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AB5" w:rsidRDefault="00A8447C" w:rsidP="009F5056">
      <w:pPr>
        <w:jc w:val="center"/>
        <w:rPr>
          <w:rFonts w:asciiTheme="majorHAnsi" w:hAnsiTheme="majorHAnsi"/>
          <w:b/>
          <w:caps/>
          <w:sz w:val="32"/>
          <w:szCs w:val="32"/>
          <w:lang w:bidi="en-US"/>
        </w:rPr>
      </w:pPr>
      <w:r w:rsidRPr="00CF50D5">
        <w:rPr>
          <w:rFonts w:asciiTheme="majorHAnsi" w:hAnsiTheme="majorHAnsi"/>
          <w:b/>
          <w:caps/>
          <w:noProof/>
        </w:rPr>
        <w:drawing>
          <wp:anchor distT="0" distB="0" distL="114300" distR="114300" simplePos="0" relativeHeight="251662336" behindDoc="0" locked="0" layoutInCell="1" allowOverlap="1">
            <wp:simplePos x="0" y="0"/>
            <wp:positionH relativeFrom="column">
              <wp:posOffset>240030</wp:posOffset>
            </wp:positionH>
            <wp:positionV relativeFrom="paragraph">
              <wp:posOffset>68580</wp:posOffset>
            </wp:positionV>
            <wp:extent cx="1383030" cy="781050"/>
            <wp:effectExtent l="19050" t="0" r="7620" b="0"/>
            <wp:wrapSquare wrapText="bothSides"/>
            <wp:docPr id="5" name="Picture 5" descr="ON MISSION - final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N MISSION - final640"/>
                    <pic:cNvPicPr>
                      <a:picLocks noChangeAspect="1" noChangeArrowheads="1"/>
                    </pic:cNvPicPr>
                  </pic:nvPicPr>
                  <pic:blipFill>
                    <a:blip r:embed="rId7" r:link="rId8"/>
                    <a:srcRect/>
                    <a:stretch>
                      <a:fillRect/>
                    </a:stretch>
                  </pic:blipFill>
                  <pic:spPr bwMode="auto">
                    <a:xfrm>
                      <a:off x="0" y="0"/>
                      <a:ext cx="1383030" cy="781050"/>
                    </a:xfrm>
                    <a:prstGeom prst="rect">
                      <a:avLst/>
                    </a:prstGeom>
                    <a:noFill/>
                    <a:ln w="9525">
                      <a:noFill/>
                      <a:miter lim="800000"/>
                      <a:headEnd/>
                      <a:tailEnd/>
                    </a:ln>
                  </pic:spPr>
                </pic:pic>
              </a:graphicData>
            </a:graphic>
          </wp:anchor>
        </w:drawing>
      </w:r>
      <w:r w:rsidR="00E1458E" w:rsidRPr="00CF50D5">
        <w:rPr>
          <w:rFonts w:asciiTheme="majorHAnsi" w:hAnsiTheme="majorHAnsi"/>
          <w:b/>
          <w:caps/>
          <w:sz w:val="32"/>
          <w:szCs w:val="32"/>
          <w:lang w:bidi="en-US"/>
        </w:rPr>
        <w:t>LC Study Guide</w:t>
      </w:r>
      <w:r w:rsidR="00FF0204" w:rsidRPr="00CF50D5">
        <w:rPr>
          <w:rFonts w:asciiTheme="majorHAnsi" w:hAnsiTheme="majorHAnsi"/>
          <w:b/>
          <w:caps/>
          <w:sz w:val="32"/>
          <w:szCs w:val="32"/>
          <w:lang w:bidi="en-US"/>
        </w:rPr>
        <w:t>: OVerView of Acts 16-20</w:t>
      </w:r>
    </w:p>
    <w:p w:rsidR="00C20840" w:rsidRPr="00CF50D5" w:rsidRDefault="00C20840" w:rsidP="009F5056">
      <w:pPr>
        <w:jc w:val="center"/>
        <w:rPr>
          <w:rFonts w:asciiTheme="majorHAnsi" w:hAnsiTheme="majorHAnsi"/>
          <w:b/>
          <w:caps/>
          <w:lang w:bidi="en-US"/>
        </w:rPr>
      </w:pPr>
      <w:r w:rsidRPr="00CF50D5">
        <w:rPr>
          <w:rFonts w:asciiTheme="majorHAnsi" w:hAnsiTheme="majorHAnsi"/>
          <w:b/>
          <w:caps/>
          <w:lang w:bidi="en-US"/>
        </w:rPr>
        <w:t>done in sync with</w:t>
      </w:r>
    </w:p>
    <w:p w:rsidR="00433702" w:rsidRPr="00CF50D5" w:rsidRDefault="00C20840" w:rsidP="00433702">
      <w:pPr>
        <w:jc w:val="center"/>
        <w:rPr>
          <w:rFonts w:asciiTheme="majorHAnsi" w:hAnsiTheme="majorHAnsi"/>
          <w:b/>
          <w:caps/>
          <w:lang w:bidi="en-US"/>
        </w:rPr>
      </w:pPr>
      <w:r w:rsidRPr="00CF50D5">
        <w:rPr>
          <w:rFonts w:asciiTheme="majorHAnsi" w:hAnsiTheme="majorHAnsi"/>
          <w:b/>
          <w:caps/>
          <w:lang w:bidi="en-US"/>
        </w:rPr>
        <w:t>the “</w:t>
      </w:r>
      <w:r w:rsidR="00FF0204" w:rsidRPr="00CF50D5">
        <w:rPr>
          <w:rFonts w:asciiTheme="majorHAnsi" w:hAnsiTheme="majorHAnsi"/>
          <w:b/>
          <w:caps/>
          <w:lang w:bidi="en-US"/>
        </w:rPr>
        <w:t>Living On Mission</w:t>
      </w:r>
      <w:r w:rsidRPr="00CF50D5">
        <w:rPr>
          <w:rFonts w:asciiTheme="majorHAnsi" w:hAnsiTheme="majorHAnsi"/>
          <w:b/>
          <w:caps/>
          <w:lang w:bidi="en-US"/>
        </w:rPr>
        <w:t xml:space="preserve">” sermon </w:t>
      </w:r>
      <w:r w:rsidR="00634AE8" w:rsidRPr="00CF50D5">
        <w:rPr>
          <w:rFonts w:asciiTheme="majorHAnsi" w:hAnsiTheme="majorHAnsi"/>
          <w:b/>
          <w:caps/>
          <w:lang w:bidi="en-US"/>
        </w:rPr>
        <w:t>Series</w:t>
      </w:r>
    </w:p>
    <w:p w:rsidR="00C20840" w:rsidRPr="00CF50D5" w:rsidRDefault="00C20840" w:rsidP="00433702">
      <w:pPr>
        <w:jc w:val="center"/>
        <w:rPr>
          <w:rFonts w:asciiTheme="majorHAnsi" w:hAnsiTheme="majorHAnsi"/>
          <w:b/>
          <w:caps/>
          <w:lang w:bidi="en-US"/>
        </w:rPr>
      </w:pPr>
      <w:r w:rsidRPr="00CF50D5">
        <w:rPr>
          <w:rFonts w:asciiTheme="majorHAnsi" w:hAnsiTheme="majorHAnsi"/>
        </w:rPr>
        <w:tab/>
      </w:r>
    </w:p>
    <w:p w:rsidR="00CF50D5" w:rsidRPr="00CF50D5" w:rsidRDefault="00CF50D5" w:rsidP="00FF0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i/>
          <w:sz w:val="22"/>
          <w:szCs w:val="22"/>
        </w:rPr>
      </w:pPr>
    </w:p>
    <w:p w:rsidR="00FF0204" w:rsidRPr="00CF50D5" w:rsidRDefault="00CE52C9" w:rsidP="00FF0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eastAsia="ja-JP"/>
        </w:rPr>
      </w:pPr>
      <w:r w:rsidRPr="00CF50D5">
        <w:rPr>
          <w:rFonts w:asciiTheme="majorHAnsi" w:hAnsiTheme="majorHAnsi"/>
          <w:b/>
        </w:rPr>
        <w:t>Preface:</w:t>
      </w:r>
      <w:r w:rsidR="00C20840" w:rsidRPr="00CF50D5">
        <w:rPr>
          <w:rFonts w:asciiTheme="majorHAnsi" w:hAnsiTheme="majorHAnsi"/>
          <w:b/>
        </w:rPr>
        <w:t xml:space="preserve"> </w:t>
      </w:r>
      <w:r w:rsidR="00FF0204" w:rsidRPr="00CF50D5">
        <w:rPr>
          <w:rFonts w:asciiTheme="majorHAnsi" w:hAnsiTheme="majorHAnsi" w:cs="Helvetica"/>
          <w:lang w:eastAsia="ja-JP"/>
        </w:rPr>
        <w:t>The purpose of this overview is to give our LC leaders a head-start on our sermon studies fr</w:t>
      </w:r>
      <w:r w:rsidR="00FA3FC4" w:rsidRPr="00CF50D5">
        <w:rPr>
          <w:rFonts w:asciiTheme="majorHAnsi" w:hAnsiTheme="majorHAnsi" w:cs="Helvetica"/>
          <w:lang w:eastAsia="ja-JP"/>
        </w:rPr>
        <w:t>om Acts 16-20. Our objectives are</w:t>
      </w:r>
      <w:r w:rsidR="00FF0204" w:rsidRPr="00CF50D5">
        <w:rPr>
          <w:rFonts w:asciiTheme="majorHAnsi" w:hAnsiTheme="majorHAnsi" w:cs="Helvetica"/>
          <w:lang w:eastAsia="ja-JP"/>
        </w:rPr>
        <w:t xml:space="preserve"> to see a few reoccurring themes concerning the gospel, highlight a few insights in the text</w:t>
      </w:r>
      <w:r w:rsidR="00CF50D5" w:rsidRPr="00CF50D5">
        <w:rPr>
          <w:rFonts w:asciiTheme="majorHAnsi" w:hAnsiTheme="majorHAnsi" w:cs="Helvetica"/>
          <w:lang w:eastAsia="ja-JP"/>
        </w:rPr>
        <w:t>,</w:t>
      </w:r>
      <w:r w:rsidR="00FF0204" w:rsidRPr="00CF50D5">
        <w:rPr>
          <w:rFonts w:asciiTheme="majorHAnsi" w:hAnsiTheme="majorHAnsi" w:cs="Helvetica"/>
          <w:lang w:eastAsia="ja-JP"/>
        </w:rPr>
        <w:t xml:space="preserve"> and gain a basic familiarity with this section. For more, please see the accompanying video of the overview recorded on 9/15.</w:t>
      </w:r>
    </w:p>
    <w:p w:rsidR="00FF0204" w:rsidRPr="00CF50D5" w:rsidRDefault="00FF0204" w:rsidP="00FF0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eastAsia="ja-JP"/>
        </w:rPr>
      </w:pPr>
    </w:p>
    <w:p w:rsidR="00FF0204" w:rsidRPr="00CF50D5" w:rsidRDefault="00FF0204" w:rsidP="00FF0204">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eastAsia="ja-JP"/>
        </w:rPr>
      </w:pPr>
      <w:r w:rsidRPr="00CF50D5">
        <w:rPr>
          <w:rFonts w:asciiTheme="majorHAnsi" w:hAnsiTheme="majorHAnsi" w:cs="Helvetica"/>
          <w:lang w:eastAsia="ja-JP"/>
        </w:rPr>
        <w:t>The LC Team will continue to provide studies every other week to match th</w:t>
      </w:r>
      <w:r w:rsidR="00FA3FC4" w:rsidRPr="00CF50D5">
        <w:rPr>
          <w:rFonts w:asciiTheme="majorHAnsi" w:hAnsiTheme="majorHAnsi" w:cs="Helvetica"/>
          <w:lang w:eastAsia="ja-JP"/>
        </w:rPr>
        <w:t xml:space="preserve">e LC calendar </w:t>
      </w:r>
      <w:r w:rsidR="00CF50D5" w:rsidRPr="00CF50D5">
        <w:rPr>
          <w:rFonts w:asciiTheme="majorHAnsi" w:hAnsiTheme="majorHAnsi" w:cs="Helvetica"/>
          <w:lang w:eastAsia="ja-JP"/>
        </w:rPr>
        <w:t>–</w:t>
      </w:r>
      <w:r w:rsidR="00FA3FC4" w:rsidRPr="00CF50D5">
        <w:rPr>
          <w:rFonts w:asciiTheme="majorHAnsi" w:hAnsiTheme="majorHAnsi" w:cs="Helvetica"/>
          <w:lang w:eastAsia="ja-JP"/>
        </w:rPr>
        <w:t xml:space="preserve"> the next one will be for </w:t>
      </w:r>
      <w:r w:rsidRPr="00CF50D5">
        <w:rPr>
          <w:rFonts w:asciiTheme="majorHAnsi" w:hAnsiTheme="majorHAnsi" w:cs="Helvetica"/>
          <w:lang w:eastAsia="ja-JP"/>
        </w:rPr>
        <w:t>9/22. As always, w</w:t>
      </w:r>
      <w:r w:rsidR="00FA3FC4" w:rsidRPr="00CF50D5">
        <w:rPr>
          <w:rFonts w:asciiTheme="majorHAnsi" w:hAnsiTheme="majorHAnsi" w:cs="Helvetica"/>
          <w:lang w:eastAsia="ja-JP"/>
        </w:rPr>
        <w:t>e w</w:t>
      </w:r>
      <w:r w:rsidRPr="00CF50D5">
        <w:rPr>
          <w:rFonts w:asciiTheme="majorHAnsi" w:hAnsiTheme="majorHAnsi" w:cs="Helvetica"/>
          <w:lang w:eastAsia="ja-JP"/>
        </w:rPr>
        <w:t xml:space="preserve">ould be happy to </w:t>
      </w:r>
      <w:r w:rsidR="00FA3FC4" w:rsidRPr="00CF50D5">
        <w:rPr>
          <w:rFonts w:asciiTheme="majorHAnsi" w:hAnsiTheme="majorHAnsi" w:cs="Helvetica"/>
          <w:lang w:eastAsia="ja-JP"/>
        </w:rPr>
        <w:t>connect with you</w:t>
      </w:r>
      <w:r w:rsidRPr="00CF50D5">
        <w:rPr>
          <w:rFonts w:asciiTheme="majorHAnsi" w:hAnsiTheme="majorHAnsi" w:cs="Helvetica"/>
          <w:lang w:eastAsia="ja-JP"/>
        </w:rPr>
        <w:t xml:space="preserve"> </w:t>
      </w:r>
      <w:r w:rsidR="00FA3FC4" w:rsidRPr="00CF50D5">
        <w:rPr>
          <w:rFonts w:asciiTheme="majorHAnsi" w:hAnsiTheme="majorHAnsi" w:cs="Helvetica"/>
          <w:lang w:eastAsia="ja-JP"/>
        </w:rPr>
        <w:t xml:space="preserve">on </w:t>
      </w:r>
      <w:r w:rsidRPr="00CF50D5">
        <w:rPr>
          <w:rFonts w:asciiTheme="majorHAnsi" w:hAnsiTheme="majorHAnsi" w:cs="Helvetica"/>
          <w:lang w:eastAsia="ja-JP"/>
        </w:rPr>
        <w:t>any questions or clarifications you might need. Grateful you and your LC are engaging the Scriptures in this way.</w:t>
      </w:r>
    </w:p>
    <w:p w:rsidR="00CF50D5" w:rsidRPr="00CF50D5" w:rsidRDefault="00CF50D5" w:rsidP="00FF0204">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eastAsia="ja-JP"/>
        </w:rPr>
      </w:pPr>
    </w:p>
    <w:p w:rsidR="00FA3FC4" w:rsidRPr="00CF50D5" w:rsidRDefault="00FA3FC4" w:rsidP="00FA3F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bCs/>
          <w:lang w:eastAsia="ja-JP"/>
        </w:rPr>
      </w:pPr>
    </w:p>
    <w:p w:rsidR="00FA3FC4" w:rsidRPr="00CF50D5" w:rsidRDefault="00FA3FC4" w:rsidP="00FA3F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bCs/>
          <w:lang w:eastAsia="ja-JP"/>
        </w:rPr>
      </w:pPr>
      <w:r w:rsidRPr="00CF50D5">
        <w:rPr>
          <w:rFonts w:asciiTheme="majorHAnsi" w:hAnsiTheme="majorHAnsi" w:cs="Helvetica"/>
          <w:b/>
          <w:bCs/>
          <w:lang w:eastAsia="ja-JP"/>
        </w:rPr>
        <w:t xml:space="preserve">Acts 16:1-10 </w:t>
      </w:r>
      <w:r w:rsidR="00CF50D5" w:rsidRPr="00CF50D5">
        <w:rPr>
          <w:rFonts w:asciiTheme="majorHAnsi" w:hAnsiTheme="majorHAnsi" w:cs="Helvetica"/>
          <w:b/>
          <w:bCs/>
          <w:lang w:eastAsia="ja-JP"/>
        </w:rPr>
        <w:t>–</w:t>
      </w:r>
      <w:r w:rsidRPr="00CF50D5">
        <w:rPr>
          <w:rFonts w:asciiTheme="majorHAnsi" w:hAnsiTheme="majorHAnsi" w:cs="Helvetica"/>
          <w:b/>
          <w:bCs/>
          <w:lang w:eastAsia="ja-JP"/>
        </w:rPr>
        <w:t xml:space="preserve"> Timothy and Paul’s Vision of the Man of Macedonia</w:t>
      </w:r>
    </w:p>
    <w:p w:rsidR="00FA3FC4" w:rsidRPr="00CF50D5" w:rsidRDefault="00FA3FC4" w:rsidP="00FA3F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eastAsia="ja-JP"/>
        </w:rPr>
      </w:pPr>
      <w:r w:rsidRPr="00CF50D5">
        <w:rPr>
          <w:rFonts w:asciiTheme="majorHAnsi" w:hAnsiTheme="majorHAnsi" w:cs="Helvetica"/>
          <w:b/>
          <w:bCs/>
          <w:lang w:eastAsia="ja-JP"/>
        </w:rPr>
        <w:t>Theme to Note:</w:t>
      </w:r>
      <w:r w:rsidRPr="00CF50D5">
        <w:rPr>
          <w:rFonts w:asciiTheme="majorHAnsi" w:hAnsiTheme="majorHAnsi" w:cs="Helvetica"/>
          <w:lang w:eastAsia="ja-JP"/>
        </w:rPr>
        <w:t xml:space="preserve"> The </w:t>
      </w:r>
      <w:r w:rsidR="00CF50D5">
        <w:rPr>
          <w:rFonts w:asciiTheme="majorHAnsi" w:hAnsiTheme="majorHAnsi" w:cs="Helvetica"/>
          <w:lang w:eastAsia="ja-JP"/>
        </w:rPr>
        <w:t>g</w:t>
      </w:r>
      <w:r w:rsidRPr="00CF50D5">
        <w:rPr>
          <w:rFonts w:asciiTheme="majorHAnsi" w:hAnsiTheme="majorHAnsi" w:cs="Helvetica"/>
          <w:lang w:eastAsia="ja-JP"/>
        </w:rPr>
        <w:t xml:space="preserve">ospel is </w:t>
      </w:r>
      <w:r w:rsidR="00CF50D5">
        <w:rPr>
          <w:rFonts w:asciiTheme="majorHAnsi" w:hAnsiTheme="majorHAnsi" w:cs="Helvetica"/>
          <w:lang w:eastAsia="ja-JP"/>
        </w:rPr>
        <w:t>n</w:t>
      </w:r>
      <w:r w:rsidRPr="00CF50D5">
        <w:rPr>
          <w:rFonts w:asciiTheme="majorHAnsi" w:hAnsiTheme="majorHAnsi" w:cs="Helvetica"/>
          <w:lang w:eastAsia="ja-JP"/>
        </w:rPr>
        <w:t xml:space="preserve">eeded </w:t>
      </w:r>
      <w:r w:rsidR="00CF50D5">
        <w:rPr>
          <w:rFonts w:asciiTheme="majorHAnsi" w:hAnsiTheme="majorHAnsi" w:cs="Helvetica"/>
          <w:lang w:eastAsia="ja-JP"/>
        </w:rPr>
        <w:t>b</w:t>
      </w:r>
      <w:r w:rsidRPr="00CF50D5">
        <w:rPr>
          <w:rFonts w:asciiTheme="majorHAnsi" w:hAnsiTheme="majorHAnsi" w:cs="Helvetica"/>
          <w:lang w:eastAsia="ja-JP"/>
        </w:rPr>
        <w:t xml:space="preserve">y </w:t>
      </w:r>
      <w:r w:rsidR="00CF50D5">
        <w:rPr>
          <w:rFonts w:asciiTheme="majorHAnsi" w:hAnsiTheme="majorHAnsi" w:cs="Helvetica"/>
          <w:lang w:eastAsia="ja-JP"/>
        </w:rPr>
        <w:t>t</w:t>
      </w:r>
      <w:r w:rsidRPr="00CF50D5">
        <w:rPr>
          <w:rFonts w:asciiTheme="majorHAnsi" w:hAnsiTheme="majorHAnsi" w:cs="Helvetica"/>
          <w:lang w:eastAsia="ja-JP"/>
        </w:rPr>
        <w:t xml:space="preserve">hose </w:t>
      </w:r>
      <w:r w:rsidR="00CF50D5">
        <w:rPr>
          <w:rFonts w:asciiTheme="majorHAnsi" w:hAnsiTheme="majorHAnsi" w:cs="Helvetica"/>
          <w:lang w:eastAsia="ja-JP"/>
        </w:rPr>
        <w:t>u</w:t>
      </w:r>
      <w:r w:rsidRPr="00CF50D5">
        <w:rPr>
          <w:rFonts w:asciiTheme="majorHAnsi" w:hAnsiTheme="majorHAnsi" w:cs="Helvetica"/>
          <w:lang w:eastAsia="ja-JP"/>
        </w:rPr>
        <w:t xml:space="preserve">naware of </w:t>
      </w:r>
      <w:r w:rsidR="00CF50D5">
        <w:rPr>
          <w:rFonts w:asciiTheme="majorHAnsi" w:hAnsiTheme="majorHAnsi" w:cs="Helvetica"/>
          <w:lang w:eastAsia="ja-JP"/>
        </w:rPr>
        <w:t>t</w:t>
      </w:r>
      <w:r w:rsidRPr="00CF50D5">
        <w:rPr>
          <w:rFonts w:asciiTheme="majorHAnsi" w:hAnsiTheme="majorHAnsi" w:cs="Helvetica"/>
          <w:lang w:eastAsia="ja-JP"/>
        </w:rPr>
        <w:t xml:space="preserve">heir </w:t>
      </w:r>
      <w:r w:rsidR="00CF50D5">
        <w:rPr>
          <w:rFonts w:asciiTheme="majorHAnsi" w:hAnsiTheme="majorHAnsi" w:cs="Helvetica"/>
          <w:lang w:eastAsia="ja-JP"/>
        </w:rPr>
        <w:t>s</w:t>
      </w:r>
      <w:r w:rsidRPr="00CF50D5">
        <w:rPr>
          <w:rFonts w:asciiTheme="majorHAnsi" w:hAnsiTheme="majorHAnsi" w:cs="Helvetica"/>
          <w:lang w:eastAsia="ja-JP"/>
        </w:rPr>
        <w:t xml:space="preserve">pecific </w:t>
      </w:r>
      <w:r w:rsidR="00CF50D5">
        <w:rPr>
          <w:rFonts w:asciiTheme="majorHAnsi" w:hAnsiTheme="majorHAnsi" w:cs="Helvetica"/>
          <w:lang w:eastAsia="ja-JP"/>
        </w:rPr>
        <w:t>n</w:t>
      </w:r>
      <w:r w:rsidRPr="00CF50D5">
        <w:rPr>
          <w:rFonts w:asciiTheme="majorHAnsi" w:hAnsiTheme="majorHAnsi" w:cs="Helvetica"/>
          <w:lang w:eastAsia="ja-JP"/>
        </w:rPr>
        <w:t>eed</w:t>
      </w:r>
    </w:p>
    <w:p w:rsidR="00FA3FC4" w:rsidRPr="00CF50D5" w:rsidRDefault="00FA3FC4" w:rsidP="00FA3F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eastAsia="ja-JP"/>
        </w:rPr>
      </w:pPr>
      <w:r w:rsidRPr="00CF50D5">
        <w:rPr>
          <w:rFonts w:asciiTheme="majorHAnsi" w:hAnsiTheme="majorHAnsi" w:cs="Helvetica"/>
          <w:lang w:eastAsia="ja-JP"/>
        </w:rPr>
        <w:t>The Macedonian Call (16:1-10)</w:t>
      </w:r>
    </w:p>
    <w:p w:rsidR="00FA3FC4" w:rsidRPr="00CF50D5" w:rsidRDefault="00FA3FC4" w:rsidP="00FA3F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eastAsia="ja-JP"/>
        </w:rPr>
      </w:pPr>
      <w:r w:rsidRPr="00CF50D5">
        <w:rPr>
          <w:rFonts w:asciiTheme="majorHAnsi" w:hAnsiTheme="majorHAnsi" w:cs="Helvetica"/>
          <w:b/>
          <w:bCs/>
          <w:lang w:eastAsia="ja-JP"/>
        </w:rPr>
        <w:t>Textual Insight:</w:t>
      </w:r>
      <w:r w:rsidRPr="00CF50D5">
        <w:rPr>
          <w:rFonts w:asciiTheme="majorHAnsi" w:hAnsiTheme="majorHAnsi" w:cs="Helvetica"/>
          <w:lang w:eastAsia="ja-JP"/>
        </w:rPr>
        <w:t xml:space="preserve"> The Macedonian man does not speak for all the Macedonians. We would assume that a large percentage of the population were not interested in this new ideology centered on Jesus.  The vision of the man is about their need, not their want.</w:t>
      </w:r>
    </w:p>
    <w:p w:rsidR="00FA3FC4" w:rsidRPr="00CF50D5" w:rsidRDefault="00FA3FC4" w:rsidP="00FA3F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eastAsia="ja-JP"/>
        </w:rPr>
      </w:pPr>
    </w:p>
    <w:p w:rsidR="00FA3FC4" w:rsidRPr="00CF50D5" w:rsidRDefault="00FA3FC4" w:rsidP="00745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eastAsia="ja-JP"/>
        </w:rPr>
      </w:pPr>
    </w:p>
    <w:p w:rsidR="007457CF" w:rsidRPr="00CF50D5" w:rsidRDefault="00433702" w:rsidP="00745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eastAsia="ja-JP"/>
        </w:rPr>
      </w:pPr>
      <w:r w:rsidRPr="00CF50D5">
        <w:rPr>
          <w:rFonts w:asciiTheme="majorHAnsi" w:hAnsiTheme="majorHAnsi" w:cs="Helvetica"/>
          <w:noProof/>
        </w:rPr>
        <w:drawing>
          <wp:inline distT="0" distB="0" distL="0" distR="0">
            <wp:extent cx="5942965" cy="37084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3600" cy="3708796"/>
                    </a:xfrm>
                    <a:prstGeom prst="rect">
                      <a:avLst/>
                    </a:prstGeom>
                    <a:noFill/>
                    <a:ln>
                      <a:noFill/>
                    </a:ln>
                  </pic:spPr>
                </pic:pic>
              </a:graphicData>
            </a:graphic>
          </wp:inline>
        </w:drawing>
      </w:r>
    </w:p>
    <w:p w:rsidR="007457CF" w:rsidRPr="00CF50D5" w:rsidRDefault="007457CF" w:rsidP="00745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bCs/>
          <w:lang w:eastAsia="ja-JP"/>
        </w:rPr>
      </w:pPr>
      <w:r w:rsidRPr="00CF50D5">
        <w:rPr>
          <w:rFonts w:asciiTheme="majorHAnsi" w:hAnsiTheme="majorHAnsi" w:cs="Helvetica"/>
          <w:b/>
          <w:bCs/>
          <w:lang w:eastAsia="ja-JP"/>
        </w:rPr>
        <w:lastRenderedPageBreak/>
        <w:t xml:space="preserve">16:11-15 </w:t>
      </w:r>
      <w:r w:rsidR="00CF50D5">
        <w:rPr>
          <w:rFonts w:asciiTheme="majorHAnsi" w:hAnsiTheme="majorHAnsi" w:cs="Helvetica"/>
          <w:b/>
          <w:bCs/>
          <w:lang w:eastAsia="ja-JP"/>
        </w:rPr>
        <w:t>–</w:t>
      </w:r>
      <w:r w:rsidRPr="00CF50D5">
        <w:rPr>
          <w:rFonts w:asciiTheme="majorHAnsi" w:hAnsiTheme="majorHAnsi" w:cs="Helvetica"/>
          <w:b/>
          <w:bCs/>
          <w:lang w:eastAsia="ja-JP"/>
        </w:rPr>
        <w:t xml:space="preserve"> Lydia’s Household Converted in Philippi</w:t>
      </w:r>
    </w:p>
    <w:p w:rsidR="007457CF" w:rsidRPr="00CF50D5" w:rsidRDefault="007457CF" w:rsidP="00745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eastAsia="ja-JP"/>
        </w:rPr>
      </w:pPr>
      <w:r w:rsidRPr="00CF50D5">
        <w:rPr>
          <w:rFonts w:asciiTheme="majorHAnsi" w:hAnsiTheme="majorHAnsi" w:cs="Helvetica"/>
          <w:b/>
          <w:bCs/>
          <w:lang w:eastAsia="ja-JP"/>
        </w:rPr>
        <w:t xml:space="preserve">Theme to Note: </w:t>
      </w:r>
      <w:r w:rsidR="00CF50D5">
        <w:rPr>
          <w:rFonts w:asciiTheme="majorHAnsi" w:hAnsiTheme="majorHAnsi" w:cs="Helvetica"/>
          <w:lang w:eastAsia="ja-JP"/>
        </w:rPr>
        <w:t>God i</w:t>
      </w:r>
      <w:r w:rsidRPr="00CF50D5">
        <w:rPr>
          <w:rFonts w:asciiTheme="majorHAnsi" w:hAnsiTheme="majorHAnsi" w:cs="Helvetica"/>
          <w:lang w:eastAsia="ja-JP"/>
        </w:rPr>
        <w:t xml:space="preserve">s </w:t>
      </w:r>
      <w:r w:rsidR="00CF50D5">
        <w:rPr>
          <w:rFonts w:asciiTheme="majorHAnsi" w:hAnsiTheme="majorHAnsi" w:cs="Helvetica"/>
          <w:lang w:eastAsia="ja-JP"/>
        </w:rPr>
        <w:t>a</w:t>
      </w:r>
      <w:r w:rsidRPr="00CF50D5">
        <w:rPr>
          <w:rFonts w:asciiTheme="majorHAnsi" w:hAnsiTheme="majorHAnsi" w:cs="Helvetica"/>
          <w:lang w:eastAsia="ja-JP"/>
        </w:rPr>
        <w:t xml:space="preserve">lready at </w:t>
      </w:r>
      <w:r w:rsidR="00CF50D5">
        <w:rPr>
          <w:rFonts w:asciiTheme="majorHAnsi" w:hAnsiTheme="majorHAnsi" w:cs="Helvetica"/>
          <w:lang w:eastAsia="ja-JP"/>
        </w:rPr>
        <w:t>w</w:t>
      </w:r>
      <w:r w:rsidRPr="00CF50D5">
        <w:rPr>
          <w:rFonts w:asciiTheme="majorHAnsi" w:hAnsiTheme="majorHAnsi" w:cs="Helvetica"/>
          <w:lang w:eastAsia="ja-JP"/>
        </w:rPr>
        <w:t>ork</w:t>
      </w:r>
    </w:p>
    <w:p w:rsidR="007457CF" w:rsidRPr="00CF50D5" w:rsidRDefault="007457CF" w:rsidP="00745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eastAsia="ja-JP"/>
        </w:rPr>
      </w:pPr>
      <w:r w:rsidRPr="00CF50D5">
        <w:rPr>
          <w:rFonts w:asciiTheme="majorHAnsi" w:hAnsiTheme="majorHAnsi" w:cs="Helvetica"/>
          <w:b/>
          <w:lang w:eastAsia="ja-JP"/>
        </w:rPr>
        <w:t>Textual Insight:</w:t>
      </w:r>
      <w:r w:rsidRPr="00CF50D5">
        <w:rPr>
          <w:rFonts w:asciiTheme="majorHAnsi" w:hAnsiTheme="majorHAnsi" w:cs="Helvetica"/>
          <w:lang w:eastAsia="ja-JP"/>
        </w:rPr>
        <w:t xml:space="preserve"> Paul begins his new mission in Philippi by going out by the river to pray</w:t>
      </w:r>
      <w:r w:rsidR="00FA3FC4" w:rsidRPr="00CF50D5">
        <w:rPr>
          <w:rFonts w:asciiTheme="majorHAnsi" w:hAnsiTheme="majorHAnsi" w:cs="Helvetica"/>
          <w:lang w:eastAsia="ja-JP"/>
        </w:rPr>
        <w:t xml:space="preserve"> (as there was no synagogue in Philippi)</w:t>
      </w:r>
      <w:r w:rsidRPr="00CF50D5">
        <w:rPr>
          <w:rFonts w:asciiTheme="majorHAnsi" w:hAnsiTheme="majorHAnsi" w:cs="Helvetica"/>
          <w:lang w:eastAsia="ja-JP"/>
        </w:rPr>
        <w:t xml:space="preserve">. He enters into conversation with a </w:t>
      </w:r>
      <w:r w:rsidR="00FA3FC4" w:rsidRPr="00CF50D5">
        <w:rPr>
          <w:rFonts w:asciiTheme="majorHAnsi" w:hAnsiTheme="majorHAnsi" w:cs="Helvetica"/>
          <w:lang w:eastAsia="ja-JP"/>
        </w:rPr>
        <w:t xml:space="preserve">wealthy merchant </w:t>
      </w:r>
      <w:r w:rsidRPr="00CF50D5">
        <w:rPr>
          <w:rFonts w:asciiTheme="majorHAnsi" w:hAnsiTheme="majorHAnsi" w:cs="Helvetica"/>
          <w:lang w:eastAsia="ja-JP"/>
        </w:rPr>
        <w:t>woman and the text says, “The Lord opened her heart to respond to Paul’s message.”</w:t>
      </w:r>
      <w:r w:rsidR="00FA3FC4" w:rsidRPr="00CF50D5">
        <w:rPr>
          <w:rFonts w:asciiTheme="majorHAnsi" w:hAnsiTheme="majorHAnsi" w:cs="Helvetica"/>
          <w:lang w:eastAsia="ja-JP"/>
        </w:rPr>
        <w:t xml:space="preserve"> This is not a chance encounter</w:t>
      </w:r>
      <w:r w:rsidR="00CF50D5">
        <w:rPr>
          <w:rFonts w:asciiTheme="majorHAnsi" w:hAnsiTheme="majorHAnsi" w:cs="Helvetica"/>
          <w:lang w:eastAsia="ja-JP"/>
        </w:rPr>
        <w:t>;</w:t>
      </w:r>
      <w:r w:rsidR="00FA3FC4" w:rsidRPr="00CF50D5">
        <w:rPr>
          <w:rFonts w:asciiTheme="majorHAnsi" w:hAnsiTheme="majorHAnsi" w:cs="Helvetica"/>
          <w:lang w:eastAsia="ja-JP"/>
        </w:rPr>
        <w:t xml:space="preserve"> she’s there to pray and </w:t>
      </w:r>
      <w:r w:rsidR="00D271C3" w:rsidRPr="00CF50D5">
        <w:rPr>
          <w:rFonts w:asciiTheme="majorHAnsi" w:hAnsiTheme="majorHAnsi" w:cs="Helvetica"/>
          <w:lang w:eastAsia="ja-JP"/>
        </w:rPr>
        <w:t>likely has been seeking God’s will.</w:t>
      </w:r>
    </w:p>
    <w:p w:rsidR="007457CF" w:rsidRPr="00CF50D5" w:rsidRDefault="007457CF" w:rsidP="00745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eastAsia="ja-JP"/>
        </w:rPr>
      </w:pPr>
    </w:p>
    <w:p w:rsidR="007457CF" w:rsidRPr="00CF50D5" w:rsidRDefault="007457CF" w:rsidP="00745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bCs/>
          <w:lang w:eastAsia="ja-JP"/>
        </w:rPr>
      </w:pPr>
      <w:r w:rsidRPr="00CF50D5">
        <w:rPr>
          <w:rFonts w:asciiTheme="majorHAnsi" w:hAnsiTheme="majorHAnsi" w:cs="Helvetica"/>
          <w:b/>
          <w:bCs/>
          <w:lang w:eastAsia="ja-JP"/>
        </w:rPr>
        <w:t xml:space="preserve">16:16-24 </w:t>
      </w:r>
      <w:r w:rsidR="00CF50D5">
        <w:rPr>
          <w:rFonts w:asciiTheme="majorHAnsi" w:hAnsiTheme="majorHAnsi" w:cs="Helvetica"/>
          <w:b/>
          <w:bCs/>
          <w:lang w:eastAsia="ja-JP"/>
        </w:rPr>
        <w:t>–</w:t>
      </w:r>
      <w:r w:rsidRPr="00CF50D5">
        <w:rPr>
          <w:rFonts w:asciiTheme="majorHAnsi" w:hAnsiTheme="majorHAnsi" w:cs="Helvetica"/>
          <w:b/>
          <w:bCs/>
          <w:lang w:eastAsia="ja-JP"/>
        </w:rPr>
        <w:t xml:space="preserve"> Paul Heals an Enslaved Girl</w:t>
      </w:r>
    </w:p>
    <w:p w:rsidR="007457CF" w:rsidRPr="00CF50D5" w:rsidRDefault="007457CF" w:rsidP="00745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eastAsia="ja-JP"/>
        </w:rPr>
      </w:pPr>
      <w:r w:rsidRPr="00CF50D5">
        <w:rPr>
          <w:rFonts w:asciiTheme="majorHAnsi" w:hAnsiTheme="majorHAnsi" w:cs="Helvetica"/>
          <w:b/>
          <w:bCs/>
          <w:lang w:eastAsia="ja-JP"/>
        </w:rPr>
        <w:t xml:space="preserve">Theme to Note: </w:t>
      </w:r>
      <w:r w:rsidRPr="00CF50D5">
        <w:rPr>
          <w:rFonts w:asciiTheme="majorHAnsi" w:hAnsiTheme="majorHAnsi" w:cs="Helvetica"/>
          <w:lang w:eastAsia="ja-JP"/>
        </w:rPr>
        <w:t>The offensive and powerful nature of the gospel</w:t>
      </w:r>
      <w:r w:rsidR="00CF50D5">
        <w:rPr>
          <w:rFonts w:asciiTheme="majorHAnsi" w:hAnsiTheme="majorHAnsi" w:cs="Helvetica"/>
          <w:lang w:eastAsia="ja-JP"/>
        </w:rPr>
        <w:t>.</w:t>
      </w:r>
      <w:r w:rsidRPr="00CF50D5">
        <w:rPr>
          <w:rFonts w:asciiTheme="majorHAnsi" w:hAnsiTheme="majorHAnsi" w:cs="Helvetica"/>
          <w:lang w:eastAsia="ja-JP"/>
        </w:rPr>
        <w:t xml:space="preserve"> (More specific</w:t>
      </w:r>
      <w:r w:rsidR="00CF50D5">
        <w:rPr>
          <w:rFonts w:asciiTheme="majorHAnsi" w:hAnsiTheme="majorHAnsi" w:cs="Helvetica"/>
          <w:lang w:eastAsia="ja-JP"/>
        </w:rPr>
        <w:t>ally</w:t>
      </w:r>
      <w:r w:rsidRPr="00CF50D5">
        <w:rPr>
          <w:rFonts w:asciiTheme="majorHAnsi" w:hAnsiTheme="majorHAnsi" w:cs="Helvetica"/>
          <w:lang w:eastAsia="ja-JP"/>
        </w:rPr>
        <w:t>: The gospel disrupts social power</w:t>
      </w:r>
      <w:r w:rsidR="00CF50D5">
        <w:rPr>
          <w:rFonts w:asciiTheme="majorHAnsi" w:hAnsiTheme="majorHAnsi" w:cs="Helvetica"/>
          <w:lang w:eastAsia="ja-JP"/>
        </w:rPr>
        <w:t>.</w:t>
      </w:r>
      <w:r w:rsidRPr="00CF50D5">
        <w:rPr>
          <w:rFonts w:asciiTheme="majorHAnsi" w:hAnsiTheme="majorHAnsi" w:cs="Helvetica"/>
          <w:lang w:eastAsia="ja-JP"/>
        </w:rPr>
        <w:t>)</w:t>
      </w:r>
    </w:p>
    <w:p w:rsidR="007457CF" w:rsidRPr="00CF50D5" w:rsidRDefault="007457CF" w:rsidP="00745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eastAsia="ja-JP"/>
        </w:rPr>
      </w:pPr>
      <w:r w:rsidRPr="00CF50D5">
        <w:rPr>
          <w:rFonts w:asciiTheme="majorHAnsi" w:hAnsiTheme="majorHAnsi" w:cs="Helvetica"/>
          <w:b/>
          <w:bCs/>
          <w:lang w:eastAsia="ja-JP"/>
        </w:rPr>
        <w:t>Textual Insight:</w:t>
      </w:r>
      <w:r w:rsidRPr="00CF50D5">
        <w:rPr>
          <w:rFonts w:asciiTheme="majorHAnsi" w:hAnsiTheme="majorHAnsi" w:cs="Helvetica"/>
          <w:lang w:eastAsia="ja-JP"/>
        </w:rPr>
        <w:t xml:space="preserve"> These men ha</w:t>
      </w:r>
      <w:r w:rsidR="00CF50D5">
        <w:rPr>
          <w:rFonts w:asciiTheme="majorHAnsi" w:hAnsiTheme="majorHAnsi" w:cs="Helvetica"/>
          <w:lang w:eastAsia="ja-JP"/>
        </w:rPr>
        <w:t>ve</w:t>
      </w:r>
      <w:r w:rsidRPr="00CF50D5">
        <w:rPr>
          <w:rFonts w:asciiTheme="majorHAnsi" w:hAnsiTheme="majorHAnsi" w:cs="Helvetica"/>
          <w:lang w:eastAsia="ja-JP"/>
        </w:rPr>
        <w:t xml:space="preserve"> enslaved this young girl who had powers of divination to predict the future.  When Paul heals her from the demonic hold, not only is the girl spiritually freed but there are now negative financial implications for those profiting from her slavery and oppression.</w:t>
      </w:r>
      <w:r w:rsidR="00D271C3" w:rsidRPr="00CF50D5">
        <w:rPr>
          <w:rFonts w:asciiTheme="majorHAnsi" w:hAnsiTheme="majorHAnsi" w:cs="Helvetica"/>
          <w:lang w:eastAsia="ja-JP"/>
        </w:rPr>
        <w:t xml:space="preserve"> Angry, they go after Paul and Silas.</w:t>
      </w:r>
    </w:p>
    <w:p w:rsidR="007457CF" w:rsidRPr="00CF50D5" w:rsidRDefault="007457CF" w:rsidP="00745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eastAsia="ja-JP"/>
        </w:rPr>
      </w:pPr>
      <w:r w:rsidRPr="00CF50D5">
        <w:rPr>
          <w:rFonts w:asciiTheme="majorHAnsi" w:hAnsiTheme="majorHAnsi" w:cs="Helvetica"/>
          <w:lang w:eastAsia="ja-JP"/>
        </w:rPr>
        <w:t xml:space="preserve"> </w:t>
      </w:r>
    </w:p>
    <w:p w:rsidR="007457CF" w:rsidRPr="00CF50D5" w:rsidRDefault="007457CF" w:rsidP="00745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bCs/>
          <w:lang w:eastAsia="ja-JP"/>
        </w:rPr>
      </w:pPr>
      <w:r w:rsidRPr="00CF50D5">
        <w:rPr>
          <w:rFonts w:asciiTheme="majorHAnsi" w:hAnsiTheme="majorHAnsi" w:cs="Helvetica"/>
          <w:b/>
          <w:bCs/>
          <w:lang w:eastAsia="ja-JP"/>
        </w:rPr>
        <w:t xml:space="preserve">16:25-34 </w:t>
      </w:r>
      <w:r w:rsidR="00CF50D5">
        <w:rPr>
          <w:rFonts w:asciiTheme="majorHAnsi" w:hAnsiTheme="majorHAnsi" w:cs="Helvetica"/>
          <w:b/>
          <w:bCs/>
          <w:lang w:eastAsia="ja-JP"/>
        </w:rPr>
        <w:t>–</w:t>
      </w:r>
      <w:r w:rsidRPr="00CF50D5">
        <w:rPr>
          <w:rFonts w:asciiTheme="majorHAnsi" w:hAnsiTheme="majorHAnsi" w:cs="Helvetica"/>
          <w:b/>
          <w:bCs/>
          <w:lang w:eastAsia="ja-JP"/>
        </w:rPr>
        <w:t xml:space="preserve"> Jailer’s House is Converted &amp; Paul and Silas Released</w:t>
      </w:r>
    </w:p>
    <w:p w:rsidR="007457CF" w:rsidRPr="00CF50D5" w:rsidRDefault="007457CF" w:rsidP="00745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eastAsia="ja-JP"/>
        </w:rPr>
      </w:pPr>
      <w:r w:rsidRPr="00CF50D5">
        <w:rPr>
          <w:rFonts w:asciiTheme="majorHAnsi" w:hAnsiTheme="majorHAnsi" w:cs="Helvetica"/>
          <w:b/>
          <w:bCs/>
          <w:lang w:eastAsia="ja-JP"/>
        </w:rPr>
        <w:t>Theme to Note:</w:t>
      </w:r>
      <w:r w:rsidRPr="00CF50D5">
        <w:rPr>
          <w:rFonts w:asciiTheme="majorHAnsi" w:hAnsiTheme="majorHAnsi" w:cs="Helvetica"/>
          <w:lang w:eastAsia="ja-JP"/>
        </w:rPr>
        <w:t xml:space="preserve"> God does not abandon his servants who preach the gospel but empowers them.</w:t>
      </w:r>
    </w:p>
    <w:p w:rsidR="007457CF" w:rsidRPr="00CF50D5" w:rsidRDefault="007457CF" w:rsidP="00745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eastAsia="ja-JP"/>
        </w:rPr>
      </w:pPr>
      <w:r w:rsidRPr="00CF50D5">
        <w:rPr>
          <w:rFonts w:asciiTheme="majorHAnsi" w:hAnsiTheme="majorHAnsi" w:cs="Helvetica"/>
          <w:b/>
          <w:bCs/>
          <w:lang w:eastAsia="ja-JP"/>
        </w:rPr>
        <w:t>Textual Insight:</w:t>
      </w:r>
      <w:r w:rsidRPr="00CF50D5">
        <w:rPr>
          <w:rFonts w:asciiTheme="majorHAnsi" w:hAnsiTheme="majorHAnsi" w:cs="Helvetica"/>
          <w:lang w:eastAsia="ja-JP"/>
        </w:rPr>
        <w:t xml:space="preserve"> Paul and Silas </w:t>
      </w:r>
      <w:r w:rsidR="00C24AB5">
        <w:rPr>
          <w:rFonts w:asciiTheme="majorHAnsi" w:hAnsiTheme="majorHAnsi" w:cs="Helvetica"/>
          <w:lang w:eastAsia="ja-JP"/>
        </w:rPr>
        <w:t>are</w:t>
      </w:r>
      <w:r w:rsidRPr="00CF50D5">
        <w:rPr>
          <w:rFonts w:asciiTheme="majorHAnsi" w:hAnsiTheme="majorHAnsi" w:cs="Helvetica"/>
          <w:lang w:eastAsia="ja-JP"/>
        </w:rPr>
        <w:t xml:space="preserve"> not singing out of their boredom but out of their pain. This is the first time that Paul is on the receiving end of the beating from the Christian message. Physically assaulted, publicly humiliated, emotionally violated, the</w:t>
      </w:r>
      <w:r w:rsidR="00C24AB5">
        <w:rPr>
          <w:rFonts w:asciiTheme="majorHAnsi" w:hAnsiTheme="majorHAnsi" w:cs="Helvetica"/>
          <w:lang w:eastAsia="ja-JP"/>
        </w:rPr>
        <w:t>ir prayer and worship i</w:t>
      </w:r>
      <w:r w:rsidRPr="00CF50D5">
        <w:rPr>
          <w:rFonts w:asciiTheme="majorHAnsi" w:hAnsiTheme="majorHAnsi" w:cs="Helvetica"/>
          <w:lang w:eastAsia="ja-JP"/>
        </w:rPr>
        <w:t>s a time of calling out to God for re-centering and healing.</w:t>
      </w:r>
    </w:p>
    <w:p w:rsidR="007457CF" w:rsidRPr="00CF50D5" w:rsidRDefault="007457CF" w:rsidP="00745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eastAsia="ja-JP"/>
        </w:rPr>
      </w:pPr>
      <w:r w:rsidRPr="00CF50D5">
        <w:rPr>
          <w:rFonts w:asciiTheme="majorHAnsi" w:hAnsiTheme="majorHAnsi" w:cs="Helvetica"/>
          <w:lang w:eastAsia="ja-JP"/>
        </w:rPr>
        <w:t xml:space="preserve">After leading the jailer and his household to Christ, </w:t>
      </w:r>
      <w:r w:rsidR="00D271C3" w:rsidRPr="00CF50D5">
        <w:rPr>
          <w:rFonts w:asciiTheme="majorHAnsi" w:hAnsiTheme="majorHAnsi" w:cs="Helvetica"/>
          <w:lang w:eastAsia="ja-JP"/>
        </w:rPr>
        <w:t xml:space="preserve">word is sent that </w:t>
      </w:r>
      <w:r w:rsidR="00CF50D5">
        <w:rPr>
          <w:rFonts w:asciiTheme="majorHAnsi" w:hAnsiTheme="majorHAnsi" w:cs="Helvetica"/>
          <w:lang w:eastAsia="ja-JP"/>
        </w:rPr>
        <w:t>Paul and Silas</w:t>
      </w:r>
      <w:r w:rsidR="00D271C3" w:rsidRPr="00CF50D5">
        <w:rPr>
          <w:rFonts w:asciiTheme="majorHAnsi" w:hAnsiTheme="majorHAnsi" w:cs="Helvetica"/>
          <w:lang w:eastAsia="ja-JP"/>
        </w:rPr>
        <w:t xml:space="preserve"> are to be freed. </w:t>
      </w:r>
      <w:r w:rsidRPr="00CF50D5">
        <w:rPr>
          <w:rFonts w:asciiTheme="majorHAnsi" w:hAnsiTheme="majorHAnsi" w:cs="Helvetica"/>
          <w:lang w:eastAsia="ja-JP"/>
        </w:rPr>
        <w:t xml:space="preserve">But instead of slipping out immediately, they demand to be escorted out by the magistrates. In doing so, it </w:t>
      </w:r>
      <w:r w:rsidR="00C24AB5">
        <w:rPr>
          <w:rFonts w:asciiTheme="majorHAnsi" w:hAnsiTheme="majorHAnsi" w:cs="Helvetica"/>
          <w:lang w:eastAsia="ja-JP"/>
        </w:rPr>
        <w:t>i</w:t>
      </w:r>
      <w:r w:rsidRPr="00CF50D5">
        <w:rPr>
          <w:rFonts w:asciiTheme="majorHAnsi" w:hAnsiTheme="majorHAnsi" w:cs="Helvetica"/>
          <w:lang w:eastAsia="ja-JP"/>
        </w:rPr>
        <w:t>s a dramatic public apology and it acknowl</w:t>
      </w:r>
      <w:r w:rsidR="00CF50D5">
        <w:rPr>
          <w:rFonts w:asciiTheme="majorHAnsi" w:hAnsiTheme="majorHAnsi" w:cs="Helvetica"/>
          <w:lang w:eastAsia="ja-JP"/>
        </w:rPr>
        <w:t>edge</w:t>
      </w:r>
      <w:r w:rsidR="00C24AB5">
        <w:rPr>
          <w:rFonts w:asciiTheme="majorHAnsi" w:hAnsiTheme="majorHAnsi" w:cs="Helvetica"/>
          <w:lang w:eastAsia="ja-JP"/>
        </w:rPr>
        <w:t>s</w:t>
      </w:r>
      <w:r w:rsidR="00CF50D5">
        <w:rPr>
          <w:rFonts w:asciiTheme="majorHAnsi" w:hAnsiTheme="majorHAnsi" w:cs="Helvetica"/>
          <w:lang w:eastAsia="ja-JP"/>
        </w:rPr>
        <w:t xml:space="preserve"> their Roman citizenship.</w:t>
      </w:r>
    </w:p>
    <w:p w:rsidR="007457CF" w:rsidRPr="00CF50D5" w:rsidRDefault="007457CF" w:rsidP="00745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eastAsia="ja-JP"/>
        </w:rPr>
      </w:pPr>
    </w:p>
    <w:p w:rsidR="007457CF" w:rsidRPr="00CF50D5" w:rsidRDefault="007457CF" w:rsidP="00745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bCs/>
          <w:lang w:eastAsia="ja-JP"/>
        </w:rPr>
      </w:pPr>
      <w:r w:rsidRPr="00CF50D5">
        <w:rPr>
          <w:rFonts w:asciiTheme="majorHAnsi" w:hAnsiTheme="majorHAnsi" w:cs="Helvetica"/>
          <w:b/>
          <w:bCs/>
          <w:lang w:eastAsia="ja-JP"/>
        </w:rPr>
        <w:t xml:space="preserve">17:1-15 </w:t>
      </w:r>
      <w:r w:rsidR="00CF50D5">
        <w:rPr>
          <w:rFonts w:asciiTheme="majorHAnsi" w:hAnsiTheme="majorHAnsi" w:cs="Helvetica"/>
          <w:b/>
          <w:bCs/>
          <w:lang w:eastAsia="ja-JP"/>
        </w:rPr>
        <w:t>–</w:t>
      </w:r>
      <w:r w:rsidRPr="00CF50D5">
        <w:rPr>
          <w:rFonts w:asciiTheme="majorHAnsi" w:hAnsiTheme="majorHAnsi" w:cs="Helvetica"/>
          <w:b/>
          <w:bCs/>
          <w:lang w:eastAsia="ja-JP"/>
        </w:rPr>
        <w:t xml:space="preserve"> Paul in Thessalonica and Berea</w:t>
      </w:r>
    </w:p>
    <w:p w:rsidR="007457CF" w:rsidRPr="00CF50D5" w:rsidRDefault="007457CF" w:rsidP="00745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eastAsia="ja-JP"/>
        </w:rPr>
      </w:pPr>
      <w:r w:rsidRPr="00CF50D5">
        <w:rPr>
          <w:rFonts w:asciiTheme="majorHAnsi" w:hAnsiTheme="majorHAnsi" w:cs="Helvetica"/>
          <w:b/>
          <w:bCs/>
          <w:lang w:eastAsia="ja-JP"/>
        </w:rPr>
        <w:t>Theme to Note:</w:t>
      </w:r>
      <w:r w:rsidRPr="00CF50D5">
        <w:rPr>
          <w:rFonts w:asciiTheme="majorHAnsi" w:hAnsiTheme="majorHAnsi" w:cs="Helvetica"/>
          <w:lang w:eastAsia="ja-JP"/>
        </w:rPr>
        <w:t xml:space="preserve"> The offensive and powerful nature of the gospel</w:t>
      </w:r>
      <w:r w:rsidR="00C24AB5">
        <w:rPr>
          <w:rFonts w:asciiTheme="majorHAnsi" w:hAnsiTheme="majorHAnsi" w:cs="Helvetica"/>
          <w:lang w:eastAsia="ja-JP"/>
        </w:rPr>
        <w:t>.</w:t>
      </w:r>
      <w:r w:rsidRPr="00CF50D5">
        <w:rPr>
          <w:rFonts w:asciiTheme="majorHAnsi" w:hAnsiTheme="majorHAnsi" w:cs="Helvetica"/>
          <w:lang w:eastAsia="ja-JP"/>
        </w:rPr>
        <w:t xml:space="preserve"> (More specific</w:t>
      </w:r>
      <w:r w:rsidR="00C24AB5">
        <w:rPr>
          <w:rFonts w:asciiTheme="majorHAnsi" w:hAnsiTheme="majorHAnsi" w:cs="Helvetica"/>
          <w:lang w:eastAsia="ja-JP"/>
        </w:rPr>
        <w:t>ally</w:t>
      </w:r>
      <w:r w:rsidRPr="00CF50D5">
        <w:rPr>
          <w:rFonts w:asciiTheme="majorHAnsi" w:hAnsiTheme="majorHAnsi" w:cs="Helvetica"/>
          <w:lang w:eastAsia="ja-JP"/>
        </w:rPr>
        <w:t>: The gospel disrupts social power.)</w:t>
      </w:r>
    </w:p>
    <w:p w:rsidR="007457CF" w:rsidRPr="00CF50D5" w:rsidRDefault="007457CF" w:rsidP="00745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eastAsia="ja-JP"/>
        </w:rPr>
      </w:pPr>
      <w:r w:rsidRPr="00CF50D5">
        <w:rPr>
          <w:rFonts w:asciiTheme="majorHAnsi" w:hAnsiTheme="majorHAnsi" w:cs="Helvetica"/>
          <w:b/>
          <w:bCs/>
          <w:lang w:eastAsia="ja-JP"/>
        </w:rPr>
        <w:t>Textual Insight:</w:t>
      </w:r>
      <w:r w:rsidRPr="00CF50D5">
        <w:rPr>
          <w:rFonts w:asciiTheme="majorHAnsi" w:hAnsiTheme="majorHAnsi" w:cs="Helvetica"/>
          <w:lang w:eastAsia="ja-JP"/>
        </w:rPr>
        <w:t xml:space="preserve"> Paul goes to the synagogue, discusses the validity of Jesus with the Scriptures</w:t>
      </w:r>
      <w:r w:rsidR="00C24AB5">
        <w:rPr>
          <w:rFonts w:asciiTheme="majorHAnsi" w:hAnsiTheme="majorHAnsi" w:cs="Helvetica"/>
          <w:lang w:eastAsia="ja-JP"/>
        </w:rPr>
        <w:t>,</w:t>
      </w:r>
      <w:r w:rsidRPr="00CF50D5">
        <w:rPr>
          <w:rFonts w:asciiTheme="majorHAnsi" w:hAnsiTheme="majorHAnsi" w:cs="Helvetica"/>
          <w:lang w:eastAsia="ja-JP"/>
        </w:rPr>
        <w:t xml:space="preserve"> and some are persuaded. This sounds the alarm to the Jewish establishment. </w:t>
      </w:r>
    </w:p>
    <w:p w:rsidR="007457CF" w:rsidRPr="00CF50D5" w:rsidRDefault="007457CF" w:rsidP="00745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eastAsia="ja-JP"/>
        </w:rPr>
      </w:pPr>
    </w:p>
    <w:p w:rsidR="007457CF" w:rsidRPr="00CF50D5" w:rsidRDefault="007457CF" w:rsidP="00745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bCs/>
          <w:lang w:eastAsia="ja-JP"/>
        </w:rPr>
      </w:pPr>
      <w:r w:rsidRPr="00CF50D5">
        <w:rPr>
          <w:rFonts w:asciiTheme="majorHAnsi" w:hAnsiTheme="majorHAnsi" w:cs="Helvetica"/>
          <w:b/>
          <w:bCs/>
          <w:lang w:eastAsia="ja-JP"/>
        </w:rPr>
        <w:t>17:16</w:t>
      </w:r>
      <w:r w:rsidR="00766F00" w:rsidRPr="00CF50D5">
        <w:rPr>
          <w:rFonts w:asciiTheme="majorHAnsi" w:hAnsiTheme="majorHAnsi" w:cs="Helvetica"/>
          <w:b/>
          <w:bCs/>
          <w:lang w:eastAsia="ja-JP"/>
        </w:rPr>
        <w:t xml:space="preserve">-34 </w:t>
      </w:r>
      <w:r w:rsidR="00C24AB5">
        <w:rPr>
          <w:rFonts w:asciiTheme="majorHAnsi" w:hAnsiTheme="majorHAnsi" w:cs="Helvetica"/>
          <w:b/>
          <w:bCs/>
          <w:lang w:eastAsia="ja-JP"/>
        </w:rPr>
        <w:t>–</w:t>
      </w:r>
      <w:r w:rsidR="00766F00" w:rsidRPr="00CF50D5">
        <w:rPr>
          <w:rFonts w:asciiTheme="majorHAnsi" w:hAnsiTheme="majorHAnsi" w:cs="Helvetica"/>
          <w:b/>
          <w:bCs/>
          <w:lang w:eastAsia="ja-JP"/>
        </w:rPr>
        <w:t xml:space="preserve"> Ministry in Athens, the Ar</w:t>
      </w:r>
      <w:r w:rsidRPr="00CF50D5">
        <w:rPr>
          <w:rFonts w:asciiTheme="majorHAnsi" w:hAnsiTheme="majorHAnsi" w:cs="Helvetica"/>
          <w:b/>
          <w:bCs/>
          <w:lang w:eastAsia="ja-JP"/>
        </w:rPr>
        <w:t>eopagus Speech</w:t>
      </w:r>
    </w:p>
    <w:p w:rsidR="007457CF" w:rsidRPr="00CF50D5" w:rsidRDefault="007457CF" w:rsidP="00745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eastAsia="ja-JP"/>
        </w:rPr>
      </w:pPr>
      <w:r w:rsidRPr="00CF50D5">
        <w:rPr>
          <w:rFonts w:asciiTheme="majorHAnsi" w:hAnsiTheme="majorHAnsi" w:cs="Helvetica"/>
          <w:b/>
          <w:bCs/>
          <w:lang w:eastAsia="ja-JP"/>
        </w:rPr>
        <w:t>Theme to Note:</w:t>
      </w:r>
      <w:r w:rsidRPr="00CF50D5">
        <w:rPr>
          <w:rFonts w:asciiTheme="majorHAnsi" w:hAnsiTheme="majorHAnsi" w:cs="Helvetica"/>
          <w:lang w:eastAsia="ja-JP"/>
        </w:rPr>
        <w:t xml:space="preserve"> The offensive and powerful nature of the gospel</w:t>
      </w:r>
      <w:r w:rsidR="00C24AB5">
        <w:rPr>
          <w:rFonts w:asciiTheme="majorHAnsi" w:hAnsiTheme="majorHAnsi" w:cs="Helvetica"/>
          <w:lang w:eastAsia="ja-JP"/>
        </w:rPr>
        <w:t>.</w:t>
      </w:r>
      <w:r w:rsidRPr="00CF50D5">
        <w:rPr>
          <w:rFonts w:asciiTheme="majorHAnsi" w:hAnsiTheme="majorHAnsi" w:cs="Helvetica"/>
          <w:lang w:eastAsia="ja-JP"/>
        </w:rPr>
        <w:t xml:space="preserve"> (</w:t>
      </w:r>
      <w:r w:rsidR="00C24AB5">
        <w:rPr>
          <w:rFonts w:asciiTheme="majorHAnsi" w:hAnsiTheme="majorHAnsi" w:cs="Helvetica"/>
          <w:lang w:eastAsia="ja-JP"/>
        </w:rPr>
        <w:t>M</w:t>
      </w:r>
      <w:r w:rsidRPr="00CF50D5">
        <w:rPr>
          <w:rFonts w:asciiTheme="majorHAnsi" w:hAnsiTheme="majorHAnsi" w:cs="Helvetica"/>
          <w:lang w:eastAsia="ja-JP"/>
        </w:rPr>
        <w:t>ore specific</w:t>
      </w:r>
      <w:r w:rsidR="00C24AB5">
        <w:rPr>
          <w:rFonts w:asciiTheme="majorHAnsi" w:hAnsiTheme="majorHAnsi" w:cs="Helvetica"/>
          <w:lang w:eastAsia="ja-JP"/>
        </w:rPr>
        <w:t>ally:</w:t>
      </w:r>
      <w:r w:rsidRPr="00CF50D5">
        <w:rPr>
          <w:rFonts w:asciiTheme="majorHAnsi" w:hAnsiTheme="majorHAnsi" w:cs="Helvetica"/>
          <w:lang w:eastAsia="ja-JP"/>
        </w:rPr>
        <w:t xml:space="preserve"> The gospel can sound offensive and r</w:t>
      </w:r>
      <w:r w:rsidR="00C24AB5">
        <w:rPr>
          <w:rFonts w:asciiTheme="majorHAnsi" w:hAnsiTheme="majorHAnsi" w:cs="Helvetica"/>
          <w:lang w:eastAsia="ja-JP"/>
        </w:rPr>
        <w:t>idiculous to the non-Christian.)</w:t>
      </w:r>
    </w:p>
    <w:p w:rsidR="007457CF" w:rsidRPr="00CF50D5" w:rsidRDefault="007457CF" w:rsidP="00745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eastAsia="ja-JP"/>
        </w:rPr>
      </w:pPr>
      <w:r w:rsidRPr="00CF50D5">
        <w:rPr>
          <w:rFonts w:asciiTheme="majorHAnsi" w:hAnsiTheme="majorHAnsi" w:cs="Helvetica"/>
          <w:b/>
          <w:bCs/>
          <w:lang w:eastAsia="ja-JP"/>
        </w:rPr>
        <w:t>Textual Insight:</w:t>
      </w:r>
      <w:r w:rsidRPr="00CF50D5">
        <w:rPr>
          <w:rFonts w:asciiTheme="majorHAnsi" w:hAnsiTheme="majorHAnsi" w:cs="Helvetica"/>
          <w:lang w:eastAsia="ja-JP"/>
        </w:rPr>
        <w:t xml:space="preserve"> Offended by the idols of Athens, Paul respond</w:t>
      </w:r>
      <w:r w:rsidR="00C24AB5">
        <w:rPr>
          <w:rFonts w:asciiTheme="majorHAnsi" w:hAnsiTheme="majorHAnsi" w:cs="Helvetica"/>
          <w:lang w:eastAsia="ja-JP"/>
        </w:rPr>
        <w:t>s</w:t>
      </w:r>
      <w:r w:rsidRPr="00CF50D5">
        <w:rPr>
          <w:rFonts w:asciiTheme="majorHAnsi" w:hAnsiTheme="majorHAnsi" w:cs="Helvetica"/>
          <w:lang w:eastAsia="ja-JP"/>
        </w:rPr>
        <w:t xml:space="preserve"> by comparing the respective narratives of the Epicurean and Stoic philos</w:t>
      </w:r>
      <w:r w:rsidR="00766F00" w:rsidRPr="00CF50D5">
        <w:rPr>
          <w:rFonts w:asciiTheme="majorHAnsi" w:hAnsiTheme="majorHAnsi" w:cs="Helvetica"/>
          <w:lang w:eastAsia="ja-JP"/>
        </w:rPr>
        <w:t>ophers.  They take him to the A</w:t>
      </w:r>
      <w:r w:rsidRPr="00CF50D5">
        <w:rPr>
          <w:rFonts w:asciiTheme="majorHAnsi" w:hAnsiTheme="majorHAnsi" w:cs="Helvetica"/>
          <w:lang w:eastAsia="ja-JP"/>
        </w:rPr>
        <w:t>r</w:t>
      </w:r>
      <w:r w:rsidR="00766F00" w:rsidRPr="00CF50D5">
        <w:rPr>
          <w:rFonts w:asciiTheme="majorHAnsi" w:hAnsiTheme="majorHAnsi" w:cs="Helvetica"/>
          <w:lang w:eastAsia="ja-JP"/>
        </w:rPr>
        <w:t>e</w:t>
      </w:r>
      <w:r w:rsidRPr="00CF50D5">
        <w:rPr>
          <w:rFonts w:asciiTheme="majorHAnsi" w:hAnsiTheme="majorHAnsi" w:cs="Helvetica"/>
          <w:lang w:eastAsia="ja-JP"/>
        </w:rPr>
        <w:t xml:space="preserve">opagus (think of this scene as intellectual senate hearing) and Paul proclaims Christianity. Typically we think Paul is using the altar to the “Unknown God” as an entry point but he’s doing more than that. In fact, he’s challenging their entire religious system in verse 25. Paul tells them God does not need their idols, sacrifices or anything from them </w:t>
      </w:r>
      <w:r w:rsidR="00C24AB5">
        <w:rPr>
          <w:rFonts w:asciiTheme="majorHAnsi" w:hAnsiTheme="majorHAnsi" w:cs="Helvetica"/>
          <w:lang w:eastAsia="ja-JP"/>
        </w:rPr>
        <w:t>–</w:t>
      </w:r>
      <w:r w:rsidRPr="00CF50D5">
        <w:rPr>
          <w:rFonts w:asciiTheme="majorHAnsi" w:hAnsiTheme="majorHAnsi" w:cs="Helvetica"/>
          <w:lang w:eastAsia="ja-JP"/>
        </w:rPr>
        <w:t xml:space="preserve"> God is the great provider! What God desires is our repentance (vs. 30-31). Some believed (like Dionysius), some rejected, some wanted to hear more.</w:t>
      </w:r>
    </w:p>
    <w:p w:rsidR="007457CF" w:rsidRPr="00CF50D5" w:rsidRDefault="007457CF" w:rsidP="00745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eastAsia="ja-JP"/>
        </w:rPr>
      </w:pPr>
    </w:p>
    <w:p w:rsidR="007457CF" w:rsidRPr="00CF50D5" w:rsidRDefault="007457CF" w:rsidP="00745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bCs/>
          <w:lang w:eastAsia="ja-JP"/>
        </w:rPr>
      </w:pPr>
      <w:r w:rsidRPr="00CF50D5">
        <w:rPr>
          <w:rFonts w:asciiTheme="majorHAnsi" w:hAnsiTheme="majorHAnsi" w:cs="Helvetica"/>
          <w:b/>
          <w:bCs/>
          <w:lang w:eastAsia="ja-JP"/>
        </w:rPr>
        <w:lastRenderedPageBreak/>
        <w:t xml:space="preserve">18:1-22 </w:t>
      </w:r>
      <w:r w:rsidR="00C24AB5">
        <w:rPr>
          <w:rFonts w:asciiTheme="majorHAnsi" w:hAnsiTheme="majorHAnsi" w:cs="Helvetica"/>
          <w:b/>
          <w:bCs/>
          <w:lang w:eastAsia="ja-JP"/>
        </w:rPr>
        <w:t>–</w:t>
      </w:r>
      <w:r w:rsidRPr="00CF50D5">
        <w:rPr>
          <w:rFonts w:asciiTheme="majorHAnsi" w:hAnsiTheme="majorHAnsi" w:cs="Helvetica"/>
          <w:b/>
          <w:bCs/>
          <w:lang w:eastAsia="ja-JP"/>
        </w:rPr>
        <w:t xml:space="preserve"> Paul in Corinth</w:t>
      </w:r>
    </w:p>
    <w:p w:rsidR="007457CF" w:rsidRPr="00CF50D5" w:rsidRDefault="007457CF" w:rsidP="00745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eastAsia="ja-JP"/>
        </w:rPr>
      </w:pPr>
      <w:r w:rsidRPr="00CF50D5">
        <w:rPr>
          <w:rFonts w:asciiTheme="majorHAnsi" w:hAnsiTheme="majorHAnsi" w:cs="Helvetica"/>
          <w:b/>
          <w:bCs/>
          <w:lang w:eastAsia="ja-JP"/>
        </w:rPr>
        <w:t>Themes to Note:</w:t>
      </w:r>
      <w:r w:rsidRPr="00CF50D5">
        <w:rPr>
          <w:rFonts w:asciiTheme="majorHAnsi" w:hAnsiTheme="majorHAnsi" w:cs="Helvetica"/>
          <w:lang w:eastAsia="ja-JP"/>
        </w:rPr>
        <w:t xml:space="preserve"> The gospel taking root in hearts and communities</w:t>
      </w:r>
      <w:r w:rsidR="00C24AB5">
        <w:rPr>
          <w:rFonts w:asciiTheme="majorHAnsi" w:hAnsiTheme="majorHAnsi" w:cs="Helvetica"/>
          <w:lang w:eastAsia="ja-JP"/>
        </w:rPr>
        <w:t>.</w:t>
      </w:r>
      <w:r w:rsidRPr="00CF50D5">
        <w:rPr>
          <w:rFonts w:asciiTheme="majorHAnsi" w:hAnsiTheme="majorHAnsi" w:cs="Helvetica"/>
          <w:lang w:eastAsia="ja-JP"/>
        </w:rPr>
        <w:t xml:space="preserve"> God does not abandon his servants who preach the gospel but empowers them.</w:t>
      </w:r>
    </w:p>
    <w:p w:rsidR="007457CF" w:rsidRPr="00CF50D5" w:rsidRDefault="007457CF" w:rsidP="00745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eastAsia="ja-JP"/>
        </w:rPr>
      </w:pPr>
      <w:r w:rsidRPr="00CF50D5">
        <w:rPr>
          <w:rFonts w:asciiTheme="majorHAnsi" w:hAnsiTheme="majorHAnsi" w:cs="Helvetica"/>
          <w:b/>
          <w:bCs/>
          <w:lang w:eastAsia="ja-JP"/>
        </w:rPr>
        <w:t>Textual Insight:</w:t>
      </w:r>
      <w:r w:rsidRPr="00CF50D5">
        <w:rPr>
          <w:rFonts w:asciiTheme="majorHAnsi" w:hAnsiTheme="majorHAnsi" w:cs="Helvetica"/>
          <w:lang w:eastAsia="ja-JP"/>
        </w:rPr>
        <w:t xml:space="preserve"> The gospel is spreading and taking shape in Corinth. </w:t>
      </w:r>
      <w:r w:rsidR="00C24AB5">
        <w:rPr>
          <w:rFonts w:asciiTheme="majorHAnsi" w:hAnsiTheme="majorHAnsi" w:cs="Helvetica"/>
          <w:lang w:eastAsia="ja-JP"/>
        </w:rPr>
        <w:t>P</w:t>
      </w:r>
      <w:r w:rsidRPr="00CF50D5">
        <w:rPr>
          <w:rFonts w:asciiTheme="majorHAnsi" w:hAnsiTheme="majorHAnsi" w:cs="Helvetica"/>
          <w:lang w:eastAsia="ja-JP"/>
        </w:rPr>
        <w:t>er the Lord’s instruction, Paul stays here for a year and six months. Though some of the Jews opposed him, Crispus</w:t>
      </w:r>
      <w:r w:rsidR="00C24AB5">
        <w:rPr>
          <w:rFonts w:asciiTheme="majorHAnsi" w:hAnsiTheme="majorHAnsi" w:cs="Helvetica"/>
          <w:lang w:eastAsia="ja-JP"/>
        </w:rPr>
        <w:t>,</w:t>
      </w:r>
      <w:r w:rsidRPr="00CF50D5">
        <w:rPr>
          <w:rFonts w:asciiTheme="majorHAnsi" w:hAnsiTheme="majorHAnsi" w:cs="Helvetica"/>
          <w:lang w:eastAsia="ja-JP"/>
        </w:rPr>
        <w:t xml:space="preserve"> one of the synagogue leaders</w:t>
      </w:r>
      <w:r w:rsidR="00C24AB5">
        <w:rPr>
          <w:rFonts w:asciiTheme="majorHAnsi" w:hAnsiTheme="majorHAnsi" w:cs="Helvetica"/>
          <w:lang w:eastAsia="ja-JP"/>
        </w:rPr>
        <w:t>,</w:t>
      </w:r>
      <w:r w:rsidRPr="00CF50D5">
        <w:rPr>
          <w:rFonts w:asciiTheme="majorHAnsi" w:hAnsiTheme="majorHAnsi" w:cs="Helvetica"/>
          <w:lang w:eastAsia="ja-JP"/>
        </w:rPr>
        <w:t xml:space="preserve"> bec</w:t>
      </w:r>
      <w:r w:rsidR="00C24AB5">
        <w:rPr>
          <w:rFonts w:asciiTheme="majorHAnsi" w:hAnsiTheme="majorHAnsi" w:cs="Helvetica"/>
          <w:lang w:eastAsia="ja-JP"/>
        </w:rPr>
        <w:t>omes</w:t>
      </w:r>
      <w:r w:rsidRPr="00CF50D5">
        <w:rPr>
          <w:rFonts w:asciiTheme="majorHAnsi" w:hAnsiTheme="majorHAnsi" w:cs="Helvetica"/>
          <w:lang w:eastAsia="ja-JP"/>
        </w:rPr>
        <w:t xml:space="preserve"> one of the building blocks of the new Christian community in Corinth. Soon, Paul w</w:t>
      </w:r>
      <w:r w:rsidR="00C24AB5">
        <w:rPr>
          <w:rFonts w:asciiTheme="majorHAnsi" w:hAnsiTheme="majorHAnsi" w:cs="Helvetica"/>
          <w:lang w:eastAsia="ja-JP"/>
        </w:rPr>
        <w:t>ill</w:t>
      </w:r>
      <w:r w:rsidRPr="00CF50D5">
        <w:rPr>
          <w:rFonts w:asciiTheme="majorHAnsi" w:hAnsiTheme="majorHAnsi" w:cs="Helvetica"/>
          <w:lang w:eastAsia="ja-JP"/>
        </w:rPr>
        <w:t xml:space="preserve"> focus his ministry on the Gentiles in Corinth. </w:t>
      </w:r>
    </w:p>
    <w:p w:rsidR="007457CF" w:rsidRPr="00CF50D5" w:rsidRDefault="007457CF" w:rsidP="00745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eastAsia="ja-JP"/>
        </w:rPr>
      </w:pPr>
      <w:r w:rsidRPr="00CF50D5">
        <w:rPr>
          <w:rFonts w:asciiTheme="majorHAnsi" w:hAnsiTheme="majorHAnsi" w:cs="Helvetica"/>
          <w:lang w:eastAsia="ja-JP"/>
        </w:rPr>
        <w:t>Still the Jews s</w:t>
      </w:r>
      <w:r w:rsidR="00C24AB5">
        <w:rPr>
          <w:rFonts w:asciiTheme="majorHAnsi" w:hAnsiTheme="majorHAnsi" w:cs="Helvetica"/>
          <w:lang w:eastAsia="ja-JP"/>
        </w:rPr>
        <w:t>eek</w:t>
      </w:r>
      <w:r w:rsidRPr="00CF50D5">
        <w:rPr>
          <w:rFonts w:asciiTheme="majorHAnsi" w:hAnsiTheme="majorHAnsi" w:cs="Helvetica"/>
          <w:lang w:eastAsia="ja-JP"/>
        </w:rPr>
        <w:t xml:space="preserve"> to rid Corinth of Paul and br</w:t>
      </w:r>
      <w:r w:rsidR="00C24AB5">
        <w:rPr>
          <w:rFonts w:asciiTheme="majorHAnsi" w:hAnsiTheme="majorHAnsi" w:cs="Helvetica"/>
          <w:lang w:eastAsia="ja-JP"/>
        </w:rPr>
        <w:t>ing</w:t>
      </w:r>
      <w:r w:rsidRPr="00CF50D5">
        <w:rPr>
          <w:rFonts w:asciiTheme="majorHAnsi" w:hAnsiTheme="majorHAnsi" w:cs="Helvetica"/>
          <w:lang w:eastAsia="ja-JP"/>
        </w:rPr>
        <w:t xml:space="preserve"> him before Gallio who vindicate</w:t>
      </w:r>
      <w:r w:rsidR="00C24AB5">
        <w:rPr>
          <w:rFonts w:asciiTheme="majorHAnsi" w:hAnsiTheme="majorHAnsi" w:cs="Helvetica"/>
          <w:lang w:eastAsia="ja-JP"/>
        </w:rPr>
        <w:t>s</w:t>
      </w:r>
      <w:r w:rsidRPr="00CF50D5">
        <w:rPr>
          <w:rFonts w:asciiTheme="majorHAnsi" w:hAnsiTheme="majorHAnsi" w:cs="Helvetica"/>
          <w:lang w:eastAsia="ja-JP"/>
        </w:rPr>
        <w:t xml:space="preserve"> the apostle and eject</w:t>
      </w:r>
      <w:r w:rsidR="00C24AB5">
        <w:rPr>
          <w:rFonts w:asciiTheme="majorHAnsi" w:hAnsiTheme="majorHAnsi" w:cs="Helvetica"/>
          <w:lang w:eastAsia="ja-JP"/>
        </w:rPr>
        <w:t>s</w:t>
      </w:r>
      <w:r w:rsidRPr="00CF50D5">
        <w:rPr>
          <w:rFonts w:asciiTheme="majorHAnsi" w:hAnsiTheme="majorHAnsi" w:cs="Helvetica"/>
          <w:lang w:eastAsia="ja-JP"/>
        </w:rPr>
        <w:t xml:space="preserve"> the Jews from his court. The ruling g</w:t>
      </w:r>
      <w:r w:rsidR="00C24AB5">
        <w:rPr>
          <w:rFonts w:asciiTheme="majorHAnsi" w:hAnsiTheme="majorHAnsi" w:cs="Helvetica"/>
          <w:lang w:eastAsia="ja-JP"/>
        </w:rPr>
        <w:t>i</w:t>
      </w:r>
      <w:r w:rsidRPr="00CF50D5">
        <w:rPr>
          <w:rFonts w:asciiTheme="majorHAnsi" w:hAnsiTheme="majorHAnsi" w:cs="Helvetica"/>
          <w:lang w:eastAsia="ja-JP"/>
        </w:rPr>
        <w:t>ve</w:t>
      </w:r>
      <w:r w:rsidR="00C24AB5">
        <w:rPr>
          <w:rFonts w:asciiTheme="majorHAnsi" w:hAnsiTheme="majorHAnsi" w:cs="Helvetica"/>
          <w:lang w:eastAsia="ja-JP"/>
        </w:rPr>
        <w:t>s</w:t>
      </w:r>
      <w:r w:rsidRPr="00CF50D5">
        <w:rPr>
          <w:rFonts w:asciiTheme="majorHAnsi" w:hAnsiTheme="majorHAnsi" w:cs="Helvetica"/>
          <w:lang w:eastAsia="ja-JP"/>
        </w:rPr>
        <w:t xml:space="preserve"> Paul and the blossoming Christian community inner stability</w:t>
      </w:r>
      <w:r w:rsidR="00C24AB5">
        <w:rPr>
          <w:rFonts w:asciiTheme="majorHAnsi" w:hAnsiTheme="majorHAnsi" w:cs="Helvetica"/>
          <w:lang w:eastAsia="ja-JP"/>
        </w:rPr>
        <w:t xml:space="preserve"> and</w:t>
      </w:r>
      <w:r w:rsidRPr="00CF50D5">
        <w:rPr>
          <w:rFonts w:asciiTheme="majorHAnsi" w:hAnsiTheme="majorHAnsi" w:cs="Helvetica"/>
          <w:lang w:eastAsia="ja-JP"/>
        </w:rPr>
        <w:t xml:space="preserve"> public credibility</w:t>
      </w:r>
      <w:r w:rsidR="00C24AB5">
        <w:rPr>
          <w:rFonts w:asciiTheme="majorHAnsi" w:hAnsiTheme="majorHAnsi" w:cs="Helvetica"/>
          <w:lang w:eastAsia="ja-JP"/>
        </w:rPr>
        <w:t>,</w:t>
      </w:r>
      <w:r w:rsidRPr="00CF50D5">
        <w:rPr>
          <w:rFonts w:asciiTheme="majorHAnsi" w:hAnsiTheme="majorHAnsi" w:cs="Helvetica"/>
          <w:lang w:eastAsia="ja-JP"/>
        </w:rPr>
        <w:t xml:space="preserve"> which allow</w:t>
      </w:r>
      <w:r w:rsidR="00C24AB5">
        <w:rPr>
          <w:rFonts w:asciiTheme="majorHAnsi" w:hAnsiTheme="majorHAnsi" w:cs="Helvetica"/>
          <w:lang w:eastAsia="ja-JP"/>
        </w:rPr>
        <w:t>s</w:t>
      </w:r>
      <w:r w:rsidRPr="00CF50D5">
        <w:rPr>
          <w:rFonts w:asciiTheme="majorHAnsi" w:hAnsiTheme="majorHAnsi" w:cs="Helvetica"/>
          <w:lang w:eastAsia="ja-JP"/>
        </w:rPr>
        <w:t xml:space="preserve"> Paul to continue on his missionary journey to Ephesus and Antioch.</w:t>
      </w:r>
    </w:p>
    <w:p w:rsidR="007457CF" w:rsidRPr="00CF50D5" w:rsidRDefault="007457CF" w:rsidP="00745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eastAsia="ja-JP"/>
        </w:rPr>
      </w:pPr>
    </w:p>
    <w:p w:rsidR="00433702" w:rsidRPr="00CF50D5" w:rsidRDefault="00433702" w:rsidP="00433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bCs/>
          <w:lang w:eastAsia="ja-JP"/>
        </w:rPr>
      </w:pPr>
      <w:r w:rsidRPr="00CF50D5">
        <w:rPr>
          <w:rFonts w:asciiTheme="majorHAnsi" w:hAnsiTheme="majorHAnsi" w:cs="Helvetica"/>
          <w:b/>
          <w:bCs/>
          <w:lang w:eastAsia="ja-JP"/>
        </w:rPr>
        <w:t xml:space="preserve">18:23-28 </w:t>
      </w:r>
      <w:r w:rsidR="00C24AB5">
        <w:rPr>
          <w:rFonts w:asciiTheme="majorHAnsi" w:hAnsiTheme="majorHAnsi" w:cs="Helvetica"/>
          <w:b/>
          <w:bCs/>
          <w:lang w:eastAsia="ja-JP"/>
        </w:rPr>
        <w:t>–</w:t>
      </w:r>
      <w:r w:rsidRPr="00CF50D5">
        <w:rPr>
          <w:rFonts w:asciiTheme="majorHAnsi" w:hAnsiTheme="majorHAnsi" w:cs="Helvetica"/>
          <w:b/>
          <w:bCs/>
          <w:lang w:eastAsia="ja-JP"/>
        </w:rPr>
        <w:t xml:space="preserve"> Paul’s Third Journey Begins and the Completion of Apollos</w:t>
      </w:r>
    </w:p>
    <w:p w:rsidR="00433702" w:rsidRPr="00CF50D5" w:rsidRDefault="00433702" w:rsidP="00433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eastAsia="ja-JP"/>
        </w:rPr>
      </w:pPr>
      <w:r w:rsidRPr="00CF50D5">
        <w:rPr>
          <w:rFonts w:asciiTheme="majorHAnsi" w:hAnsiTheme="majorHAnsi" w:cs="Helvetica"/>
          <w:b/>
          <w:bCs/>
          <w:lang w:eastAsia="ja-JP"/>
        </w:rPr>
        <w:t>Theme to Note:</w:t>
      </w:r>
      <w:r w:rsidRPr="00CF50D5">
        <w:rPr>
          <w:rFonts w:asciiTheme="majorHAnsi" w:hAnsiTheme="majorHAnsi" w:cs="Helvetica"/>
          <w:lang w:eastAsia="ja-JP"/>
        </w:rPr>
        <w:t xml:space="preserve"> The gospel at work in other individuals and communities.</w:t>
      </w:r>
    </w:p>
    <w:p w:rsidR="00433702" w:rsidRPr="00CF50D5" w:rsidRDefault="00433702" w:rsidP="00433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eastAsia="ja-JP"/>
        </w:rPr>
      </w:pPr>
      <w:r w:rsidRPr="00CF50D5">
        <w:rPr>
          <w:rFonts w:asciiTheme="majorHAnsi" w:hAnsiTheme="majorHAnsi" w:cs="Helvetica"/>
          <w:b/>
          <w:bCs/>
          <w:lang w:eastAsia="ja-JP"/>
        </w:rPr>
        <w:t>Textual Insight:</w:t>
      </w:r>
      <w:r w:rsidRPr="00CF50D5">
        <w:rPr>
          <w:rFonts w:asciiTheme="majorHAnsi" w:hAnsiTheme="majorHAnsi" w:cs="Helvetica"/>
          <w:lang w:eastAsia="ja-JP"/>
        </w:rPr>
        <w:t xml:space="preserve"> As Paul returns to Galatia and Phrygia (where he wandered before the “Macedonian Call”), Priscilla and Aquilla me</w:t>
      </w:r>
      <w:r w:rsidR="00C24AB5">
        <w:rPr>
          <w:rFonts w:asciiTheme="majorHAnsi" w:hAnsiTheme="majorHAnsi" w:cs="Helvetica"/>
          <w:lang w:eastAsia="ja-JP"/>
        </w:rPr>
        <w:t>e</w:t>
      </w:r>
      <w:r w:rsidRPr="00CF50D5">
        <w:rPr>
          <w:rFonts w:asciiTheme="majorHAnsi" w:hAnsiTheme="majorHAnsi" w:cs="Helvetica"/>
          <w:lang w:eastAsia="ja-JP"/>
        </w:rPr>
        <w:t>t Apollos, a highly educated, well-articulated Jewish man who ha</w:t>
      </w:r>
      <w:r w:rsidR="00C24AB5">
        <w:rPr>
          <w:rFonts w:asciiTheme="majorHAnsi" w:hAnsiTheme="majorHAnsi" w:cs="Helvetica"/>
          <w:lang w:eastAsia="ja-JP"/>
        </w:rPr>
        <w:t>s</w:t>
      </w:r>
      <w:r w:rsidRPr="00CF50D5">
        <w:rPr>
          <w:rFonts w:asciiTheme="majorHAnsi" w:hAnsiTheme="majorHAnsi" w:cs="Helvetica"/>
          <w:lang w:eastAsia="ja-JP"/>
        </w:rPr>
        <w:t xml:space="preserve"> been living and studying in Alexandria, one of the oldest and strongest Christian communities in the early centuries. Alexandria was the home of some of early Christianity’s greatest scholars (Clement and Origen), the famous philosopher, Philo and also contained a large Jewish population. </w:t>
      </w:r>
    </w:p>
    <w:p w:rsidR="00433702" w:rsidRPr="00CF50D5" w:rsidRDefault="00433702" w:rsidP="00433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eastAsia="ja-JP"/>
        </w:rPr>
      </w:pPr>
      <w:r w:rsidRPr="00CF50D5">
        <w:rPr>
          <w:rFonts w:asciiTheme="majorHAnsi" w:hAnsiTheme="majorHAnsi" w:cs="Helvetica"/>
          <w:lang w:eastAsia="ja-JP"/>
        </w:rPr>
        <w:t>It’s in Ephesus that Priscilla and Aquilla help fill some of Apollos’ Christian theology and it will be in Corinth that Apollos’ teaching helps the Corinth</w:t>
      </w:r>
      <w:r w:rsidR="00C24AB5">
        <w:rPr>
          <w:rFonts w:asciiTheme="majorHAnsi" w:hAnsiTheme="majorHAnsi" w:cs="Helvetica"/>
          <w:lang w:eastAsia="ja-JP"/>
        </w:rPr>
        <w:t>ian</w:t>
      </w:r>
      <w:r w:rsidRPr="00CF50D5">
        <w:rPr>
          <w:rFonts w:asciiTheme="majorHAnsi" w:hAnsiTheme="majorHAnsi" w:cs="Helvetica"/>
          <w:lang w:eastAsia="ja-JP"/>
        </w:rPr>
        <w:t xml:space="preserve"> church Paul founded.</w:t>
      </w:r>
    </w:p>
    <w:p w:rsidR="00433702" w:rsidRPr="00CF50D5" w:rsidRDefault="00433702" w:rsidP="00433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bCs/>
          <w:lang w:eastAsia="ja-JP"/>
        </w:rPr>
      </w:pPr>
    </w:p>
    <w:p w:rsidR="00433702" w:rsidRPr="00CF50D5" w:rsidRDefault="00433702" w:rsidP="00433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bCs/>
          <w:lang w:eastAsia="ja-JP"/>
        </w:rPr>
      </w:pPr>
      <w:r w:rsidRPr="00CF50D5">
        <w:rPr>
          <w:rFonts w:asciiTheme="majorHAnsi" w:hAnsiTheme="majorHAnsi" w:cs="Helvetica"/>
          <w:b/>
          <w:bCs/>
          <w:lang w:eastAsia="ja-JP"/>
        </w:rPr>
        <w:t xml:space="preserve">19:1-22 </w:t>
      </w:r>
      <w:r w:rsidR="00C24AB5">
        <w:rPr>
          <w:rFonts w:asciiTheme="majorHAnsi" w:hAnsiTheme="majorHAnsi" w:cs="Helvetica"/>
          <w:b/>
          <w:bCs/>
          <w:lang w:eastAsia="ja-JP"/>
        </w:rPr>
        <w:t>–</w:t>
      </w:r>
      <w:r w:rsidRPr="00CF50D5">
        <w:rPr>
          <w:rFonts w:asciiTheme="majorHAnsi" w:hAnsiTheme="majorHAnsi" w:cs="Helvetica"/>
          <w:b/>
          <w:bCs/>
          <w:lang w:eastAsia="ja-JP"/>
        </w:rPr>
        <w:t xml:space="preserve"> Paul in Ephesus</w:t>
      </w:r>
    </w:p>
    <w:p w:rsidR="00433702" w:rsidRPr="00CF50D5" w:rsidRDefault="00433702" w:rsidP="00433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eastAsia="ja-JP"/>
        </w:rPr>
      </w:pPr>
      <w:r w:rsidRPr="00CF50D5">
        <w:rPr>
          <w:rFonts w:asciiTheme="majorHAnsi" w:hAnsiTheme="majorHAnsi" w:cs="Helvetica"/>
          <w:b/>
          <w:bCs/>
          <w:lang w:eastAsia="ja-JP"/>
        </w:rPr>
        <w:t>Theme to Note:</w:t>
      </w:r>
      <w:r w:rsidRPr="00CF50D5">
        <w:rPr>
          <w:rFonts w:asciiTheme="majorHAnsi" w:hAnsiTheme="majorHAnsi" w:cs="Helvetica"/>
          <w:lang w:eastAsia="ja-JP"/>
        </w:rPr>
        <w:t xml:space="preserve"> Obedience is the only response to God’s plan</w:t>
      </w:r>
      <w:r w:rsidR="00C24AB5">
        <w:rPr>
          <w:rFonts w:asciiTheme="majorHAnsi" w:hAnsiTheme="majorHAnsi" w:cs="Helvetica"/>
          <w:lang w:eastAsia="ja-JP"/>
        </w:rPr>
        <w:t>.</w:t>
      </w:r>
    </w:p>
    <w:p w:rsidR="00433702" w:rsidRPr="00CF50D5" w:rsidRDefault="00433702" w:rsidP="00433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eastAsia="ja-JP"/>
        </w:rPr>
      </w:pPr>
      <w:r w:rsidRPr="00CF50D5">
        <w:rPr>
          <w:rFonts w:asciiTheme="majorHAnsi" w:hAnsiTheme="majorHAnsi" w:cs="Helvetica"/>
          <w:b/>
          <w:bCs/>
          <w:lang w:eastAsia="ja-JP"/>
        </w:rPr>
        <w:t>Textual Insight:</w:t>
      </w:r>
      <w:r w:rsidRPr="00CF50D5">
        <w:rPr>
          <w:rFonts w:asciiTheme="majorHAnsi" w:hAnsiTheme="majorHAnsi" w:cs="Helvetica"/>
          <w:lang w:eastAsia="ja-JP"/>
        </w:rPr>
        <w:t xml:space="preserve"> Paul finally gets to Ephesus after being told by God to wait (16:8, 18:21) and this a key city for the providence of Asia.</w:t>
      </w:r>
    </w:p>
    <w:p w:rsidR="00433702" w:rsidRPr="00CF50D5" w:rsidRDefault="00433702" w:rsidP="00433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eastAsia="ja-JP"/>
        </w:rPr>
      </w:pPr>
      <w:r w:rsidRPr="00CF50D5">
        <w:rPr>
          <w:rFonts w:asciiTheme="majorHAnsi" w:hAnsiTheme="majorHAnsi" w:cs="Helvetica"/>
          <w:lang w:eastAsia="ja-JP"/>
        </w:rPr>
        <w:t>By going the “interior route” of Phrygia, Paul is able to visit Lystra, Iconium, Pisidian Antioch.  Upon arriving in Ephesus, he meets some disciples who are in need of the teaching of the Holy Spirit, baptism</w:t>
      </w:r>
      <w:r w:rsidR="00C24AB5">
        <w:rPr>
          <w:rFonts w:asciiTheme="majorHAnsi" w:hAnsiTheme="majorHAnsi" w:cs="Helvetica"/>
          <w:lang w:eastAsia="ja-JP"/>
        </w:rPr>
        <w:t>,</w:t>
      </w:r>
      <w:r w:rsidRPr="00CF50D5">
        <w:rPr>
          <w:rFonts w:asciiTheme="majorHAnsi" w:hAnsiTheme="majorHAnsi" w:cs="Helvetica"/>
          <w:lang w:eastAsia="ja-JP"/>
        </w:rPr>
        <w:t xml:space="preserve"> and Pentecost. The Holy Spirit fills them and the mission in Ephesus takes root. </w:t>
      </w:r>
    </w:p>
    <w:p w:rsidR="00433702" w:rsidRPr="00CF50D5" w:rsidRDefault="00433702" w:rsidP="00433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eastAsia="ja-JP"/>
        </w:rPr>
      </w:pPr>
      <w:r w:rsidRPr="00CF50D5">
        <w:rPr>
          <w:rFonts w:asciiTheme="majorHAnsi" w:hAnsiTheme="majorHAnsi" w:cs="Helvetica"/>
          <w:lang w:eastAsia="ja-JP"/>
        </w:rPr>
        <w:t>Here again, Paul w</w:t>
      </w:r>
      <w:r w:rsidR="00C24AB5">
        <w:rPr>
          <w:rFonts w:asciiTheme="majorHAnsi" w:hAnsiTheme="majorHAnsi" w:cs="Helvetica"/>
          <w:lang w:eastAsia="ja-JP"/>
        </w:rPr>
        <w:t>ill</w:t>
      </w:r>
      <w:r w:rsidRPr="00CF50D5">
        <w:rPr>
          <w:rFonts w:asciiTheme="majorHAnsi" w:hAnsiTheme="majorHAnsi" w:cs="Helvetica"/>
          <w:lang w:eastAsia="ja-JP"/>
        </w:rPr>
        <w:t xml:space="preserve"> debate with the Jewish leaders, some believe, many oppose and eventually Paul w</w:t>
      </w:r>
      <w:r w:rsidR="00C24AB5">
        <w:rPr>
          <w:rFonts w:asciiTheme="majorHAnsi" w:hAnsiTheme="majorHAnsi" w:cs="Helvetica"/>
          <w:lang w:eastAsia="ja-JP"/>
        </w:rPr>
        <w:t>ill</w:t>
      </w:r>
      <w:r w:rsidRPr="00CF50D5">
        <w:rPr>
          <w:rFonts w:asciiTheme="majorHAnsi" w:hAnsiTheme="majorHAnsi" w:cs="Helvetica"/>
          <w:lang w:eastAsia="ja-JP"/>
        </w:rPr>
        <w:t xml:space="preserve"> focus his energy on teaching the twelve Ephesian disciples and publicly lecture in the hall of Tyrannus for two years.</w:t>
      </w:r>
    </w:p>
    <w:p w:rsidR="00433702" w:rsidRPr="00CF50D5" w:rsidRDefault="00433702" w:rsidP="00433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eastAsia="ja-JP"/>
        </w:rPr>
      </w:pPr>
    </w:p>
    <w:p w:rsidR="00433702" w:rsidRPr="00CF50D5" w:rsidRDefault="00433702" w:rsidP="00433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eastAsia="ja-JP"/>
        </w:rPr>
      </w:pPr>
      <w:r w:rsidRPr="00CF50D5">
        <w:rPr>
          <w:rFonts w:asciiTheme="majorHAnsi" w:hAnsiTheme="majorHAnsi" w:cs="Helvetica"/>
          <w:lang w:eastAsia="ja-JP"/>
        </w:rPr>
        <w:t>It’s here Paul is at his most influential point of his ministry. Many Jews know his reputation, Christians regard him as an apostle of God, his letters have been widely circulated (and he’s still writing), he experiences disputes, resolutions, and continues proclaiming the gospel to Jews and Gentiles now in one of the most powerful and influential cities in the ancient world.</w:t>
      </w:r>
    </w:p>
    <w:p w:rsidR="00433702" w:rsidRPr="00CF50D5" w:rsidRDefault="00433702" w:rsidP="00745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eastAsia="ja-JP"/>
        </w:rPr>
      </w:pPr>
    </w:p>
    <w:p w:rsidR="00433702" w:rsidRPr="00CF50D5" w:rsidRDefault="00433702" w:rsidP="00745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eastAsia="ja-JP"/>
        </w:rPr>
      </w:pPr>
      <w:r w:rsidRPr="00CF50D5">
        <w:rPr>
          <w:rFonts w:asciiTheme="majorHAnsi" w:hAnsiTheme="majorHAnsi" w:cs="Helvetica"/>
          <w:noProof/>
        </w:rPr>
        <w:lastRenderedPageBreak/>
        <w:drawing>
          <wp:inline distT="0" distB="0" distL="0" distR="0">
            <wp:extent cx="5943324" cy="3863340"/>
            <wp:effectExtent l="0" t="0" r="635"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3600" cy="3863519"/>
                    </a:xfrm>
                    <a:prstGeom prst="rect">
                      <a:avLst/>
                    </a:prstGeom>
                    <a:noFill/>
                    <a:ln>
                      <a:noFill/>
                    </a:ln>
                  </pic:spPr>
                </pic:pic>
              </a:graphicData>
            </a:graphic>
          </wp:inline>
        </w:drawing>
      </w:r>
    </w:p>
    <w:p w:rsidR="00433702" w:rsidRPr="00CF50D5" w:rsidRDefault="00433702" w:rsidP="00745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eastAsia="ja-JP"/>
        </w:rPr>
      </w:pPr>
    </w:p>
    <w:p w:rsidR="007457CF" w:rsidRPr="00CF50D5" w:rsidRDefault="007457CF" w:rsidP="00745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eastAsia="ja-JP"/>
        </w:rPr>
      </w:pPr>
    </w:p>
    <w:p w:rsidR="007457CF" w:rsidRPr="00CF50D5" w:rsidRDefault="007457CF" w:rsidP="00745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bCs/>
          <w:lang w:eastAsia="ja-JP"/>
        </w:rPr>
      </w:pPr>
      <w:r w:rsidRPr="00CF50D5">
        <w:rPr>
          <w:rFonts w:asciiTheme="majorHAnsi" w:hAnsiTheme="majorHAnsi" w:cs="Helvetica"/>
          <w:b/>
          <w:bCs/>
          <w:lang w:eastAsia="ja-JP"/>
        </w:rPr>
        <w:t xml:space="preserve">19:23-41 </w:t>
      </w:r>
      <w:r w:rsidR="00C24AB5">
        <w:rPr>
          <w:rFonts w:asciiTheme="majorHAnsi" w:hAnsiTheme="majorHAnsi" w:cs="Helvetica"/>
          <w:b/>
          <w:bCs/>
          <w:lang w:eastAsia="ja-JP"/>
        </w:rPr>
        <w:t>–</w:t>
      </w:r>
      <w:r w:rsidRPr="00CF50D5">
        <w:rPr>
          <w:rFonts w:asciiTheme="majorHAnsi" w:hAnsiTheme="majorHAnsi" w:cs="Helvetica"/>
          <w:b/>
          <w:bCs/>
          <w:lang w:eastAsia="ja-JP"/>
        </w:rPr>
        <w:t xml:space="preserve"> The Evangelization, Miracles and Riots of Asia </w:t>
      </w:r>
    </w:p>
    <w:p w:rsidR="007457CF" w:rsidRPr="00CF50D5" w:rsidRDefault="007457CF" w:rsidP="00745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bCs/>
          <w:lang w:eastAsia="ja-JP"/>
        </w:rPr>
      </w:pPr>
      <w:r w:rsidRPr="00CF50D5">
        <w:rPr>
          <w:rFonts w:asciiTheme="majorHAnsi" w:hAnsiTheme="majorHAnsi" w:cs="Helvetica"/>
          <w:b/>
          <w:bCs/>
          <w:lang w:eastAsia="ja-JP"/>
        </w:rPr>
        <w:t xml:space="preserve">Theme to Note: </w:t>
      </w:r>
      <w:r w:rsidRPr="00CF50D5">
        <w:rPr>
          <w:rFonts w:asciiTheme="majorHAnsi" w:hAnsiTheme="majorHAnsi" w:cs="Helvetica"/>
          <w:lang w:eastAsia="ja-JP"/>
        </w:rPr>
        <w:t>The offensive and powerful nature of the gospel.</w:t>
      </w:r>
    </w:p>
    <w:p w:rsidR="007457CF" w:rsidRPr="00CF50D5" w:rsidRDefault="007457CF" w:rsidP="00745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bCs/>
          <w:lang w:eastAsia="ja-JP"/>
        </w:rPr>
      </w:pPr>
      <w:r w:rsidRPr="00CF50D5">
        <w:rPr>
          <w:rFonts w:asciiTheme="majorHAnsi" w:hAnsiTheme="majorHAnsi" w:cs="Helvetica"/>
          <w:b/>
          <w:bCs/>
          <w:lang w:eastAsia="ja-JP"/>
        </w:rPr>
        <w:t>Textual Insight:</w:t>
      </w:r>
      <w:r w:rsidRPr="00CF50D5">
        <w:rPr>
          <w:rFonts w:asciiTheme="majorHAnsi" w:hAnsiTheme="majorHAnsi" w:cs="Helvetica"/>
          <w:lang w:eastAsia="ja-JP"/>
        </w:rPr>
        <w:t xml:space="preserve"> Once again we see God doing mighty things through Paul and once again we see how the establishment reacts to changed lives and the control of power. Eventually a huge riot forces Paul to move on from Ephesus and headed to Macedonia.</w:t>
      </w:r>
    </w:p>
    <w:p w:rsidR="007457CF" w:rsidRPr="00CF50D5" w:rsidRDefault="007457CF" w:rsidP="00745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bCs/>
          <w:lang w:eastAsia="ja-JP"/>
        </w:rPr>
      </w:pPr>
    </w:p>
    <w:p w:rsidR="007457CF" w:rsidRPr="00CF50D5" w:rsidRDefault="007457CF" w:rsidP="00745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eastAsia="ja-JP"/>
        </w:rPr>
      </w:pPr>
    </w:p>
    <w:p w:rsidR="007457CF" w:rsidRPr="00CF50D5" w:rsidRDefault="007457CF" w:rsidP="00745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bCs/>
          <w:lang w:eastAsia="ja-JP"/>
        </w:rPr>
      </w:pPr>
      <w:r w:rsidRPr="00CF50D5">
        <w:rPr>
          <w:rFonts w:asciiTheme="majorHAnsi" w:hAnsiTheme="majorHAnsi" w:cs="Helvetica"/>
          <w:b/>
          <w:bCs/>
          <w:lang w:eastAsia="ja-JP"/>
        </w:rPr>
        <w:t xml:space="preserve">20:1-38 </w:t>
      </w:r>
      <w:r w:rsidR="00C24AB5">
        <w:rPr>
          <w:rFonts w:asciiTheme="majorHAnsi" w:hAnsiTheme="majorHAnsi" w:cs="Helvetica"/>
          <w:b/>
          <w:bCs/>
          <w:lang w:eastAsia="ja-JP"/>
        </w:rPr>
        <w:t>–</w:t>
      </w:r>
      <w:r w:rsidRPr="00CF50D5">
        <w:rPr>
          <w:rFonts w:asciiTheme="majorHAnsi" w:hAnsiTheme="majorHAnsi" w:cs="Helvetica"/>
          <w:b/>
          <w:bCs/>
          <w:lang w:eastAsia="ja-JP"/>
        </w:rPr>
        <w:t xml:space="preserve"> Paul’s farewell to the Ephesian elders and head</w:t>
      </w:r>
      <w:r w:rsidR="00C24AB5">
        <w:rPr>
          <w:rFonts w:asciiTheme="majorHAnsi" w:hAnsiTheme="majorHAnsi" w:cs="Helvetica"/>
          <w:b/>
          <w:bCs/>
          <w:lang w:eastAsia="ja-JP"/>
        </w:rPr>
        <w:t>ing</w:t>
      </w:r>
      <w:r w:rsidRPr="00CF50D5">
        <w:rPr>
          <w:rFonts w:asciiTheme="majorHAnsi" w:hAnsiTheme="majorHAnsi" w:cs="Helvetica"/>
          <w:b/>
          <w:bCs/>
          <w:lang w:eastAsia="ja-JP"/>
        </w:rPr>
        <w:t xml:space="preserve"> to Jerusalem</w:t>
      </w:r>
    </w:p>
    <w:p w:rsidR="007457CF" w:rsidRPr="00CF50D5" w:rsidRDefault="007457CF" w:rsidP="00745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bCs/>
          <w:lang w:eastAsia="ja-JP"/>
        </w:rPr>
      </w:pPr>
      <w:r w:rsidRPr="00CF50D5">
        <w:rPr>
          <w:rFonts w:asciiTheme="majorHAnsi" w:hAnsiTheme="majorHAnsi" w:cs="Helvetica"/>
          <w:b/>
          <w:bCs/>
          <w:lang w:eastAsia="ja-JP"/>
        </w:rPr>
        <w:t xml:space="preserve">Theme to Note: </w:t>
      </w:r>
      <w:r w:rsidRPr="00CF50D5">
        <w:rPr>
          <w:rFonts w:asciiTheme="majorHAnsi" w:hAnsiTheme="majorHAnsi" w:cs="Helvetica"/>
          <w:lang w:eastAsia="ja-JP"/>
        </w:rPr>
        <w:t>Obedience is the only response to God’s plan.</w:t>
      </w:r>
    </w:p>
    <w:p w:rsidR="007457CF" w:rsidRPr="00CF50D5" w:rsidRDefault="007457CF" w:rsidP="00745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eastAsia="ja-JP"/>
        </w:rPr>
      </w:pPr>
      <w:r w:rsidRPr="00CF50D5">
        <w:rPr>
          <w:rFonts w:asciiTheme="majorHAnsi" w:hAnsiTheme="majorHAnsi" w:cs="Helvetica"/>
          <w:b/>
          <w:bCs/>
          <w:lang w:eastAsia="ja-JP"/>
        </w:rPr>
        <w:t xml:space="preserve">Textual Insight: </w:t>
      </w:r>
      <w:r w:rsidRPr="00CF50D5">
        <w:rPr>
          <w:rFonts w:asciiTheme="majorHAnsi" w:hAnsiTheme="majorHAnsi" w:cs="Helvetica"/>
          <w:lang w:eastAsia="ja-JP"/>
        </w:rPr>
        <w:t xml:space="preserve">Clearly it </w:t>
      </w:r>
      <w:r w:rsidR="00C24AB5">
        <w:rPr>
          <w:rFonts w:asciiTheme="majorHAnsi" w:hAnsiTheme="majorHAnsi" w:cs="Helvetica"/>
          <w:lang w:eastAsia="ja-JP"/>
        </w:rPr>
        <w:t>is</w:t>
      </w:r>
      <w:r w:rsidRPr="00CF50D5">
        <w:rPr>
          <w:rFonts w:asciiTheme="majorHAnsi" w:hAnsiTheme="majorHAnsi" w:cs="Helvetica"/>
          <w:lang w:eastAsia="ja-JP"/>
        </w:rPr>
        <w:t xml:space="preserve"> difficult for Paul to leave Ephesus. From the text we see that he truly desire</w:t>
      </w:r>
      <w:r w:rsidR="00C24AB5">
        <w:rPr>
          <w:rFonts w:asciiTheme="majorHAnsi" w:hAnsiTheme="majorHAnsi" w:cs="Helvetica"/>
          <w:lang w:eastAsia="ja-JP"/>
        </w:rPr>
        <w:t>s</w:t>
      </w:r>
      <w:r w:rsidRPr="00CF50D5">
        <w:rPr>
          <w:rFonts w:asciiTheme="majorHAnsi" w:hAnsiTheme="majorHAnsi" w:cs="Helvetica"/>
          <w:lang w:eastAsia="ja-JP"/>
        </w:rPr>
        <w:t xml:space="preserve"> to stay. He </w:t>
      </w:r>
      <w:r w:rsidR="00C24AB5">
        <w:rPr>
          <w:rFonts w:asciiTheme="majorHAnsi" w:hAnsiTheme="majorHAnsi" w:cs="Helvetica"/>
          <w:lang w:eastAsia="ja-JP"/>
        </w:rPr>
        <w:t>is</w:t>
      </w:r>
      <w:r w:rsidRPr="00CF50D5">
        <w:rPr>
          <w:rFonts w:asciiTheme="majorHAnsi" w:hAnsiTheme="majorHAnsi" w:cs="Helvetica"/>
          <w:lang w:eastAsia="ja-JP"/>
        </w:rPr>
        <w:t xml:space="preserve"> so close to the Ephesian elders that even after he le</w:t>
      </w:r>
      <w:r w:rsidR="00C24AB5">
        <w:rPr>
          <w:rFonts w:asciiTheme="majorHAnsi" w:hAnsiTheme="majorHAnsi" w:cs="Helvetica"/>
          <w:lang w:eastAsia="ja-JP"/>
        </w:rPr>
        <w:t xml:space="preserve">aves </w:t>
      </w:r>
      <w:r w:rsidRPr="00CF50D5">
        <w:rPr>
          <w:rFonts w:asciiTheme="majorHAnsi" w:hAnsiTheme="majorHAnsi" w:cs="Helvetica"/>
          <w:lang w:eastAsia="ja-JP"/>
        </w:rPr>
        <w:t>Ephesus, he arrange</w:t>
      </w:r>
      <w:r w:rsidR="00C24AB5">
        <w:rPr>
          <w:rFonts w:asciiTheme="majorHAnsi" w:hAnsiTheme="majorHAnsi" w:cs="Helvetica"/>
          <w:lang w:eastAsia="ja-JP"/>
        </w:rPr>
        <w:t>s</w:t>
      </w:r>
      <w:r w:rsidRPr="00CF50D5">
        <w:rPr>
          <w:rFonts w:asciiTheme="majorHAnsi" w:hAnsiTheme="majorHAnsi" w:cs="Helvetica"/>
          <w:lang w:eastAsia="ja-JP"/>
        </w:rPr>
        <w:t xml:space="preserve"> for them to meet him in Miletus.</w:t>
      </w:r>
    </w:p>
    <w:p w:rsidR="007457CF" w:rsidRPr="00CF50D5" w:rsidRDefault="007457CF" w:rsidP="00745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bCs/>
          <w:lang w:eastAsia="ja-JP"/>
        </w:rPr>
      </w:pPr>
      <w:r w:rsidRPr="00CF50D5">
        <w:rPr>
          <w:rFonts w:asciiTheme="majorHAnsi" w:hAnsiTheme="majorHAnsi" w:cs="Helvetica"/>
          <w:lang w:eastAsia="ja-JP"/>
        </w:rPr>
        <w:t xml:space="preserve">It’s here he tells them in v. 24, “...if only I may finish the race and complete the task the Lord has given me </w:t>
      </w:r>
      <w:r w:rsidR="00C24AB5">
        <w:rPr>
          <w:rFonts w:asciiTheme="majorHAnsi" w:hAnsiTheme="majorHAnsi" w:cs="Helvetica"/>
          <w:lang w:eastAsia="ja-JP"/>
        </w:rPr>
        <w:t>–</w:t>
      </w:r>
      <w:r w:rsidRPr="00CF50D5">
        <w:rPr>
          <w:rFonts w:asciiTheme="majorHAnsi" w:hAnsiTheme="majorHAnsi" w:cs="Helvetica"/>
          <w:lang w:eastAsia="ja-JP"/>
        </w:rPr>
        <w:t xml:space="preserve"> the task of testifying to the gospel of God’s grace.” He charge</w:t>
      </w:r>
      <w:r w:rsidR="00C24AB5">
        <w:rPr>
          <w:rFonts w:asciiTheme="majorHAnsi" w:hAnsiTheme="majorHAnsi" w:cs="Helvetica"/>
          <w:lang w:eastAsia="ja-JP"/>
        </w:rPr>
        <w:t>s</w:t>
      </w:r>
      <w:r w:rsidRPr="00CF50D5">
        <w:rPr>
          <w:rFonts w:asciiTheme="majorHAnsi" w:hAnsiTheme="majorHAnsi" w:cs="Helvetica"/>
          <w:lang w:eastAsia="ja-JP"/>
        </w:rPr>
        <w:t xml:space="preserve"> them with continuing the mission, they pray</w:t>
      </w:r>
      <w:r w:rsidR="00C24AB5">
        <w:rPr>
          <w:rFonts w:asciiTheme="majorHAnsi" w:hAnsiTheme="majorHAnsi" w:cs="Helvetica"/>
          <w:lang w:eastAsia="ja-JP"/>
        </w:rPr>
        <w:t>s</w:t>
      </w:r>
      <w:r w:rsidRPr="00CF50D5">
        <w:rPr>
          <w:rFonts w:asciiTheme="majorHAnsi" w:hAnsiTheme="majorHAnsi" w:cs="Helvetica"/>
          <w:lang w:eastAsia="ja-JP"/>
        </w:rPr>
        <w:t xml:space="preserve">, and Paul and his companions set sail to Jerusalem.  </w:t>
      </w:r>
    </w:p>
    <w:p w:rsidR="007457CF" w:rsidRPr="00CF50D5" w:rsidRDefault="007457CF" w:rsidP="007457CF">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eastAsia="ja-JP"/>
        </w:rPr>
      </w:pPr>
    </w:p>
    <w:p w:rsidR="007457CF" w:rsidRPr="00CF50D5" w:rsidRDefault="007457CF" w:rsidP="00745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eastAsia="ja-JP"/>
        </w:rPr>
      </w:pPr>
    </w:p>
    <w:p w:rsidR="007457CF" w:rsidRPr="00CF50D5" w:rsidRDefault="007457CF" w:rsidP="00745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lang w:eastAsia="ja-JP"/>
        </w:rPr>
      </w:pPr>
      <w:r w:rsidRPr="00CF50D5">
        <w:rPr>
          <w:rFonts w:asciiTheme="majorHAnsi" w:hAnsiTheme="majorHAnsi" w:cs="Helvetica"/>
          <w:b/>
          <w:lang w:eastAsia="ja-JP"/>
        </w:rPr>
        <w:t>Recommended Resources</w:t>
      </w:r>
      <w:r w:rsidR="00C24AB5">
        <w:rPr>
          <w:rFonts w:asciiTheme="majorHAnsi" w:hAnsiTheme="majorHAnsi" w:cs="Helvetica"/>
          <w:b/>
          <w:lang w:eastAsia="ja-JP"/>
        </w:rPr>
        <w:t>:</w:t>
      </w:r>
    </w:p>
    <w:p w:rsidR="007457CF" w:rsidRPr="00CF50D5" w:rsidRDefault="007457CF" w:rsidP="00745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eastAsia="ja-JP"/>
        </w:rPr>
      </w:pPr>
      <w:r w:rsidRPr="00CF50D5">
        <w:rPr>
          <w:rFonts w:asciiTheme="majorHAnsi" w:hAnsiTheme="majorHAnsi" w:cs="Helvetica"/>
          <w:i/>
          <w:iCs/>
          <w:lang w:eastAsia="ja-JP"/>
        </w:rPr>
        <w:t>Acts for Everyone Part 2</w:t>
      </w:r>
      <w:r w:rsidRPr="00CF50D5">
        <w:rPr>
          <w:rFonts w:asciiTheme="majorHAnsi" w:hAnsiTheme="majorHAnsi" w:cs="Helvetica"/>
          <w:lang w:eastAsia="ja-JP"/>
        </w:rPr>
        <w:t xml:space="preserve"> by Tom Wright (Westminster John Knox Press)</w:t>
      </w:r>
    </w:p>
    <w:p w:rsidR="00CE52C9" w:rsidRPr="00CF50D5" w:rsidRDefault="007457CF" w:rsidP="007457CF">
      <w:pPr>
        <w:rPr>
          <w:rFonts w:asciiTheme="majorHAnsi" w:hAnsiTheme="majorHAnsi"/>
        </w:rPr>
      </w:pPr>
      <w:r w:rsidRPr="00CF50D5">
        <w:rPr>
          <w:rFonts w:asciiTheme="majorHAnsi" w:hAnsiTheme="majorHAnsi" w:cs="Helvetica"/>
          <w:i/>
          <w:iCs/>
          <w:lang w:eastAsia="ja-JP"/>
        </w:rPr>
        <w:t xml:space="preserve">The Message of Acts </w:t>
      </w:r>
      <w:r w:rsidRPr="00CF50D5">
        <w:rPr>
          <w:rFonts w:asciiTheme="majorHAnsi" w:hAnsiTheme="majorHAnsi" w:cs="Helvetica"/>
          <w:lang w:eastAsia="ja-JP"/>
        </w:rPr>
        <w:t>by John Stott (Inter Varsity Press)</w:t>
      </w:r>
    </w:p>
    <w:sectPr w:rsidR="00CE52C9" w:rsidRPr="00CF50D5" w:rsidSect="00580FCE">
      <w:headerReference w:type="default" r:id="rId11"/>
      <w:pgSz w:w="12240" w:h="15840"/>
      <w:pgMar w:top="1440" w:right="1440" w:bottom="1152"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7B7" w:rsidRDefault="00A907B7" w:rsidP="00CE52C9">
      <w:r>
        <w:separator/>
      </w:r>
    </w:p>
  </w:endnote>
  <w:endnote w:type="continuationSeparator" w:id="0">
    <w:p w:rsidR="00A907B7" w:rsidRDefault="00A907B7" w:rsidP="00CE52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7B7" w:rsidRDefault="00A907B7" w:rsidP="00CE52C9">
      <w:r>
        <w:separator/>
      </w:r>
    </w:p>
  </w:footnote>
  <w:footnote w:type="continuationSeparator" w:id="0">
    <w:p w:rsidR="00A907B7" w:rsidRDefault="00A907B7" w:rsidP="00CE52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F00" w:rsidRDefault="00766F00" w:rsidP="00C33202">
    <w:pPr>
      <w:pStyle w:val="Header"/>
      <w:jc w:val="right"/>
      <w:rPr>
        <w:rStyle w:val="PageNumber"/>
        <w:rFonts w:asciiTheme="majorHAnsi" w:hAnsiTheme="majorHAnsi"/>
      </w:rPr>
    </w:pPr>
    <w:r>
      <w:rPr>
        <w:rFonts w:asciiTheme="majorHAnsi" w:hAnsiTheme="majorHAnsi"/>
      </w:rPr>
      <w:t xml:space="preserve">Tim Ghali |  </w:t>
    </w:r>
    <w:r w:rsidRPr="00FF0204">
      <w:rPr>
        <w:rFonts w:asciiTheme="majorHAnsi" w:hAnsiTheme="majorHAnsi"/>
      </w:rPr>
      <w:t>9/15/13 |</w:t>
    </w:r>
    <w:r w:rsidRPr="00E1458E">
      <w:rPr>
        <w:rFonts w:asciiTheme="majorHAnsi" w:hAnsiTheme="majorHAnsi"/>
      </w:rPr>
      <w:t xml:space="preserve"> </w:t>
    </w:r>
    <w:r>
      <w:rPr>
        <w:rFonts w:asciiTheme="majorHAnsi" w:hAnsiTheme="majorHAnsi"/>
      </w:rPr>
      <w:t xml:space="preserve"> </w:t>
    </w:r>
    <w:r w:rsidRPr="00E1458E">
      <w:rPr>
        <w:rFonts w:asciiTheme="majorHAnsi" w:hAnsiTheme="majorHAnsi"/>
      </w:rPr>
      <w:t xml:space="preserve">Page </w:t>
    </w:r>
    <w:r w:rsidR="00255B4D" w:rsidRPr="00E1458E">
      <w:rPr>
        <w:rStyle w:val="PageNumber"/>
        <w:rFonts w:asciiTheme="majorHAnsi" w:hAnsiTheme="majorHAnsi"/>
      </w:rPr>
      <w:fldChar w:fldCharType="begin"/>
    </w:r>
    <w:r w:rsidRPr="00E1458E">
      <w:rPr>
        <w:rStyle w:val="PageNumber"/>
        <w:rFonts w:asciiTheme="majorHAnsi" w:hAnsiTheme="majorHAnsi"/>
      </w:rPr>
      <w:instrText xml:space="preserve"> PAGE </w:instrText>
    </w:r>
    <w:r w:rsidR="00255B4D" w:rsidRPr="00E1458E">
      <w:rPr>
        <w:rStyle w:val="PageNumber"/>
        <w:rFonts w:asciiTheme="majorHAnsi" w:hAnsiTheme="majorHAnsi"/>
      </w:rPr>
      <w:fldChar w:fldCharType="separate"/>
    </w:r>
    <w:r w:rsidR="00C87E4B">
      <w:rPr>
        <w:rStyle w:val="PageNumber"/>
        <w:rFonts w:asciiTheme="majorHAnsi" w:hAnsiTheme="majorHAnsi"/>
        <w:noProof/>
      </w:rPr>
      <w:t>3</w:t>
    </w:r>
    <w:r w:rsidR="00255B4D" w:rsidRPr="00E1458E">
      <w:rPr>
        <w:rStyle w:val="PageNumber"/>
        <w:rFonts w:asciiTheme="majorHAnsi" w:hAnsiTheme="majorHAnsi"/>
      </w:rPr>
      <w:fldChar w:fldCharType="end"/>
    </w:r>
  </w:p>
  <w:p w:rsidR="00766F00" w:rsidRPr="00E1458E" w:rsidRDefault="00766F00" w:rsidP="00634AE8">
    <w:pPr>
      <w:pStyle w:val="Header"/>
      <w:rPr>
        <w:rFonts w:asciiTheme="majorHAnsi" w:hAnsiTheme="maj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9A5D53"/>
    <w:multiLevelType w:val="hybridMultilevel"/>
    <w:tmpl w:val="333AB2AC"/>
    <w:lvl w:ilvl="0" w:tplc="5E9A9358">
      <w:start w:val="1"/>
      <w:numFmt w:val="upperLetter"/>
      <w:lvlText w:val="%1-"/>
      <w:lvlJc w:val="left"/>
      <w:pPr>
        <w:ind w:left="2640" w:hanging="380"/>
      </w:pPr>
      <w:rPr>
        <w:rFonts w:hint="default"/>
        <w:b/>
      </w:rPr>
    </w:lvl>
    <w:lvl w:ilvl="1" w:tplc="04090019" w:tentative="1">
      <w:start w:val="1"/>
      <w:numFmt w:val="lowerLetter"/>
      <w:lvlText w:val="%2."/>
      <w:lvlJc w:val="left"/>
      <w:pPr>
        <w:ind w:left="3340" w:hanging="360"/>
      </w:pPr>
    </w:lvl>
    <w:lvl w:ilvl="2" w:tplc="0409001B" w:tentative="1">
      <w:start w:val="1"/>
      <w:numFmt w:val="lowerRoman"/>
      <w:lvlText w:val="%3."/>
      <w:lvlJc w:val="right"/>
      <w:pPr>
        <w:ind w:left="4060" w:hanging="180"/>
      </w:pPr>
    </w:lvl>
    <w:lvl w:ilvl="3" w:tplc="0409000F" w:tentative="1">
      <w:start w:val="1"/>
      <w:numFmt w:val="decimal"/>
      <w:lvlText w:val="%4."/>
      <w:lvlJc w:val="left"/>
      <w:pPr>
        <w:ind w:left="4780" w:hanging="360"/>
      </w:pPr>
    </w:lvl>
    <w:lvl w:ilvl="4" w:tplc="04090019" w:tentative="1">
      <w:start w:val="1"/>
      <w:numFmt w:val="lowerLetter"/>
      <w:lvlText w:val="%5."/>
      <w:lvlJc w:val="left"/>
      <w:pPr>
        <w:ind w:left="5500" w:hanging="360"/>
      </w:pPr>
    </w:lvl>
    <w:lvl w:ilvl="5" w:tplc="0409001B" w:tentative="1">
      <w:start w:val="1"/>
      <w:numFmt w:val="lowerRoman"/>
      <w:lvlText w:val="%6."/>
      <w:lvlJc w:val="right"/>
      <w:pPr>
        <w:ind w:left="6220" w:hanging="180"/>
      </w:pPr>
    </w:lvl>
    <w:lvl w:ilvl="6" w:tplc="0409000F" w:tentative="1">
      <w:start w:val="1"/>
      <w:numFmt w:val="decimal"/>
      <w:lvlText w:val="%7."/>
      <w:lvlJc w:val="left"/>
      <w:pPr>
        <w:ind w:left="6940" w:hanging="360"/>
      </w:pPr>
    </w:lvl>
    <w:lvl w:ilvl="7" w:tplc="04090019" w:tentative="1">
      <w:start w:val="1"/>
      <w:numFmt w:val="lowerLetter"/>
      <w:lvlText w:val="%8."/>
      <w:lvlJc w:val="left"/>
      <w:pPr>
        <w:ind w:left="7660" w:hanging="360"/>
      </w:pPr>
    </w:lvl>
    <w:lvl w:ilvl="8" w:tplc="0409001B" w:tentative="1">
      <w:start w:val="1"/>
      <w:numFmt w:val="lowerRoman"/>
      <w:lvlText w:val="%9."/>
      <w:lvlJc w:val="right"/>
      <w:pPr>
        <w:ind w:left="8380" w:hanging="180"/>
      </w:pPr>
    </w:lvl>
  </w:abstractNum>
  <w:abstractNum w:abstractNumId="2">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163E8A"/>
    <w:multiLevelType w:val="hybridMultilevel"/>
    <w:tmpl w:val="98880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0B76F0"/>
    <w:multiLevelType w:val="hybridMultilevel"/>
    <w:tmpl w:val="4E64B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7D57CB"/>
    <w:rsid w:val="00006421"/>
    <w:rsid w:val="00006DC7"/>
    <w:rsid w:val="00007E1E"/>
    <w:rsid w:val="000159CD"/>
    <w:rsid w:val="00016F15"/>
    <w:rsid w:val="0002558B"/>
    <w:rsid w:val="000257CE"/>
    <w:rsid w:val="00033262"/>
    <w:rsid w:val="000340A7"/>
    <w:rsid w:val="00045D54"/>
    <w:rsid w:val="00045DCF"/>
    <w:rsid w:val="00051D90"/>
    <w:rsid w:val="00063D0B"/>
    <w:rsid w:val="00075574"/>
    <w:rsid w:val="00094986"/>
    <w:rsid w:val="000A1438"/>
    <w:rsid w:val="000A3BCC"/>
    <w:rsid w:val="000D63EE"/>
    <w:rsid w:val="000E3D21"/>
    <w:rsid w:val="000F3AE8"/>
    <w:rsid w:val="000F4C11"/>
    <w:rsid w:val="001033E6"/>
    <w:rsid w:val="0013229A"/>
    <w:rsid w:val="00150457"/>
    <w:rsid w:val="00156761"/>
    <w:rsid w:val="00176EFA"/>
    <w:rsid w:val="00186E60"/>
    <w:rsid w:val="001914A9"/>
    <w:rsid w:val="00195ACC"/>
    <w:rsid w:val="001C1CE2"/>
    <w:rsid w:val="00205AD0"/>
    <w:rsid w:val="002108B9"/>
    <w:rsid w:val="002108CD"/>
    <w:rsid w:val="00232128"/>
    <w:rsid w:val="00240255"/>
    <w:rsid w:val="0024073D"/>
    <w:rsid w:val="00244AD9"/>
    <w:rsid w:val="002476D9"/>
    <w:rsid w:val="00251F76"/>
    <w:rsid w:val="002542F3"/>
    <w:rsid w:val="00255B4D"/>
    <w:rsid w:val="00266F8C"/>
    <w:rsid w:val="00284396"/>
    <w:rsid w:val="002922B2"/>
    <w:rsid w:val="002C1EDA"/>
    <w:rsid w:val="002D43C6"/>
    <w:rsid w:val="002E75EA"/>
    <w:rsid w:val="0030117E"/>
    <w:rsid w:val="00302888"/>
    <w:rsid w:val="00305CE2"/>
    <w:rsid w:val="00315D4E"/>
    <w:rsid w:val="003308AB"/>
    <w:rsid w:val="00340C61"/>
    <w:rsid w:val="003440A0"/>
    <w:rsid w:val="00361A69"/>
    <w:rsid w:val="00381224"/>
    <w:rsid w:val="00386EDE"/>
    <w:rsid w:val="00391619"/>
    <w:rsid w:val="00391B2B"/>
    <w:rsid w:val="003940B7"/>
    <w:rsid w:val="0039483B"/>
    <w:rsid w:val="003D0CE6"/>
    <w:rsid w:val="003D3687"/>
    <w:rsid w:val="003E0DFB"/>
    <w:rsid w:val="003E430E"/>
    <w:rsid w:val="003E66C1"/>
    <w:rsid w:val="003F402A"/>
    <w:rsid w:val="0040274F"/>
    <w:rsid w:val="00423819"/>
    <w:rsid w:val="00431836"/>
    <w:rsid w:val="00433702"/>
    <w:rsid w:val="00443D0F"/>
    <w:rsid w:val="0044461E"/>
    <w:rsid w:val="00445C4E"/>
    <w:rsid w:val="00467634"/>
    <w:rsid w:val="0046771D"/>
    <w:rsid w:val="00476144"/>
    <w:rsid w:val="00477943"/>
    <w:rsid w:val="004834F3"/>
    <w:rsid w:val="00491016"/>
    <w:rsid w:val="00491C4F"/>
    <w:rsid w:val="00495A0F"/>
    <w:rsid w:val="004B0233"/>
    <w:rsid w:val="004B2E49"/>
    <w:rsid w:val="004C05AE"/>
    <w:rsid w:val="004C373C"/>
    <w:rsid w:val="004C48D4"/>
    <w:rsid w:val="004C73E1"/>
    <w:rsid w:val="004D7B8E"/>
    <w:rsid w:val="004F2815"/>
    <w:rsid w:val="004F3E53"/>
    <w:rsid w:val="004F4398"/>
    <w:rsid w:val="004F5110"/>
    <w:rsid w:val="0050509E"/>
    <w:rsid w:val="005079B1"/>
    <w:rsid w:val="00507FE8"/>
    <w:rsid w:val="00515CD9"/>
    <w:rsid w:val="00545C33"/>
    <w:rsid w:val="005578CF"/>
    <w:rsid w:val="00560806"/>
    <w:rsid w:val="00564CBE"/>
    <w:rsid w:val="0056631D"/>
    <w:rsid w:val="00571BB9"/>
    <w:rsid w:val="00576657"/>
    <w:rsid w:val="00580FCE"/>
    <w:rsid w:val="0058226B"/>
    <w:rsid w:val="005C04AC"/>
    <w:rsid w:val="005C5CC6"/>
    <w:rsid w:val="005C6D92"/>
    <w:rsid w:val="005E743C"/>
    <w:rsid w:val="005E7CDA"/>
    <w:rsid w:val="005E7E4B"/>
    <w:rsid w:val="005F212B"/>
    <w:rsid w:val="00610871"/>
    <w:rsid w:val="00625566"/>
    <w:rsid w:val="00634AE8"/>
    <w:rsid w:val="00640946"/>
    <w:rsid w:val="00643309"/>
    <w:rsid w:val="00647C79"/>
    <w:rsid w:val="00653B95"/>
    <w:rsid w:val="006624BC"/>
    <w:rsid w:val="00664295"/>
    <w:rsid w:val="006653C8"/>
    <w:rsid w:val="00665E80"/>
    <w:rsid w:val="00666486"/>
    <w:rsid w:val="006700DF"/>
    <w:rsid w:val="00674EDB"/>
    <w:rsid w:val="00685D05"/>
    <w:rsid w:val="006A30BA"/>
    <w:rsid w:val="006A5159"/>
    <w:rsid w:val="006A57FD"/>
    <w:rsid w:val="006A5812"/>
    <w:rsid w:val="006B2319"/>
    <w:rsid w:val="006B4B04"/>
    <w:rsid w:val="006C4C87"/>
    <w:rsid w:val="006D0D3A"/>
    <w:rsid w:val="006E1D71"/>
    <w:rsid w:val="006E45B4"/>
    <w:rsid w:val="006F685E"/>
    <w:rsid w:val="006F7969"/>
    <w:rsid w:val="0070346A"/>
    <w:rsid w:val="00704479"/>
    <w:rsid w:val="0071691C"/>
    <w:rsid w:val="00717F42"/>
    <w:rsid w:val="00720573"/>
    <w:rsid w:val="00724381"/>
    <w:rsid w:val="00730586"/>
    <w:rsid w:val="00732849"/>
    <w:rsid w:val="00733428"/>
    <w:rsid w:val="007346DE"/>
    <w:rsid w:val="007354F4"/>
    <w:rsid w:val="00735E18"/>
    <w:rsid w:val="007376A8"/>
    <w:rsid w:val="00740F2A"/>
    <w:rsid w:val="007457CF"/>
    <w:rsid w:val="00746F58"/>
    <w:rsid w:val="007507D2"/>
    <w:rsid w:val="0075248C"/>
    <w:rsid w:val="00754BBE"/>
    <w:rsid w:val="007602B7"/>
    <w:rsid w:val="00766F00"/>
    <w:rsid w:val="0077093B"/>
    <w:rsid w:val="00771344"/>
    <w:rsid w:val="00773FB0"/>
    <w:rsid w:val="0078149F"/>
    <w:rsid w:val="00796B3D"/>
    <w:rsid w:val="007B6652"/>
    <w:rsid w:val="007C30AE"/>
    <w:rsid w:val="007C3E82"/>
    <w:rsid w:val="007D101E"/>
    <w:rsid w:val="007D57CB"/>
    <w:rsid w:val="007E0F9C"/>
    <w:rsid w:val="007E4962"/>
    <w:rsid w:val="007E60CA"/>
    <w:rsid w:val="008056B8"/>
    <w:rsid w:val="0081112D"/>
    <w:rsid w:val="00816329"/>
    <w:rsid w:val="0082216C"/>
    <w:rsid w:val="008249AF"/>
    <w:rsid w:val="00826393"/>
    <w:rsid w:val="0083503B"/>
    <w:rsid w:val="0084738F"/>
    <w:rsid w:val="00857FBD"/>
    <w:rsid w:val="0087544B"/>
    <w:rsid w:val="008755DB"/>
    <w:rsid w:val="00895366"/>
    <w:rsid w:val="0089631D"/>
    <w:rsid w:val="008A109E"/>
    <w:rsid w:val="008A2D7D"/>
    <w:rsid w:val="008B0241"/>
    <w:rsid w:val="008B3881"/>
    <w:rsid w:val="008B443B"/>
    <w:rsid w:val="008B7CE8"/>
    <w:rsid w:val="008D07CE"/>
    <w:rsid w:val="008E46F3"/>
    <w:rsid w:val="008E6723"/>
    <w:rsid w:val="009058CF"/>
    <w:rsid w:val="00911CDF"/>
    <w:rsid w:val="00925C6C"/>
    <w:rsid w:val="0092731E"/>
    <w:rsid w:val="00931D9D"/>
    <w:rsid w:val="0093416C"/>
    <w:rsid w:val="00947ADE"/>
    <w:rsid w:val="00951651"/>
    <w:rsid w:val="0096018A"/>
    <w:rsid w:val="00963073"/>
    <w:rsid w:val="00975076"/>
    <w:rsid w:val="00991360"/>
    <w:rsid w:val="00991F42"/>
    <w:rsid w:val="00992B92"/>
    <w:rsid w:val="00993855"/>
    <w:rsid w:val="00994B1E"/>
    <w:rsid w:val="00996C16"/>
    <w:rsid w:val="009A234E"/>
    <w:rsid w:val="009B20BF"/>
    <w:rsid w:val="009D4D71"/>
    <w:rsid w:val="009E1BED"/>
    <w:rsid w:val="009F5056"/>
    <w:rsid w:val="00A02416"/>
    <w:rsid w:val="00A30AFD"/>
    <w:rsid w:val="00A324A8"/>
    <w:rsid w:val="00A3687F"/>
    <w:rsid w:val="00A36D27"/>
    <w:rsid w:val="00A41825"/>
    <w:rsid w:val="00A4570A"/>
    <w:rsid w:val="00A47A15"/>
    <w:rsid w:val="00A5071E"/>
    <w:rsid w:val="00A52F5D"/>
    <w:rsid w:val="00A55D51"/>
    <w:rsid w:val="00A5616C"/>
    <w:rsid w:val="00A6160A"/>
    <w:rsid w:val="00A63523"/>
    <w:rsid w:val="00A63B7A"/>
    <w:rsid w:val="00A66EA6"/>
    <w:rsid w:val="00A8447C"/>
    <w:rsid w:val="00A85AE0"/>
    <w:rsid w:val="00A8651D"/>
    <w:rsid w:val="00A907B7"/>
    <w:rsid w:val="00A90D97"/>
    <w:rsid w:val="00AB7A91"/>
    <w:rsid w:val="00AC139C"/>
    <w:rsid w:val="00AC2C4A"/>
    <w:rsid w:val="00AC4445"/>
    <w:rsid w:val="00AD2605"/>
    <w:rsid w:val="00AE2972"/>
    <w:rsid w:val="00AE2A63"/>
    <w:rsid w:val="00AE6180"/>
    <w:rsid w:val="00B0327A"/>
    <w:rsid w:val="00B0512A"/>
    <w:rsid w:val="00B05693"/>
    <w:rsid w:val="00B26DB3"/>
    <w:rsid w:val="00B3393A"/>
    <w:rsid w:val="00B342CA"/>
    <w:rsid w:val="00B42A4F"/>
    <w:rsid w:val="00B53CE1"/>
    <w:rsid w:val="00B55A0A"/>
    <w:rsid w:val="00B72066"/>
    <w:rsid w:val="00B80882"/>
    <w:rsid w:val="00B82B4C"/>
    <w:rsid w:val="00B87C01"/>
    <w:rsid w:val="00B968F4"/>
    <w:rsid w:val="00B97148"/>
    <w:rsid w:val="00BA0D2E"/>
    <w:rsid w:val="00BB64A1"/>
    <w:rsid w:val="00BC1803"/>
    <w:rsid w:val="00BC398D"/>
    <w:rsid w:val="00BD5730"/>
    <w:rsid w:val="00BD77DF"/>
    <w:rsid w:val="00BF0A32"/>
    <w:rsid w:val="00BF23E4"/>
    <w:rsid w:val="00BF368D"/>
    <w:rsid w:val="00C03814"/>
    <w:rsid w:val="00C06A99"/>
    <w:rsid w:val="00C07F2C"/>
    <w:rsid w:val="00C20840"/>
    <w:rsid w:val="00C24AB5"/>
    <w:rsid w:val="00C24F92"/>
    <w:rsid w:val="00C310B8"/>
    <w:rsid w:val="00C312AA"/>
    <w:rsid w:val="00C33202"/>
    <w:rsid w:val="00C425A1"/>
    <w:rsid w:val="00C450AD"/>
    <w:rsid w:val="00C45BA7"/>
    <w:rsid w:val="00C45FFE"/>
    <w:rsid w:val="00C461A4"/>
    <w:rsid w:val="00C473C7"/>
    <w:rsid w:val="00C56B41"/>
    <w:rsid w:val="00C619DF"/>
    <w:rsid w:val="00C74884"/>
    <w:rsid w:val="00C760AB"/>
    <w:rsid w:val="00C87E4B"/>
    <w:rsid w:val="00C936CF"/>
    <w:rsid w:val="00CC5C34"/>
    <w:rsid w:val="00CC6C87"/>
    <w:rsid w:val="00CC7F1D"/>
    <w:rsid w:val="00CD0BBA"/>
    <w:rsid w:val="00CD47D9"/>
    <w:rsid w:val="00CD5BDE"/>
    <w:rsid w:val="00CD77FC"/>
    <w:rsid w:val="00CE04E4"/>
    <w:rsid w:val="00CE3CDD"/>
    <w:rsid w:val="00CE52C9"/>
    <w:rsid w:val="00CF50D5"/>
    <w:rsid w:val="00D103D9"/>
    <w:rsid w:val="00D11A3E"/>
    <w:rsid w:val="00D23A56"/>
    <w:rsid w:val="00D2447A"/>
    <w:rsid w:val="00D271C3"/>
    <w:rsid w:val="00D35A7C"/>
    <w:rsid w:val="00D37E12"/>
    <w:rsid w:val="00D4204E"/>
    <w:rsid w:val="00D42AB1"/>
    <w:rsid w:val="00D652AC"/>
    <w:rsid w:val="00D679DA"/>
    <w:rsid w:val="00D71030"/>
    <w:rsid w:val="00D722EE"/>
    <w:rsid w:val="00D76720"/>
    <w:rsid w:val="00D8730B"/>
    <w:rsid w:val="00D92A0A"/>
    <w:rsid w:val="00D944F2"/>
    <w:rsid w:val="00DA3264"/>
    <w:rsid w:val="00DC0D23"/>
    <w:rsid w:val="00DE4965"/>
    <w:rsid w:val="00DE5F99"/>
    <w:rsid w:val="00DF097E"/>
    <w:rsid w:val="00DF1CBB"/>
    <w:rsid w:val="00E1420C"/>
    <w:rsid w:val="00E1458E"/>
    <w:rsid w:val="00E171A3"/>
    <w:rsid w:val="00E21349"/>
    <w:rsid w:val="00E2585A"/>
    <w:rsid w:val="00E3170C"/>
    <w:rsid w:val="00E42797"/>
    <w:rsid w:val="00E445F5"/>
    <w:rsid w:val="00E60DF9"/>
    <w:rsid w:val="00E74D96"/>
    <w:rsid w:val="00EA047E"/>
    <w:rsid w:val="00EA3FFD"/>
    <w:rsid w:val="00EB2C35"/>
    <w:rsid w:val="00EC48CB"/>
    <w:rsid w:val="00ED03E2"/>
    <w:rsid w:val="00ED4C25"/>
    <w:rsid w:val="00ED605A"/>
    <w:rsid w:val="00ED61D4"/>
    <w:rsid w:val="00EE13E3"/>
    <w:rsid w:val="00EE66A6"/>
    <w:rsid w:val="00EF093C"/>
    <w:rsid w:val="00EF144C"/>
    <w:rsid w:val="00EF201F"/>
    <w:rsid w:val="00EF5A31"/>
    <w:rsid w:val="00F012A0"/>
    <w:rsid w:val="00F0168A"/>
    <w:rsid w:val="00F03BBF"/>
    <w:rsid w:val="00F0449D"/>
    <w:rsid w:val="00F12B31"/>
    <w:rsid w:val="00F138BD"/>
    <w:rsid w:val="00F179BE"/>
    <w:rsid w:val="00F357D1"/>
    <w:rsid w:val="00F4340C"/>
    <w:rsid w:val="00F438B4"/>
    <w:rsid w:val="00F443FD"/>
    <w:rsid w:val="00F476B8"/>
    <w:rsid w:val="00F52E4E"/>
    <w:rsid w:val="00F72FEF"/>
    <w:rsid w:val="00F73AC6"/>
    <w:rsid w:val="00F76944"/>
    <w:rsid w:val="00F77B17"/>
    <w:rsid w:val="00F83CF4"/>
    <w:rsid w:val="00F876A4"/>
    <w:rsid w:val="00F9007F"/>
    <w:rsid w:val="00F91284"/>
    <w:rsid w:val="00F935FC"/>
    <w:rsid w:val="00FA32E7"/>
    <w:rsid w:val="00FA3FC4"/>
    <w:rsid w:val="00FA419D"/>
    <w:rsid w:val="00FB2E13"/>
    <w:rsid w:val="00FB4D72"/>
    <w:rsid w:val="00FC789C"/>
    <w:rsid w:val="00FD7C75"/>
    <w:rsid w:val="00FE65CB"/>
    <w:rsid w:val="00FF020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4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2C9"/>
    <w:pPr>
      <w:tabs>
        <w:tab w:val="center" w:pos="4320"/>
        <w:tab w:val="right" w:pos="8640"/>
      </w:tabs>
    </w:pPr>
  </w:style>
  <w:style w:type="character" w:customStyle="1" w:styleId="HeaderChar">
    <w:name w:val="Header Char"/>
    <w:basedOn w:val="DefaultParagraphFont"/>
    <w:link w:val="Header"/>
    <w:uiPriority w:val="99"/>
    <w:rsid w:val="00CE52C9"/>
    <w:rPr>
      <w:sz w:val="24"/>
      <w:szCs w:val="24"/>
      <w:lang w:eastAsia="en-US"/>
    </w:rPr>
  </w:style>
  <w:style w:type="paragraph" w:styleId="Footer">
    <w:name w:val="footer"/>
    <w:basedOn w:val="Normal"/>
    <w:link w:val="FooterChar"/>
    <w:uiPriority w:val="99"/>
    <w:unhideWhenUsed/>
    <w:rsid w:val="00CE52C9"/>
    <w:pPr>
      <w:tabs>
        <w:tab w:val="center" w:pos="4320"/>
        <w:tab w:val="right" w:pos="8640"/>
      </w:tabs>
    </w:pPr>
  </w:style>
  <w:style w:type="character" w:customStyle="1" w:styleId="FooterChar">
    <w:name w:val="Footer Char"/>
    <w:basedOn w:val="DefaultParagraphFont"/>
    <w:link w:val="Footer"/>
    <w:uiPriority w:val="99"/>
    <w:rsid w:val="00CE52C9"/>
    <w:rPr>
      <w:sz w:val="24"/>
      <w:szCs w:val="24"/>
      <w:lang w:eastAsia="en-US"/>
    </w:rPr>
  </w:style>
  <w:style w:type="character" w:styleId="PageNumber">
    <w:name w:val="page number"/>
    <w:basedOn w:val="DefaultParagraphFont"/>
    <w:uiPriority w:val="99"/>
    <w:semiHidden/>
    <w:unhideWhenUsed/>
    <w:rsid w:val="00CE52C9"/>
  </w:style>
  <w:style w:type="paragraph" w:styleId="BalloonText">
    <w:name w:val="Balloon Text"/>
    <w:basedOn w:val="Normal"/>
    <w:link w:val="BalloonTextChar"/>
    <w:uiPriority w:val="99"/>
    <w:semiHidden/>
    <w:unhideWhenUsed/>
    <w:rsid w:val="00CE52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2C9"/>
    <w:rPr>
      <w:rFonts w:ascii="Lucida Grande" w:hAnsi="Lucida Grande" w:cs="Lucida Grande"/>
      <w:sz w:val="18"/>
      <w:szCs w:val="18"/>
      <w:lang w:eastAsia="en-US"/>
    </w:rPr>
  </w:style>
  <w:style w:type="character" w:styleId="Emphasis">
    <w:name w:val="Emphasis"/>
    <w:basedOn w:val="DefaultParagraphFont"/>
    <w:qFormat/>
    <w:rsid w:val="00CE52C9"/>
    <w:rPr>
      <w:i/>
      <w:iCs/>
    </w:rPr>
  </w:style>
  <w:style w:type="character" w:styleId="Hyperlink">
    <w:name w:val="Hyperlink"/>
    <w:basedOn w:val="DefaultParagraphFont"/>
    <w:rsid w:val="00CE52C9"/>
    <w:rPr>
      <w:rFonts w:cs="Times New Roman"/>
      <w:color w:val="0000FF"/>
      <w:u w:val="single"/>
    </w:rPr>
  </w:style>
  <w:style w:type="paragraph" w:styleId="ListParagraph">
    <w:name w:val="List Paragraph"/>
    <w:basedOn w:val="Normal"/>
    <w:uiPriority w:val="34"/>
    <w:qFormat/>
    <w:rsid w:val="00F443FD"/>
    <w:pPr>
      <w:ind w:left="720"/>
      <w:contextualSpacing/>
    </w:pPr>
  </w:style>
  <w:style w:type="paragraph" w:styleId="NoSpacing">
    <w:name w:val="No Spacing"/>
    <w:uiPriority w:val="1"/>
    <w:qFormat/>
    <w:rsid w:val="00391B2B"/>
    <w:rPr>
      <w:sz w:val="24"/>
      <w:szCs w:val="24"/>
      <w:lang w:eastAsia="en-US"/>
    </w:rPr>
  </w:style>
  <w:style w:type="paragraph" w:customStyle="1" w:styleId="chapter-1">
    <w:name w:val="chapter-1"/>
    <w:basedOn w:val="Normal"/>
    <w:rsid w:val="00E3170C"/>
    <w:pPr>
      <w:spacing w:before="100" w:beforeAutospacing="1" w:after="100" w:afterAutospacing="1"/>
    </w:pPr>
    <w:rPr>
      <w:rFonts w:eastAsia="Times New Roman"/>
    </w:rPr>
  </w:style>
  <w:style w:type="character" w:customStyle="1" w:styleId="text">
    <w:name w:val="text"/>
    <w:basedOn w:val="DefaultParagraphFont"/>
    <w:rsid w:val="00E3170C"/>
  </w:style>
  <w:style w:type="character" w:customStyle="1" w:styleId="chapternum">
    <w:name w:val="chapternum"/>
    <w:basedOn w:val="DefaultParagraphFont"/>
    <w:rsid w:val="00E3170C"/>
  </w:style>
  <w:style w:type="paragraph" w:styleId="NormalWeb">
    <w:name w:val="Normal (Web)"/>
    <w:basedOn w:val="Normal"/>
    <w:uiPriority w:val="99"/>
    <w:semiHidden/>
    <w:unhideWhenUsed/>
    <w:rsid w:val="00E3170C"/>
    <w:pPr>
      <w:spacing w:before="100" w:beforeAutospacing="1" w:after="100" w:afterAutospacing="1"/>
    </w:pPr>
    <w:rPr>
      <w:rFonts w:eastAsia="Times New Roman"/>
    </w:rPr>
  </w:style>
  <w:style w:type="character" w:customStyle="1" w:styleId="woj">
    <w:name w:val="woj"/>
    <w:basedOn w:val="DefaultParagraphFont"/>
    <w:rsid w:val="00E317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2C9"/>
    <w:pPr>
      <w:tabs>
        <w:tab w:val="center" w:pos="4320"/>
        <w:tab w:val="right" w:pos="8640"/>
      </w:tabs>
    </w:pPr>
  </w:style>
  <w:style w:type="character" w:customStyle="1" w:styleId="HeaderChar">
    <w:name w:val="Header Char"/>
    <w:basedOn w:val="DefaultParagraphFont"/>
    <w:link w:val="Header"/>
    <w:uiPriority w:val="99"/>
    <w:rsid w:val="00CE52C9"/>
    <w:rPr>
      <w:sz w:val="24"/>
      <w:szCs w:val="24"/>
      <w:lang w:eastAsia="en-US"/>
    </w:rPr>
  </w:style>
  <w:style w:type="paragraph" w:styleId="Footer">
    <w:name w:val="footer"/>
    <w:basedOn w:val="Normal"/>
    <w:link w:val="FooterChar"/>
    <w:uiPriority w:val="99"/>
    <w:unhideWhenUsed/>
    <w:rsid w:val="00CE52C9"/>
    <w:pPr>
      <w:tabs>
        <w:tab w:val="center" w:pos="4320"/>
        <w:tab w:val="right" w:pos="8640"/>
      </w:tabs>
    </w:pPr>
  </w:style>
  <w:style w:type="character" w:customStyle="1" w:styleId="FooterChar">
    <w:name w:val="Footer Char"/>
    <w:basedOn w:val="DefaultParagraphFont"/>
    <w:link w:val="Footer"/>
    <w:uiPriority w:val="99"/>
    <w:rsid w:val="00CE52C9"/>
    <w:rPr>
      <w:sz w:val="24"/>
      <w:szCs w:val="24"/>
      <w:lang w:eastAsia="en-US"/>
    </w:rPr>
  </w:style>
  <w:style w:type="character" w:styleId="PageNumber">
    <w:name w:val="page number"/>
    <w:basedOn w:val="DefaultParagraphFont"/>
    <w:uiPriority w:val="99"/>
    <w:semiHidden/>
    <w:unhideWhenUsed/>
    <w:rsid w:val="00CE52C9"/>
  </w:style>
  <w:style w:type="paragraph" w:styleId="BalloonText">
    <w:name w:val="Balloon Text"/>
    <w:basedOn w:val="Normal"/>
    <w:link w:val="BalloonTextChar"/>
    <w:uiPriority w:val="99"/>
    <w:semiHidden/>
    <w:unhideWhenUsed/>
    <w:rsid w:val="00CE52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2C9"/>
    <w:rPr>
      <w:rFonts w:ascii="Lucida Grande" w:hAnsi="Lucida Grande" w:cs="Lucida Grande"/>
      <w:sz w:val="18"/>
      <w:szCs w:val="18"/>
      <w:lang w:eastAsia="en-US"/>
    </w:rPr>
  </w:style>
  <w:style w:type="character" w:styleId="Emphasis">
    <w:name w:val="Emphasis"/>
    <w:basedOn w:val="DefaultParagraphFont"/>
    <w:qFormat/>
    <w:rsid w:val="00CE52C9"/>
    <w:rPr>
      <w:i/>
      <w:iCs/>
    </w:rPr>
  </w:style>
  <w:style w:type="character" w:styleId="Hyperlink">
    <w:name w:val="Hyperlink"/>
    <w:basedOn w:val="DefaultParagraphFont"/>
    <w:rsid w:val="00CE52C9"/>
    <w:rPr>
      <w:rFonts w:cs="Times New Roman"/>
      <w:color w:val="0000FF"/>
      <w:u w:val="single"/>
    </w:rPr>
  </w:style>
  <w:style w:type="paragraph" w:styleId="ListParagraph">
    <w:name w:val="List Paragraph"/>
    <w:basedOn w:val="Normal"/>
    <w:uiPriority w:val="34"/>
    <w:qFormat/>
    <w:rsid w:val="00F443FD"/>
    <w:pPr>
      <w:ind w:left="720"/>
      <w:contextualSpacing/>
    </w:pPr>
  </w:style>
  <w:style w:type="paragraph" w:styleId="NoSpacing">
    <w:name w:val="No Spacing"/>
    <w:uiPriority w:val="1"/>
    <w:qFormat/>
    <w:rsid w:val="00391B2B"/>
    <w:rPr>
      <w:sz w:val="24"/>
      <w:szCs w:val="24"/>
      <w:lang w:eastAsia="en-US"/>
    </w:rPr>
  </w:style>
  <w:style w:type="paragraph" w:customStyle="1" w:styleId="chapter-1">
    <w:name w:val="chapter-1"/>
    <w:basedOn w:val="Normal"/>
    <w:rsid w:val="00E3170C"/>
    <w:pPr>
      <w:spacing w:before="100" w:beforeAutospacing="1" w:after="100" w:afterAutospacing="1"/>
    </w:pPr>
    <w:rPr>
      <w:rFonts w:eastAsia="Times New Roman"/>
    </w:rPr>
  </w:style>
  <w:style w:type="character" w:customStyle="1" w:styleId="text">
    <w:name w:val="text"/>
    <w:basedOn w:val="DefaultParagraphFont"/>
    <w:rsid w:val="00E3170C"/>
  </w:style>
  <w:style w:type="character" w:customStyle="1" w:styleId="chapternum">
    <w:name w:val="chapternum"/>
    <w:basedOn w:val="DefaultParagraphFont"/>
    <w:rsid w:val="00E3170C"/>
  </w:style>
  <w:style w:type="paragraph" w:styleId="NormalWeb">
    <w:name w:val="Normal (Web)"/>
    <w:basedOn w:val="Normal"/>
    <w:uiPriority w:val="99"/>
    <w:semiHidden/>
    <w:unhideWhenUsed/>
    <w:rsid w:val="00E3170C"/>
    <w:pPr>
      <w:spacing w:before="100" w:beforeAutospacing="1" w:after="100" w:afterAutospacing="1"/>
    </w:pPr>
    <w:rPr>
      <w:rFonts w:eastAsia="Times New Roman"/>
    </w:rPr>
  </w:style>
  <w:style w:type="character" w:customStyle="1" w:styleId="woj">
    <w:name w:val="woj"/>
    <w:basedOn w:val="DefaultParagraphFont"/>
    <w:rsid w:val="00E3170C"/>
  </w:style>
</w:styles>
</file>

<file path=word/webSettings.xml><?xml version="1.0" encoding="utf-8"?>
<w:webSettings xmlns:r="http://schemas.openxmlformats.org/officeDocument/2006/relationships" xmlns:w="http://schemas.openxmlformats.org/wordprocessingml/2006/main">
  <w:divs>
    <w:div w:id="110561744">
      <w:bodyDiv w:val="1"/>
      <w:marLeft w:val="0"/>
      <w:marRight w:val="0"/>
      <w:marTop w:val="0"/>
      <w:marBottom w:val="0"/>
      <w:divBdr>
        <w:top w:val="none" w:sz="0" w:space="0" w:color="auto"/>
        <w:left w:val="none" w:sz="0" w:space="0" w:color="auto"/>
        <w:bottom w:val="none" w:sz="0" w:space="0" w:color="auto"/>
        <w:right w:val="none" w:sz="0" w:space="0" w:color="auto"/>
      </w:divBdr>
    </w:div>
    <w:div w:id="227621018">
      <w:bodyDiv w:val="1"/>
      <w:marLeft w:val="0"/>
      <w:marRight w:val="0"/>
      <w:marTop w:val="0"/>
      <w:marBottom w:val="0"/>
      <w:divBdr>
        <w:top w:val="none" w:sz="0" w:space="0" w:color="auto"/>
        <w:left w:val="none" w:sz="0" w:space="0" w:color="auto"/>
        <w:bottom w:val="none" w:sz="0" w:space="0" w:color="auto"/>
        <w:right w:val="none" w:sz="0" w:space="0" w:color="auto"/>
      </w:divBdr>
    </w:div>
    <w:div w:id="332924993">
      <w:bodyDiv w:val="1"/>
      <w:marLeft w:val="0"/>
      <w:marRight w:val="0"/>
      <w:marTop w:val="0"/>
      <w:marBottom w:val="0"/>
      <w:divBdr>
        <w:top w:val="none" w:sz="0" w:space="0" w:color="auto"/>
        <w:left w:val="none" w:sz="0" w:space="0" w:color="auto"/>
        <w:bottom w:val="none" w:sz="0" w:space="0" w:color="auto"/>
        <w:right w:val="none" w:sz="0" w:space="0" w:color="auto"/>
      </w:divBdr>
    </w:div>
    <w:div w:id="1045056660">
      <w:bodyDiv w:val="1"/>
      <w:marLeft w:val="0"/>
      <w:marRight w:val="0"/>
      <w:marTop w:val="0"/>
      <w:marBottom w:val="0"/>
      <w:divBdr>
        <w:top w:val="none" w:sz="0" w:space="0" w:color="auto"/>
        <w:left w:val="none" w:sz="0" w:space="0" w:color="auto"/>
        <w:bottom w:val="none" w:sz="0" w:space="0" w:color="auto"/>
        <w:right w:val="none" w:sz="0" w:space="0" w:color="auto"/>
      </w:divBdr>
    </w:div>
    <w:div w:id="1174758902">
      <w:bodyDiv w:val="1"/>
      <w:marLeft w:val="0"/>
      <w:marRight w:val="0"/>
      <w:marTop w:val="0"/>
      <w:marBottom w:val="0"/>
      <w:divBdr>
        <w:top w:val="none" w:sz="0" w:space="0" w:color="auto"/>
        <w:left w:val="none" w:sz="0" w:space="0" w:color="auto"/>
        <w:bottom w:val="none" w:sz="0" w:space="0" w:color="auto"/>
        <w:right w:val="none" w:sz="0" w:space="0" w:color="auto"/>
      </w:divBdr>
    </w:div>
    <w:div w:id="20342572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http://images.acswebnetworks.com/1/2320/ONMISSIONfinal640.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gi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1346</Words>
  <Characters>6724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Ghali</dc:creator>
  <cp:lastModifiedBy>Maria Kakolowski</cp:lastModifiedBy>
  <cp:revision>3</cp:revision>
  <cp:lastPrinted>2013-09-15T12:36:00Z</cp:lastPrinted>
  <dcterms:created xsi:type="dcterms:W3CDTF">2013-09-16T20:54:00Z</dcterms:created>
  <dcterms:modified xsi:type="dcterms:W3CDTF">2013-09-16T20:54:00Z</dcterms:modified>
</cp:coreProperties>
</file>