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099" w:rsidRPr="00275E4A" w:rsidRDefault="00D138CB" w:rsidP="00275E4A">
      <w:pPr>
        <w:pStyle w:val="Heading1"/>
        <w:shd w:val="clear" w:color="auto" w:fill="FFFFFF"/>
        <w:spacing w:before="0" w:after="0"/>
        <w:ind w:left="2880"/>
        <w:jc w:val="center"/>
        <w:rPr>
          <w:rFonts w:asciiTheme="minorHAnsi" w:hAnsiTheme="minorHAnsi"/>
          <w:caps/>
          <w:sz w:val="23"/>
          <w:szCs w:val="23"/>
        </w:rPr>
      </w:pPr>
      <w:r w:rsidRPr="00275E4A">
        <w:rPr>
          <w:noProof/>
          <w:sz w:val="23"/>
          <w:szCs w:val="23"/>
        </w:rPr>
        <w:drawing>
          <wp:anchor distT="0" distB="0" distL="114300" distR="114300" simplePos="0" relativeHeight="251658240" behindDoc="0" locked="0" layoutInCell="1" allowOverlap="1" wp14:anchorId="33DAF93A" wp14:editId="7297E9A7">
            <wp:simplePos x="0" y="0"/>
            <wp:positionH relativeFrom="column">
              <wp:posOffset>133350</wp:posOffset>
            </wp:positionH>
            <wp:positionV relativeFrom="paragraph">
              <wp:posOffset>-171450</wp:posOffset>
            </wp:positionV>
            <wp:extent cx="1798921"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9106" t="25775" r="31013" b="34432"/>
                    <a:stretch/>
                  </pic:blipFill>
                  <pic:spPr bwMode="auto">
                    <a:xfrm>
                      <a:off x="0" y="0"/>
                      <a:ext cx="1798921"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5099" w:rsidRPr="00275E4A">
        <w:rPr>
          <w:rFonts w:asciiTheme="minorHAnsi" w:hAnsiTheme="minorHAnsi"/>
          <w:caps/>
          <w:sz w:val="23"/>
          <w:szCs w:val="23"/>
        </w:rPr>
        <w:t>LC Study Guide</w:t>
      </w:r>
    </w:p>
    <w:p w:rsidR="00B8013E" w:rsidRPr="00275E4A" w:rsidRDefault="00F5183E" w:rsidP="00275E4A">
      <w:pPr>
        <w:pStyle w:val="Heading1"/>
        <w:shd w:val="clear" w:color="auto" w:fill="FFFFFF"/>
        <w:spacing w:before="0" w:after="0"/>
        <w:ind w:left="2880"/>
        <w:jc w:val="center"/>
        <w:rPr>
          <w:rFonts w:asciiTheme="minorHAnsi" w:hAnsiTheme="minorHAnsi"/>
          <w:sz w:val="23"/>
          <w:szCs w:val="23"/>
        </w:rPr>
      </w:pPr>
      <w:r w:rsidRPr="00275E4A">
        <w:rPr>
          <w:rFonts w:asciiTheme="minorHAnsi" w:hAnsiTheme="minorHAnsi"/>
          <w:sz w:val="23"/>
          <w:szCs w:val="23"/>
        </w:rPr>
        <w:t xml:space="preserve">Done in Sync with the </w:t>
      </w:r>
      <w:r w:rsidR="00275E4A" w:rsidRPr="00275E4A">
        <w:rPr>
          <w:rFonts w:asciiTheme="minorHAnsi" w:hAnsiTheme="minorHAnsi"/>
          <w:sz w:val="23"/>
          <w:szCs w:val="23"/>
        </w:rPr>
        <w:t>"</w:t>
      </w:r>
      <w:r w:rsidR="00D138CB" w:rsidRPr="00275E4A">
        <w:rPr>
          <w:rFonts w:asciiTheme="minorHAnsi" w:hAnsiTheme="minorHAnsi"/>
          <w:sz w:val="23"/>
          <w:szCs w:val="23"/>
        </w:rPr>
        <w:t>MORE</w:t>
      </w:r>
      <w:r w:rsidR="00275E4A" w:rsidRPr="00275E4A">
        <w:rPr>
          <w:rFonts w:asciiTheme="minorHAnsi" w:hAnsiTheme="minorHAnsi"/>
          <w:sz w:val="23"/>
          <w:szCs w:val="23"/>
        </w:rPr>
        <w:t>"</w:t>
      </w:r>
      <w:r w:rsidRPr="00275E4A">
        <w:rPr>
          <w:rFonts w:asciiTheme="minorHAnsi" w:hAnsiTheme="minorHAnsi"/>
          <w:sz w:val="23"/>
          <w:szCs w:val="23"/>
        </w:rPr>
        <w:t xml:space="preserve"> Series</w:t>
      </w:r>
    </w:p>
    <w:p w:rsidR="000830A6" w:rsidRPr="00275E4A" w:rsidRDefault="005B7DBC" w:rsidP="00275E4A">
      <w:pPr>
        <w:ind w:left="2880"/>
        <w:jc w:val="center"/>
        <w:rPr>
          <w:rFonts w:asciiTheme="minorHAnsi" w:hAnsiTheme="minorHAnsi"/>
          <w:sz w:val="23"/>
          <w:szCs w:val="23"/>
        </w:rPr>
      </w:pPr>
      <w:r w:rsidRPr="00275E4A">
        <w:rPr>
          <w:rFonts w:asciiTheme="minorHAnsi" w:hAnsiTheme="minorHAnsi"/>
          <w:sz w:val="23"/>
          <w:szCs w:val="23"/>
        </w:rPr>
        <w:t xml:space="preserve">The Passage: </w:t>
      </w:r>
      <w:r w:rsidR="00E75283" w:rsidRPr="00275E4A">
        <w:rPr>
          <w:rFonts w:asciiTheme="minorHAnsi" w:hAnsiTheme="minorHAnsi"/>
          <w:sz w:val="23"/>
          <w:szCs w:val="23"/>
        </w:rPr>
        <w:t>Galatians 5:7-18</w:t>
      </w:r>
      <w:r w:rsidR="000830A6" w:rsidRPr="00275E4A">
        <w:rPr>
          <w:rFonts w:asciiTheme="minorHAnsi" w:hAnsiTheme="minorHAnsi"/>
          <w:sz w:val="23"/>
          <w:szCs w:val="23"/>
        </w:rPr>
        <w:br/>
        <w:t>F</w:t>
      </w:r>
      <w:r w:rsidR="008E338C" w:rsidRPr="00275E4A">
        <w:rPr>
          <w:rFonts w:asciiTheme="minorHAnsi" w:hAnsiTheme="minorHAnsi"/>
          <w:sz w:val="23"/>
          <w:szCs w:val="23"/>
        </w:rPr>
        <w:t>or L</w:t>
      </w:r>
      <w:r w:rsidR="000F0B32" w:rsidRPr="00275E4A">
        <w:rPr>
          <w:rFonts w:asciiTheme="minorHAnsi" w:hAnsiTheme="minorHAnsi"/>
          <w:sz w:val="23"/>
          <w:szCs w:val="23"/>
        </w:rPr>
        <w:t>ife</w:t>
      </w:r>
      <w:r w:rsidR="008E338C" w:rsidRPr="00275E4A">
        <w:rPr>
          <w:rFonts w:asciiTheme="minorHAnsi" w:hAnsiTheme="minorHAnsi"/>
          <w:sz w:val="23"/>
          <w:szCs w:val="23"/>
        </w:rPr>
        <w:t xml:space="preserve"> Co</w:t>
      </w:r>
      <w:r w:rsidR="00B8013E" w:rsidRPr="00275E4A">
        <w:rPr>
          <w:rFonts w:asciiTheme="minorHAnsi" w:hAnsiTheme="minorHAnsi"/>
          <w:sz w:val="23"/>
          <w:szCs w:val="23"/>
        </w:rPr>
        <w:t xml:space="preserve">mmunity usage the </w:t>
      </w:r>
      <w:r w:rsidR="00F817A8" w:rsidRPr="00275E4A">
        <w:rPr>
          <w:rFonts w:asciiTheme="minorHAnsi" w:hAnsiTheme="minorHAnsi"/>
          <w:sz w:val="23"/>
          <w:szCs w:val="23"/>
        </w:rPr>
        <w:t xml:space="preserve">week of </w:t>
      </w:r>
      <w:r w:rsidR="00E75283" w:rsidRPr="00275E4A">
        <w:rPr>
          <w:rFonts w:asciiTheme="minorHAnsi" w:hAnsiTheme="minorHAnsi"/>
          <w:sz w:val="23"/>
          <w:szCs w:val="23"/>
        </w:rPr>
        <w:t>6</w:t>
      </w:r>
      <w:r w:rsidR="00EC6ABA" w:rsidRPr="00275E4A">
        <w:rPr>
          <w:rFonts w:asciiTheme="minorHAnsi" w:hAnsiTheme="minorHAnsi"/>
          <w:sz w:val="23"/>
          <w:szCs w:val="23"/>
        </w:rPr>
        <w:t>/</w:t>
      </w:r>
      <w:r w:rsidR="00E75283" w:rsidRPr="00275E4A">
        <w:rPr>
          <w:rFonts w:asciiTheme="minorHAnsi" w:hAnsiTheme="minorHAnsi"/>
          <w:sz w:val="23"/>
          <w:szCs w:val="23"/>
        </w:rPr>
        <w:t>7</w:t>
      </w:r>
      <w:r w:rsidR="005B33C3" w:rsidRPr="00275E4A">
        <w:rPr>
          <w:rFonts w:asciiTheme="minorHAnsi" w:hAnsiTheme="minorHAnsi"/>
          <w:sz w:val="23"/>
          <w:szCs w:val="23"/>
        </w:rPr>
        <w:t>/15</w:t>
      </w:r>
    </w:p>
    <w:p w:rsidR="00555099" w:rsidRPr="00275E4A" w:rsidRDefault="00555099" w:rsidP="00275E4A">
      <w:pPr>
        <w:rPr>
          <w:rFonts w:asciiTheme="minorHAnsi" w:hAnsiTheme="minorHAnsi"/>
          <w:sz w:val="23"/>
          <w:szCs w:val="23"/>
          <w:u w:val="single"/>
        </w:rPr>
      </w:pPr>
    </w:p>
    <w:p w:rsidR="00D138CB" w:rsidRPr="00275E4A" w:rsidRDefault="00D138CB" w:rsidP="00275E4A">
      <w:pPr>
        <w:rPr>
          <w:rFonts w:asciiTheme="minorHAnsi" w:hAnsiTheme="minorHAnsi"/>
          <w:sz w:val="23"/>
          <w:szCs w:val="23"/>
          <w:u w:val="single"/>
        </w:rPr>
      </w:pPr>
    </w:p>
    <w:p w:rsidR="00D138CB" w:rsidRPr="00275E4A" w:rsidRDefault="00E75283" w:rsidP="00275E4A">
      <w:pPr>
        <w:rPr>
          <w:rFonts w:asciiTheme="minorHAnsi" w:hAnsiTheme="minorHAnsi"/>
          <w:sz w:val="23"/>
          <w:szCs w:val="23"/>
        </w:rPr>
      </w:pPr>
      <w:r w:rsidRPr="00275E4A">
        <w:rPr>
          <w:rFonts w:asciiTheme="minorHAnsi" w:hAnsiTheme="minorHAnsi"/>
          <w:b/>
          <w:sz w:val="23"/>
          <w:szCs w:val="23"/>
        </w:rPr>
        <w:t>Preface</w:t>
      </w:r>
      <w:r w:rsidR="00D138CB" w:rsidRPr="00275E4A">
        <w:rPr>
          <w:rFonts w:asciiTheme="minorHAnsi" w:hAnsiTheme="minorHAnsi"/>
          <w:b/>
          <w:sz w:val="23"/>
          <w:szCs w:val="23"/>
        </w:rPr>
        <w:t>:</w:t>
      </w:r>
      <w:r w:rsidR="00D138CB" w:rsidRPr="00275E4A">
        <w:rPr>
          <w:rFonts w:asciiTheme="minorHAnsi" w:hAnsiTheme="minorHAnsi"/>
          <w:sz w:val="23"/>
          <w:szCs w:val="23"/>
        </w:rPr>
        <w:t xml:space="preserve"> </w:t>
      </w:r>
      <w:r w:rsidRPr="00275E4A">
        <w:rPr>
          <w:rFonts w:asciiTheme="minorHAnsi" w:hAnsiTheme="minorHAnsi"/>
          <w:sz w:val="23"/>
          <w:szCs w:val="23"/>
        </w:rPr>
        <w:t>The LC year is winding down and this is one of our final gatherings on a year focused on community. Our study today focuses on the difference the Holy Spirit makes on community, especially during times of conflict.</w:t>
      </w:r>
    </w:p>
    <w:p w:rsidR="00D138CB" w:rsidRPr="00275E4A" w:rsidRDefault="00D138CB" w:rsidP="00275E4A">
      <w:pPr>
        <w:rPr>
          <w:rFonts w:asciiTheme="minorHAnsi" w:hAnsiTheme="minorHAnsi"/>
          <w:sz w:val="23"/>
          <w:szCs w:val="23"/>
        </w:rPr>
      </w:pPr>
    </w:p>
    <w:p w:rsidR="00D138CB" w:rsidRPr="00275E4A" w:rsidRDefault="00D138CB" w:rsidP="00275E4A">
      <w:pPr>
        <w:rPr>
          <w:rFonts w:asciiTheme="minorHAnsi" w:hAnsiTheme="minorHAnsi"/>
          <w:sz w:val="23"/>
          <w:szCs w:val="23"/>
        </w:rPr>
      </w:pPr>
      <w:r w:rsidRPr="00275E4A">
        <w:rPr>
          <w:rFonts w:asciiTheme="minorHAnsi" w:hAnsiTheme="minorHAnsi"/>
          <w:b/>
          <w:sz w:val="23"/>
          <w:szCs w:val="23"/>
          <w:u w:val="single"/>
        </w:rPr>
        <w:t>Today</w:t>
      </w:r>
      <w:r w:rsidR="00275E4A" w:rsidRPr="00275E4A">
        <w:rPr>
          <w:rFonts w:asciiTheme="minorHAnsi" w:hAnsiTheme="minorHAnsi"/>
          <w:b/>
          <w:sz w:val="23"/>
          <w:szCs w:val="23"/>
          <w:u w:val="single"/>
        </w:rPr>
        <w:t>'</w:t>
      </w:r>
      <w:r w:rsidRPr="00275E4A">
        <w:rPr>
          <w:rFonts w:asciiTheme="minorHAnsi" w:hAnsiTheme="minorHAnsi"/>
          <w:b/>
          <w:sz w:val="23"/>
          <w:szCs w:val="23"/>
          <w:u w:val="single"/>
        </w:rPr>
        <w:t>s Big Idea</w:t>
      </w:r>
      <w:r w:rsidRPr="00275E4A">
        <w:rPr>
          <w:rFonts w:asciiTheme="minorHAnsi" w:hAnsiTheme="minorHAnsi"/>
          <w:b/>
          <w:sz w:val="23"/>
          <w:szCs w:val="23"/>
        </w:rPr>
        <w:t xml:space="preserve">: </w:t>
      </w:r>
      <w:r w:rsidR="00E75283" w:rsidRPr="00275E4A">
        <w:rPr>
          <w:rFonts w:asciiTheme="minorHAnsi" w:hAnsiTheme="minorHAnsi"/>
          <w:b/>
          <w:sz w:val="23"/>
          <w:szCs w:val="23"/>
        </w:rPr>
        <w:t>The Holy Spirit gives us freedom to love one another.</w:t>
      </w:r>
    </w:p>
    <w:p w:rsidR="00D138CB" w:rsidRPr="00275E4A" w:rsidRDefault="00D138CB" w:rsidP="00275E4A">
      <w:pPr>
        <w:rPr>
          <w:rFonts w:asciiTheme="minorHAnsi" w:hAnsiTheme="minorHAnsi"/>
          <w:sz w:val="23"/>
          <w:szCs w:val="23"/>
        </w:rPr>
      </w:pPr>
    </w:p>
    <w:p w:rsidR="00D138CB" w:rsidRPr="00275E4A" w:rsidRDefault="00E75283" w:rsidP="00275E4A">
      <w:pPr>
        <w:rPr>
          <w:rFonts w:asciiTheme="minorHAnsi" w:hAnsiTheme="minorHAnsi"/>
          <w:b/>
          <w:sz w:val="23"/>
          <w:szCs w:val="23"/>
        </w:rPr>
      </w:pPr>
      <w:r w:rsidRPr="00275E4A">
        <w:rPr>
          <w:rFonts w:asciiTheme="minorHAnsi" w:hAnsiTheme="minorHAnsi"/>
          <w:b/>
          <w:sz w:val="23"/>
          <w:szCs w:val="23"/>
        </w:rPr>
        <w:t>Galatians 5:7-18</w:t>
      </w:r>
    </w:p>
    <w:p w:rsidR="00E75283" w:rsidRPr="00275E4A" w:rsidRDefault="00E75283" w:rsidP="00275E4A">
      <w:pPr>
        <w:rPr>
          <w:rFonts w:asciiTheme="minorHAnsi" w:hAnsiTheme="minorHAnsi"/>
          <w:bCs/>
          <w:sz w:val="23"/>
          <w:szCs w:val="23"/>
        </w:rPr>
      </w:pPr>
      <w:r w:rsidRPr="00275E4A">
        <w:rPr>
          <w:rFonts w:asciiTheme="minorHAnsi" w:hAnsiTheme="minorHAnsi"/>
          <w:bCs/>
          <w:sz w:val="23"/>
          <w:szCs w:val="23"/>
        </w:rPr>
        <w:t>7 You were running a good race. Who cut in on you to keep you from obeying the truth? 8 That kind of persuasion does not come from the one who calls you. 9 </w:t>
      </w:r>
      <w:r w:rsidR="00275E4A" w:rsidRPr="00275E4A">
        <w:rPr>
          <w:rFonts w:asciiTheme="minorHAnsi" w:hAnsiTheme="minorHAnsi"/>
          <w:bCs/>
          <w:sz w:val="23"/>
          <w:szCs w:val="23"/>
        </w:rPr>
        <w:t>"</w:t>
      </w:r>
      <w:r w:rsidRPr="00275E4A">
        <w:rPr>
          <w:rFonts w:asciiTheme="minorHAnsi" w:hAnsiTheme="minorHAnsi"/>
          <w:bCs/>
          <w:sz w:val="23"/>
          <w:szCs w:val="23"/>
        </w:rPr>
        <w:t>A little yeast works through the whole batch of dough.</w:t>
      </w:r>
      <w:r w:rsidR="00275E4A" w:rsidRPr="00275E4A">
        <w:rPr>
          <w:rFonts w:asciiTheme="minorHAnsi" w:hAnsiTheme="minorHAnsi"/>
          <w:bCs/>
          <w:sz w:val="23"/>
          <w:szCs w:val="23"/>
        </w:rPr>
        <w:t>"</w:t>
      </w:r>
      <w:r w:rsidRPr="00275E4A">
        <w:rPr>
          <w:rFonts w:asciiTheme="minorHAnsi" w:hAnsiTheme="minorHAnsi"/>
          <w:bCs/>
          <w:sz w:val="23"/>
          <w:szCs w:val="23"/>
        </w:rPr>
        <w:t xml:space="preserve"> 10 I am confident in the Lord that you will take no other view. The one who is throwing you into confusion, whoever that may be, will have to pay the penalty. 11 Brothers and sisters, if I am still preaching circumcision, why am I still being persecuted? In that case the offense of the cross has been abolished. 12 As for those agitators, I wish they would go the whole way and emasculate themselves!</w:t>
      </w:r>
    </w:p>
    <w:p w:rsidR="00E75283" w:rsidRPr="00275E4A" w:rsidRDefault="00E75283" w:rsidP="00275E4A">
      <w:pPr>
        <w:rPr>
          <w:rFonts w:asciiTheme="minorHAnsi" w:hAnsiTheme="minorHAnsi"/>
          <w:bCs/>
          <w:sz w:val="23"/>
          <w:szCs w:val="23"/>
        </w:rPr>
      </w:pPr>
    </w:p>
    <w:p w:rsidR="00E75283" w:rsidRPr="00275E4A" w:rsidRDefault="00E75283" w:rsidP="00275E4A">
      <w:pPr>
        <w:rPr>
          <w:rFonts w:asciiTheme="minorHAnsi" w:hAnsiTheme="minorHAnsi"/>
          <w:bCs/>
          <w:sz w:val="23"/>
          <w:szCs w:val="23"/>
        </w:rPr>
      </w:pPr>
      <w:r w:rsidRPr="00275E4A">
        <w:rPr>
          <w:rFonts w:asciiTheme="minorHAnsi" w:hAnsiTheme="minorHAnsi"/>
          <w:bCs/>
          <w:sz w:val="23"/>
          <w:szCs w:val="23"/>
        </w:rPr>
        <w:t xml:space="preserve">13 You, my brothers and sisters, were called to be free. But do not use your freedom to indulge the flesh; rather, serve one another humbly in love. 14 For the entire law is fulfilled in keeping this one command: </w:t>
      </w:r>
      <w:r w:rsidR="00275E4A" w:rsidRPr="00275E4A">
        <w:rPr>
          <w:rFonts w:asciiTheme="minorHAnsi" w:hAnsiTheme="minorHAnsi"/>
          <w:bCs/>
          <w:sz w:val="23"/>
          <w:szCs w:val="23"/>
        </w:rPr>
        <w:t>"</w:t>
      </w:r>
      <w:r w:rsidRPr="00275E4A">
        <w:rPr>
          <w:rFonts w:asciiTheme="minorHAnsi" w:hAnsiTheme="minorHAnsi"/>
          <w:bCs/>
          <w:sz w:val="23"/>
          <w:szCs w:val="23"/>
        </w:rPr>
        <w:t>Love your neighbor as yourself.</w:t>
      </w:r>
      <w:r w:rsidR="00275E4A" w:rsidRPr="00275E4A">
        <w:rPr>
          <w:rFonts w:asciiTheme="minorHAnsi" w:hAnsiTheme="minorHAnsi"/>
          <w:bCs/>
          <w:sz w:val="23"/>
          <w:szCs w:val="23"/>
        </w:rPr>
        <w:t>"</w:t>
      </w:r>
      <w:r w:rsidRPr="00275E4A">
        <w:rPr>
          <w:rFonts w:asciiTheme="minorHAnsi" w:hAnsiTheme="minorHAnsi"/>
          <w:bCs/>
          <w:sz w:val="23"/>
          <w:szCs w:val="23"/>
        </w:rPr>
        <w:t xml:space="preserve"> 15 If you bite and devour each other, watch out or you will be destroyed by each other.</w:t>
      </w:r>
    </w:p>
    <w:p w:rsidR="00E75283" w:rsidRPr="00275E4A" w:rsidRDefault="00E75283" w:rsidP="00275E4A">
      <w:pPr>
        <w:rPr>
          <w:rFonts w:asciiTheme="minorHAnsi" w:hAnsiTheme="minorHAnsi"/>
          <w:bCs/>
          <w:sz w:val="23"/>
          <w:szCs w:val="23"/>
        </w:rPr>
      </w:pPr>
    </w:p>
    <w:p w:rsidR="00E75283" w:rsidRPr="00275E4A" w:rsidRDefault="00E75283" w:rsidP="00275E4A">
      <w:pPr>
        <w:rPr>
          <w:rFonts w:asciiTheme="minorHAnsi" w:hAnsiTheme="minorHAnsi"/>
          <w:bCs/>
          <w:sz w:val="23"/>
          <w:szCs w:val="23"/>
        </w:rPr>
      </w:pPr>
      <w:r w:rsidRPr="00275E4A">
        <w:rPr>
          <w:rFonts w:asciiTheme="minorHAnsi" w:hAnsiTheme="minorHAnsi"/>
          <w:bCs/>
          <w:sz w:val="23"/>
          <w:szCs w:val="23"/>
        </w:rPr>
        <w:t>16 So I say, walk by the Spirit, and you will not gratify the desires of the flesh. 17 For the flesh desires what is contrary to the Spirit, and the Spirit what is contrary to the flesh. They are in conflict with each other, so that you are not to do whatever you want. 18 But if you are led by the Spirit, you are not under the law.</w:t>
      </w:r>
    </w:p>
    <w:p w:rsidR="002D710E" w:rsidRPr="00275E4A" w:rsidRDefault="002D710E" w:rsidP="00275E4A">
      <w:pPr>
        <w:rPr>
          <w:rFonts w:asciiTheme="minorHAnsi" w:hAnsiTheme="minorHAnsi" w:cs="Helvetica"/>
          <w:b/>
          <w:sz w:val="23"/>
          <w:szCs w:val="23"/>
        </w:rPr>
      </w:pPr>
    </w:p>
    <w:p w:rsidR="002D710E" w:rsidRPr="00275E4A" w:rsidRDefault="002D710E" w:rsidP="00275E4A">
      <w:pPr>
        <w:rPr>
          <w:rFonts w:asciiTheme="minorHAnsi" w:hAnsiTheme="minorHAnsi" w:cs="Helvetica"/>
          <w:b/>
          <w:sz w:val="23"/>
          <w:szCs w:val="23"/>
        </w:rPr>
      </w:pPr>
      <w:r w:rsidRPr="00275E4A">
        <w:rPr>
          <w:rFonts w:asciiTheme="minorHAnsi" w:hAnsiTheme="minorHAnsi" w:cs="Helvetica"/>
          <w:b/>
          <w:sz w:val="23"/>
          <w:szCs w:val="23"/>
        </w:rPr>
        <w:t xml:space="preserve">Context: </w:t>
      </w:r>
    </w:p>
    <w:p w:rsidR="002D710E" w:rsidRPr="00275E4A" w:rsidRDefault="00E75283" w:rsidP="00275E4A">
      <w:pPr>
        <w:rPr>
          <w:rFonts w:asciiTheme="minorHAnsi" w:hAnsiTheme="minorHAnsi" w:cs="Helvetica"/>
          <w:sz w:val="23"/>
          <w:szCs w:val="23"/>
        </w:rPr>
      </w:pPr>
      <w:r w:rsidRPr="00275E4A">
        <w:rPr>
          <w:rFonts w:asciiTheme="minorHAnsi" w:hAnsiTheme="minorHAnsi" w:cs="Helvetica"/>
          <w:sz w:val="23"/>
          <w:szCs w:val="23"/>
        </w:rPr>
        <w:t xml:space="preserve">One of the challenging pieces to the rise of Christianity was to discern which practices and traditions to include from Judaism and which ones Gentile believers would not need to practice and yet still be identified and included in the Christian community. The issue that Paul is addressing here is circumcision. Jewish believers continued the practice, but Gentiles who came to faith did not see it as a requirement. After Paul left Galatia (his first missionary journey), </w:t>
      </w:r>
      <w:proofErr w:type="spellStart"/>
      <w:r w:rsidRPr="00275E4A">
        <w:rPr>
          <w:rFonts w:asciiTheme="minorHAnsi" w:hAnsiTheme="minorHAnsi" w:cs="Helvetica"/>
          <w:sz w:val="23"/>
          <w:szCs w:val="23"/>
        </w:rPr>
        <w:t>Judaizers</w:t>
      </w:r>
      <w:proofErr w:type="spellEnd"/>
      <w:r w:rsidRPr="00275E4A">
        <w:rPr>
          <w:rFonts w:asciiTheme="minorHAnsi" w:hAnsiTheme="minorHAnsi" w:cs="Helvetica"/>
          <w:sz w:val="23"/>
          <w:szCs w:val="23"/>
        </w:rPr>
        <w:t xml:space="preserve"> had become leaders in the Galatian church and were teaching and applying pressure on all believers, Jew and Gentile, to adhere to Mosaic Law, including the practice  of circumcision. Galatians is likely to have been written a year to a few months before the Jerusalem council (Acts 15:1-30) which would address the Jewish-Gentile controversy.</w:t>
      </w:r>
      <w:r w:rsidR="002D710E" w:rsidRPr="00275E4A">
        <w:rPr>
          <w:rFonts w:asciiTheme="minorHAnsi" w:hAnsiTheme="minorHAnsi" w:cs="Helvetica"/>
          <w:sz w:val="23"/>
          <w:szCs w:val="23"/>
        </w:rPr>
        <w:t xml:space="preserve">  </w:t>
      </w:r>
    </w:p>
    <w:p w:rsidR="002D710E" w:rsidRPr="00275E4A" w:rsidRDefault="002D710E" w:rsidP="00275E4A">
      <w:pPr>
        <w:rPr>
          <w:rFonts w:asciiTheme="minorHAnsi" w:hAnsiTheme="minorHAnsi" w:cs="Helvetica"/>
          <w:sz w:val="23"/>
          <w:szCs w:val="23"/>
        </w:rPr>
      </w:pPr>
    </w:p>
    <w:p w:rsidR="00275E4A" w:rsidRDefault="00275E4A" w:rsidP="00275E4A">
      <w:pPr>
        <w:rPr>
          <w:rFonts w:asciiTheme="minorHAnsi" w:hAnsiTheme="minorHAnsi"/>
          <w:b/>
          <w:sz w:val="23"/>
          <w:szCs w:val="23"/>
        </w:rPr>
      </w:pPr>
    </w:p>
    <w:p w:rsidR="00275E4A" w:rsidRDefault="00275E4A" w:rsidP="00275E4A">
      <w:pPr>
        <w:rPr>
          <w:rFonts w:asciiTheme="minorHAnsi" w:hAnsiTheme="minorHAnsi"/>
          <w:b/>
          <w:sz w:val="23"/>
          <w:szCs w:val="23"/>
        </w:rPr>
      </w:pPr>
    </w:p>
    <w:p w:rsidR="00275E4A" w:rsidRDefault="00275E4A" w:rsidP="00275E4A">
      <w:pPr>
        <w:rPr>
          <w:rFonts w:asciiTheme="minorHAnsi" w:hAnsiTheme="minorHAnsi"/>
          <w:b/>
          <w:sz w:val="23"/>
          <w:szCs w:val="23"/>
        </w:rPr>
      </w:pPr>
    </w:p>
    <w:p w:rsidR="00E75283" w:rsidRPr="00275E4A" w:rsidRDefault="00E75283" w:rsidP="00275E4A">
      <w:pPr>
        <w:rPr>
          <w:rFonts w:asciiTheme="minorHAnsi" w:hAnsiTheme="minorHAnsi"/>
          <w:b/>
          <w:sz w:val="23"/>
          <w:szCs w:val="23"/>
        </w:rPr>
      </w:pPr>
      <w:r w:rsidRPr="00275E4A">
        <w:rPr>
          <w:rFonts w:asciiTheme="minorHAnsi" w:hAnsiTheme="minorHAnsi"/>
          <w:b/>
          <w:sz w:val="23"/>
          <w:szCs w:val="23"/>
        </w:rPr>
        <w:lastRenderedPageBreak/>
        <w:t>O</w:t>
      </w:r>
      <w:r w:rsidRPr="00275E4A">
        <w:rPr>
          <w:rFonts w:asciiTheme="minorHAnsi" w:hAnsiTheme="minorHAnsi"/>
          <w:sz w:val="23"/>
          <w:szCs w:val="23"/>
        </w:rPr>
        <w:t xml:space="preserve"> – These 9 verses contain a pattern and are a representation of Paul</w:t>
      </w:r>
      <w:r w:rsidR="00275E4A" w:rsidRPr="00275E4A">
        <w:rPr>
          <w:rFonts w:asciiTheme="minorHAnsi" w:hAnsiTheme="minorHAnsi"/>
          <w:sz w:val="23"/>
          <w:szCs w:val="23"/>
        </w:rPr>
        <w:t>'</w:t>
      </w:r>
      <w:r w:rsidRPr="00275E4A">
        <w:rPr>
          <w:rFonts w:asciiTheme="minorHAnsi" w:hAnsiTheme="minorHAnsi"/>
          <w:sz w:val="23"/>
          <w:szCs w:val="23"/>
        </w:rPr>
        <w:t>s message to the Galatians. What do you notice about his tone? How do you describe his passion?</w:t>
      </w:r>
    </w:p>
    <w:p w:rsidR="00E75283" w:rsidRPr="00275E4A" w:rsidRDefault="00E75283" w:rsidP="00275E4A">
      <w:pPr>
        <w:rPr>
          <w:rFonts w:asciiTheme="minorHAnsi" w:hAnsiTheme="minorHAnsi"/>
          <w:b/>
          <w:sz w:val="23"/>
          <w:szCs w:val="23"/>
        </w:rPr>
      </w:pPr>
    </w:p>
    <w:p w:rsidR="00E75283" w:rsidRPr="00275E4A" w:rsidRDefault="00E75283" w:rsidP="00275E4A">
      <w:pPr>
        <w:rPr>
          <w:rFonts w:asciiTheme="minorHAnsi" w:hAnsiTheme="minorHAnsi"/>
          <w:sz w:val="23"/>
          <w:szCs w:val="23"/>
        </w:rPr>
      </w:pPr>
      <w:r w:rsidRPr="00275E4A">
        <w:rPr>
          <w:rFonts w:asciiTheme="minorHAnsi" w:hAnsiTheme="minorHAnsi"/>
          <w:b/>
          <w:sz w:val="23"/>
          <w:szCs w:val="23"/>
        </w:rPr>
        <w:t xml:space="preserve">O </w:t>
      </w:r>
      <w:r w:rsidRPr="00275E4A">
        <w:rPr>
          <w:rFonts w:asciiTheme="minorHAnsi" w:hAnsiTheme="minorHAnsi"/>
          <w:sz w:val="23"/>
          <w:szCs w:val="23"/>
        </w:rPr>
        <w:t>– Paul is trying to address the confusion, confront them on their errors, and he also had some strong words for the agitators (v. 12). What key theme does Paul use to help them clarify their confusion?</w:t>
      </w:r>
    </w:p>
    <w:p w:rsidR="00E75283" w:rsidRPr="00275E4A" w:rsidRDefault="00E75283" w:rsidP="00275E4A">
      <w:pPr>
        <w:rPr>
          <w:rFonts w:asciiTheme="minorHAnsi" w:hAnsiTheme="minorHAnsi"/>
          <w:i/>
          <w:sz w:val="23"/>
          <w:szCs w:val="23"/>
        </w:rPr>
      </w:pPr>
      <w:r w:rsidRPr="00275E4A">
        <w:rPr>
          <w:rFonts w:asciiTheme="minorHAnsi" w:hAnsiTheme="minorHAnsi"/>
          <w:i/>
          <w:sz w:val="23"/>
          <w:szCs w:val="23"/>
        </w:rPr>
        <w:t>(The key theme is the freedom the Spirit gives. When we understand the freedom we</w:t>
      </w:r>
      <w:r w:rsidR="00275E4A" w:rsidRPr="00275E4A">
        <w:rPr>
          <w:rFonts w:asciiTheme="minorHAnsi" w:hAnsiTheme="minorHAnsi"/>
          <w:i/>
          <w:sz w:val="23"/>
          <w:szCs w:val="23"/>
        </w:rPr>
        <w:t>'</w:t>
      </w:r>
      <w:r w:rsidRPr="00275E4A">
        <w:rPr>
          <w:rFonts w:asciiTheme="minorHAnsi" w:hAnsiTheme="minorHAnsi"/>
          <w:i/>
          <w:sz w:val="23"/>
          <w:szCs w:val="23"/>
        </w:rPr>
        <w:t xml:space="preserve">ve been given, we discover </w:t>
      </w:r>
      <w:r w:rsidR="00275E4A" w:rsidRPr="00275E4A">
        <w:rPr>
          <w:rFonts w:asciiTheme="minorHAnsi" w:hAnsiTheme="minorHAnsi"/>
          <w:i/>
          <w:sz w:val="23"/>
          <w:szCs w:val="23"/>
        </w:rPr>
        <w:t>that</w:t>
      </w:r>
      <w:r w:rsidRPr="00275E4A">
        <w:rPr>
          <w:rFonts w:asciiTheme="minorHAnsi" w:hAnsiTheme="minorHAnsi"/>
          <w:i/>
          <w:sz w:val="23"/>
          <w:szCs w:val="23"/>
        </w:rPr>
        <w:t xml:space="preserve"> we not bound by law and tradition, but are free to worship God, serve humbly</w:t>
      </w:r>
      <w:r w:rsidR="00275E4A" w:rsidRPr="00275E4A">
        <w:rPr>
          <w:rFonts w:asciiTheme="minorHAnsi" w:hAnsiTheme="minorHAnsi"/>
          <w:i/>
          <w:sz w:val="23"/>
          <w:szCs w:val="23"/>
        </w:rPr>
        <w:t>,</w:t>
      </w:r>
      <w:r w:rsidRPr="00275E4A">
        <w:rPr>
          <w:rFonts w:asciiTheme="minorHAnsi" w:hAnsiTheme="minorHAnsi"/>
          <w:i/>
          <w:sz w:val="23"/>
          <w:szCs w:val="23"/>
        </w:rPr>
        <w:t xml:space="preserve"> and love others.)</w:t>
      </w:r>
    </w:p>
    <w:p w:rsidR="00E75283" w:rsidRPr="00275E4A" w:rsidRDefault="00E75283" w:rsidP="00275E4A">
      <w:pPr>
        <w:rPr>
          <w:rFonts w:asciiTheme="minorHAnsi" w:hAnsiTheme="minorHAnsi"/>
          <w:sz w:val="23"/>
          <w:szCs w:val="23"/>
        </w:rPr>
      </w:pPr>
    </w:p>
    <w:p w:rsidR="00275E4A" w:rsidRPr="00275E4A" w:rsidRDefault="00E75283" w:rsidP="00275E4A">
      <w:pPr>
        <w:ind w:left="360"/>
        <w:rPr>
          <w:rFonts w:asciiTheme="minorHAnsi" w:hAnsiTheme="minorHAnsi"/>
          <w:sz w:val="23"/>
          <w:szCs w:val="23"/>
        </w:rPr>
      </w:pPr>
      <w:r w:rsidRPr="00275E4A">
        <w:rPr>
          <w:rFonts w:asciiTheme="minorHAnsi" w:hAnsiTheme="minorHAnsi"/>
          <w:b/>
          <w:sz w:val="23"/>
          <w:szCs w:val="23"/>
        </w:rPr>
        <w:t xml:space="preserve">I </w:t>
      </w:r>
      <w:r w:rsidR="00275E4A" w:rsidRPr="00275E4A">
        <w:rPr>
          <w:rFonts w:asciiTheme="minorHAnsi" w:hAnsiTheme="minorHAnsi"/>
          <w:sz w:val="23"/>
          <w:szCs w:val="23"/>
        </w:rPr>
        <w:t>–</w:t>
      </w:r>
      <w:r w:rsidRPr="00275E4A">
        <w:rPr>
          <w:rFonts w:asciiTheme="minorHAnsi" w:hAnsiTheme="minorHAnsi"/>
          <w:sz w:val="23"/>
          <w:szCs w:val="23"/>
        </w:rPr>
        <w:t xml:space="preserve"> As Paul states, our God-given freedom can be used in many ways, ranging from controlling one another to serving one another. How does this key piece of teaching help the churches in Galatia navigate their Jewish/Gentile circumcision conflict</w:t>
      </w:r>
      <w:r w:rsidR="00275E4A" w:rsidRPr="00275E4A">
        <w:rPr>
          <w:rFonts w:asciiTheme="minorHAnsi" w:hAnsiTheme="minorHAnsi"/>
          <w:sz w:val="23"/>
          <w:szCs w:val="23"/>
        </w:rPr>
        <w:t xml:space="preserve">? </w:t>
      </w:r>
      <w:r w:rsidRPr="00275E4A">
        <w:rPr>
          <w:rFonts w:asciiTheme="minorHAnsi" w:hAnsiTheme="minorHAnsi"/>
          <w:sz w:val="23"/>
          <w:szCs w:val="23"/>
        </w:rPr>
        <w:t>Understandably</w:t>
      </w:r>
      <w:r w:rsidR="00275E4A" w:rsidRPr="00275E4A">
        <w:rPr>
          <w:rFonts w:asciiTheme="minorHAnsi" w:hAnsiTheme="minorHAnsi"/>
          <w:sz w:val="23"/>
          <w:szCs w:val="23"/>
        </w:rPr>
        <w:t>,</w:t>
      </w:r>
      <w:r w:rsidRPr="00275E4A">
        <w:rPr>
          <w:rFonts w:asciiTheme="minorHAnsi" w:hAnsiTheme="minorHAnsi"/>
          <w:sz w:val="23"/>
          <w:szCs w:val="23"/>
        </w:rPr>
        <w:t xml:space="preserve"> circumcision is an uncomfortable topic to discuss in mixed company today. Feel free to contextualize to the issues of today.</w:t>
      </w:r>
    </w:p>
    <w:p w:rsidR="00E75283" w:rsidRPr="00275E4A" w:rsidRDefault="00275E4A" w:rsidP="00275E4A">
      <w:pPr>
        <w:ind w:left="360"/>
        <w:rPr>
          <w:rFonts w:asciiTheme="minorHAnsi" w:hAnsiTheme="minorHAnsi"/>
          <w:i/>
          <w:sz w:val="23"/>
          <w:szCs w:val="23"/>
        </w:rPr>
      </w:pPr>
      <w:r w:rsidRPr="00275E4A">
        <w:rPr>
          <w:rFonts w:asciiTheme="minorHAnsi" w:hAnsiTheme="minorHAnsi"/>
          <w:i/>
          <w:sz w:val="23"/>
          <w:szCs w:val="23"/>
        </w:rPr>
        <w:t>(</w:t>
      </w:r>
      <w:r w:rsidR="00E75283" w:rsidRPr="00275E4A">
        <w:rPr>
          <w:rFonts w:asciiTheme="minorHAnsi" w:hAnsiTheme="minorHAnsi"/>
          <w:i/>
          <w:sz w:val="23"/>
          <w:szCs w:val="23"/>
        </w:rPr>
        <w:t>Notice that Paul tells them to use this freedom to serve one another, as opposed to using the Sprit</w:t>
      </w:r>
      <w:r w:rsidRPr="00275E4A">
        <w:rPr>
          <w:rFonts w:asciiTheme="minorHAnsi" w:hAnsiTheme="minorHAnsi"/>
          <w:i/>
          <w:sz w:val="23"/>
          <w:szCs w:val="23"/>
        </w:rPr>
        <w:t>'</w:t>
      </w:r>
      <w:r w:rsidR="00E75283" w:rsidRPr="00275E4A">
        <w:rPr>
          <w:rFonts w:asciiTheme="minorHAnsi" w:hAnsiTheme="minorHAnsi"/>
          <w:i/>
          <w:sz w:val="23"/>
          <w:szCs w:val="23"/>
        </w:rPr>
        <w:t xml:space="preserve">s power to convince the </w:t>
      </w:r>
      <w:r w:rsidRPr="00275E4A">
        <w:rPr>
          <w:rFonts w:asciiTheme="minorHAnsi" w:hAnsiTheme="minorHAnsi"/>
          <w:i/>
          <w:sz w:val="23"/>
          <w:szCs w:val="23"/>
        </w:rPr>
        <w:t>"</w:t>
      </w:r>
      <w:r w:rsidR="00E75283" w:rsidRPr="00275E4A">
        <w:rPr>
          <w:rFonts w:asciiTheme="minorHAnsi" w:hAnsiTheme="minorHAnsi"/>
          <w:i/>
          <w:sz w:val="23"/>
          <w:szCs w:val="23"/>
        </w:rPr>
        <w:t>other side.</w:t>
      </w:r>
      <w:r w:rsidRPr="00275E4A">
        <w:rPr>
          <w:rFonts w:asciiTheme="minorHAnsi" w:hAnsiTheme="minorHAnsi"/>
          <w:i/>
          <w:sz w:val="23"/>
          <w:szCs w:val="23"/>
        </w:rPr>
        <w:t>")</w:t>
      </w:r>
    </w:p>
    <w:p w:rsidR="00E75283" w:rsidRPr="00275E4A" w:rsidRDefault="00E75283" w:rsidP="00275E4A">
      <w:pPr>
        <w:ind w:left="360"/>
        <w:rPr>
          <w:rFonts w:asciiTheme="minorHAnsi" w:hAnsiTheme="minorHAnsi"/>
          <w:sz w:val="23"/>
          <w:szCs w:val="23"/>
        </w:rPr>
      </w:pPr>
    </w:p>
    <w:p w:rsidR="00E75283" w:rsidRPr="00275E4A" w:rsidRDefault="00E75283" w:rsidP="00275E4A">
      <w:pPr>
        <w:ind w:left="720"/>
        <w:rPr>
          <w:rFonts w:asciiTheme="minorHAnsi" w:hAnsiTheme="minorHAnsi"/>
          <w:sz w:val="23"/>
          <w:szCs w:val="23"/>
        </w:rPr>
      </w:pPr>
      <w:r w:rsidRPr="00275E4A">
        <w:rPr>
          <w:rFonts w:asciiTheme="minorHAnsi" w:hAnsiTheme="minorHAnsi"/>
          <w:b/>
          <w:sz w:val="23"/>
          <w:szCs w:val="23"/>
        </w:rPr>
        <w:t xml:space="preserve">A </w:t>
      </w:r>
      <w:r w:rsidR="00275E4A" w:rsidRPr="00275E4A">
        <w:rPr>
          <w:rFonts w:asciiTheme="minorHAnsi" w:hAnsiTheme="minorHAnsi"/>
          <w:sz w:val="23"/>
          <w:szCs w:val="23"/>
        </w:rPr>
        <w:t>–</w:t>
      </w:r>
      <w:r w:rsidRPr="00275E4A">
        <w:rPr>
          <w:rFonts w:asciiTheme="minorHAnsi" w:hAnsiTheme="minorHAnsi"/>
          <w:sz w:val="23"/>
          <w:szCs w:val="23"/>
        </w:rPr>
        <w:t xml:space="preserve"> Today, every church, every Christ-following community, deals with challenges. What differences</w:t>
      </w:r>
      <w:r w:rsidR="00275E4A" w:rsidRPr="00275E4A">
        <w:rPr>
          <w:rFonts w:asciiTheme="minorHAnsi" w:hAnsiTheme="minorHAnsi"/>
          <w:sz w:val="23"/>
          <w:szCs w:val="23"/>
        </w:rPr>
        <w:t>/</w:t>
      </w:r>
      <w:r w:rsidRPr="00275E4A">
        <w:rPr>
          <w:rFonts w:asciiTheme="minorHAnsi" w:hAnsiTheme="minorHAnsi"/>
          <w:sz w:val="23"/>
          <w:szCs w:val="23"/>
        </w:rPr>
        <w:t>distinctions come to mind</w:t>
      </w:r>
      <w:r w:rsidR="00071A45">
        <w:rPr>
          <w:rFonts w:asciiTheme="minorHAnsi" w:hAnsiTheme="minorHAnsi"/>
          <w:sz w:val="23"/>
          <w:szCs w:val="23"/>
        </w:rPr>
        <w:t xml:space="preserve"> among today's believers</w:t>
      </w:r>
      <w:bookmarkStart w:id="0" w:name="_GoBack"/>
      <w:bookmarkEnd w:id="0"/>
      <w:r w:rsidR="00275E4A" w:rsidRPr="00275E4A">
        <w:rPr>
          <w:rFonts w:asciiTheme="minorHAnsi" w:hAnsiTheme="minorHAnsi"/>
          <w:sz w:val="23"/>
          <w:szCs w:val="23"/>
        </w:rPr>
        <w:t>?</w:t>
      </w:r>
      <w:r w:rsidRPr="00275E4A">
        <w:rPr>
          <w:rFonts w:asciiTheme="minorHAnsi" w:hAnsiTheme="minorHAnsi"/>
          <w:sz w:val="23"/>
          <w:szCs w:val="23"/>
        </w:rPr>
        <w:t xml:space="preserve"> </w:t>
      </w:r>
      <w:r w:rsidR="00275E4A" w:rsidRPr="00275E4A">
        <w:rPr>
          <w:rFonts w:asciiTheme="minorHAnsi" w:hAnsiTheme="minorHAnsi"/>
          <w:sz w:val="23"/>
          <w:szCs w:val="23"/>
        </w:rPr>
        <w:t>H</w:t>
      </w:r>
      <w:r w:rsidRPr="00275E4A">
        <w:rPr>
          <w:rFonts w:asciiTheme="minorHAnsi" w:hAnsiTheme="minorHAnsi"/>
          <w:sz w:val="23"/>
          <w:szCs w:val="23"/>
        </w:rPr>
        <w:t>ow does the message contained in 5:</w:t>
      </w:r>
      <w:r w:rsidR="00275E4A" w:rsidRPr="00275E4A">
        <w:rPr>
          <w:rFonts w:asciiTheme="minorHAnsi" w:hAnsiTheme="minorHAnsi"/>
          <w:sz w:val="23"/>
          <w:szCs w:val="23"/>
        </w:rPr>
        <w:t>15-18 help to inform and guide us?</w:t>
      </w:r>
    </w:p>
    <w:p w:rsidR="00E75283" w:rsidRPr="00275E4A" w:rsidRDefault="00E75283" w:rsidP="00275E4A">
      <w:pPr>
        <w:ind w:left="720"/>
        <w:rPr>
          <w:rFonts w:asciiTheme="minorHAnsi" w:hAnsiTheme="minorHAnsi"/>
          <w:sz w:val="23"/>
          <w:szCs w:val="23"/>
        </w:rPr>
      </w:pPr>
    </w:p>
    <w:p w:rsidR="00E75283" w:rsidRPr="00275E4A" w:rsidRDefault="00E75283" w:rsidP="00275E4A">
      <w:pPr>
        <w:ind w:left="720"/>
        <w:rPr>
          <w:rFonts w:asciiTheme="minorHAnsi" w:hAnsiTheme="minorHAnsi"/>
          <w:sz w:val="23"/>
          <w:szCs w:val="23"/>
        </w:rPr>
      </w:pPr>
      <w:r w:rsidRPr="00275E4A">
        <w:rPr>
          <w:rFonts w:asciiTheme="minorHAnsi" w:hAnsiTheme="minorHAnsi"/>
          <w:b/>
          <w:sz w:val="23"/>
          <w:szCs w:val="23"/>
        </w:rPr>
        <w:t xml:space="preserve">A </w:t>
      </w:r>
      <w:r w:rsidRPr="00275E4A">
        <w:rPr>
          <w:rFonts w:asciiTheme="minorHAnsi" w:hAnsiTheme="minorHAnsi"/>
          <w:sz w:val="23"/>
          <w:szCs w:val="23"/>
        </w:rPr>
        <w:t xml:space="preserve">– Paul equates our flesh to our prideful sinful desires and encourages his readers to walk by the Spirit where there is freedom. We often make the mistake </w:t>
      </w:r>
      <w:r w:rsidR="00275E4A" w:rsidRPr="00275E4A">
        <w:rPr>
          <w:rFonts w:asciiTheme="minorHAnsi" w:hAnsiTheme="minorHAnsi"/>
          <w:sz w:val="23"/>
          <w:szCs w:val="23"/>
        </w:rPr>
        <w:t>of</w:t>
      </w:r>
      <w:r w:rsidRPr="00275E4A">
        <w:rPr>
          <w:rFonts w:asciiTheme="minorHAnsi" w:hAnsiTheme="minorHAnsi"/>
          <w:sz w:val="23"/>
          <w:szCs w:val="23"/>
        </w:rPr>
        <w:t xml:space="preserve"> thinking that freedom is found in better data, feelings, etc.</w:t>
      </w:r>
      <w:r w:rsidR="00275E4A" w:rsidRPr="00275E4A">
        <w:rPr>
          <w:rFonts w:asciiTheme="minorHAnsi" w:hAnsiTheme="minorHAnsi"/>
          <w:sz w:val="23"/>
          <w:szCs w:val="23"/>
        </w:rPr>
        <w:t>,</w:t>
      </w:r>
      <w:r w:rsidRPr="00275E4A">
        <w:rPr>
          <w:rFonts w:asciiTheme="minorHAnsi" w:hAnsiTheme="minorHAnsi"/>
          <w:sz w:val="23"/>
          <w:szCs w:val="23"/>
        </w:rPr>
        <w:t xml:space="preserve"> but Paul is clear </w:t>
      </w:r>
      <w:r w:rsidR="00275E4A" w:rsidRPr="00275E4A">
        <w:rPr>
          <w:rFonts w:asciiTheme="minorHAnsi" w:hAnsiTheme="minorHAnsi"/>
          <w:sz w:val="23"/>
          <w:szCs w:val="23"/>
        </w:rPr>
        <w:t>about</w:t>
      </w:r>
      <w:r w:rsidRPr="00275E4A">
        <w:rPr>
          <w:rFonts w:asciiTheme="minorHAnsi" w:hAnsiTheme="minorHAnsi"/>
          <w:sz w:val="23"/>
          <w:szCs w:val="23"/>
        </w:rPr>
        <w:t xml:space="preserve"> where that freedom comes from. How does this change/shift our life practices/thinking in where we find and live in freedom?</w:t>
      </w:r>
    </w:p>
    <w:p w:rsidR="00275E4A" w:rsidRPr="00275E4A" w:rsidRDefault="00275E4A" w:rsidP="00275E4A">
      <w:pPr>
        <w:ind w:left="720"/>
        <w:rPr>
          <w:rFonts w:asciiTheme="minorHAnsi" w:hAnsiTheme="minorHAnsi"/>
          <w:sz w:val="23"/>
          <w:szCs w:val="23"/>
        </w:rPr>
      </w:pPr>
    </w:p>
    <w:p w:rsidR="002D710E" w:rsidRPr="00275E4A" w:rsidRDefault="002D710E" w:rsidP="00275E4A">
      <w:pPr>
        <w:rPr>
          <w:rFonts w:asciiTheme="minorHAnsi" w:hAnsiTheme="minorHAnsi" w:cs="Helvetica"/>
          <w:iCs/>
          <w:sz w:val="23"/>
          <w:szCs w:val="23"/>
        </w:rPr>
      </w:pPr>
      <w:r w:rsidRPr="00275E4A">
        <w:rPr>
          <w:rFonts w:asciiTheme="minorHAnsi" w:hAnsiTheme="minorHAnsi" w:cs="Helvetica"/>
          <w:b/>
          <w:iCs/>
          <w:sz w:val="23"/>
          <w:szCs w:val="23"/>
        </w:rPr>
        <w:t>Prayer together:</w:t>
      </w:r>
      <w:r w:rsidRPr="00275E4A">
        <w:rPr>
          <w:rFonts w:asciiTheme="minorHAnsi" w:hAnsiTheme="minorHAnsi" w:cs="Helvetica"/>
          <w:iCs/>
          <w:sz w:val="23"/>
          <w:szCs w:val="23"/>
        </w:rPr>
        <w:t xml:space="preserve"> Let us pray that we as followers of Jesus would allow the Holy Spirit to work in our lives, in our LC, and in our church for the glory of the Father.</w:t>
      </w:r>
    </w:p>
    <w:p w:rsidR="002D710E" w:rsidRPr="00275E4A" w:rsidRDefault="002D710E" w:rsidP="00275E4A">
      <w:pPr>
        <w:rPr>
          <w:rFonts w:asciiTheme="minorHAnsi" w:hAnsiTheme="minorHAnsi" w:cs="Helvetica"/>
          <w:sz w:val="23"/>
          <w:szCs w:val="23"/>
        </w:rPr>
      </w:pPr>
    </w:p>
    <w:p w:rsidR="002D710E" w:rsidRPr="00275E4A" w:rsidRDefault="002D710E" w:rsidP="00275E4A">
      <w:pPr>
        <w:rPr>
          <w:rFonts w:asciiTheme="minorHAnsi" w:hAnsiTheme="minorHAnsi" w:cs="Helvetica"/>
          <w:sz w:val="23"/>
          <w:szCs w:val="23"/>
        </w:rPr>
      </w:pPr>
      <w:r w:rsidRPr="00275E4A">
        <w:rPr>
          <w:rFonts w:asciiTheme="minorHAnsi" w:hAnsiTheme="minorHAnsi" w:cs="Helvetica"/>
          <w:b/>
          <w:sz w:val="23"/>
          <w:szCs w:val="23"/>
        </w:rPr>
        <w:t>Text notes</w:t>
      </w:r>
      <w:r w:rsidRPr="00275E4A">
        <w:rPr>
          <w:rFonts w:asciiTheme="minorHAnsi" w:hAnsiTheme="minorHAnsi" w:cs="Helvetica"/>
          <w:sz w:val="23"/>
          <w:szCs w:val="23"/>
        </w:rPr>
        <w:t xml:space="preserve"> (you can access biblical texts via </w:t>
      </w:r>
      <w:hyperlink r:id="rId8" w:history="1">
        <w:r w:rsidRPr="00275E4A">
          <w:rPr>
            <w:rStyle w:val="Hyperlink"/>
            <w:rFonts w:asciiTheme="minorHAnsi" w:hAnsiTheme="minorHAnsi" w:cs="Helvetica"/>
            <w:sz w:val="23"/>
            <w:szCs w:val="23"/>
          </w:rPr>
          <w:t>www.Biblegateway.com</w:t>
        </w:r>
      </w:hyperlink>
      <w:r w:rsidRPr="00275E4A">
        <w:rPr>
          <w:rFonts w:asciiTheme="minorHAnsi" w:hAnsiTheme="minorHAnsi" w:cs="Helvetica"/>
          <w:sz w:val="23"/>
          <w:szCs w:val="23"/>
        </w:rPr>
        <w:t>):</w:t>
      </w:r>
    </w:p>
    <w:p w:rsidR="002D710E" w:rsidRPr="00275E4A" w:rsidRDefault="002D710E" w:rsidP="00275E4A">
      <w:pPr>
        <w:numPr>
          <w:ilvl w:val="0"/>
          <w:numId w:val="32"/>
        </w:numPr>
        <w:rPr>
          <w:rFonts w:asciiTheme="minorHAnsi" w:hAnsiTheme="minorHAnsi" w:cs="Helvetica"/>
          <w:sz w:val="23"/>
          <w:szCs w:val="23"/>
        </w:rPr>
      </w:pPr>
      <w:r w:rsidRPr="00275E4A">
        <w:rPr>
          <w:rFonts w:asciiTheme="minorHAnsi" w:hAnsiTheme="minorHAnsi" w:cs="Helvetica"/>
          <w:b/>
          <w:sz w:val="23"/>
          <w:szCs w:val="23"/>
        </w:rPr>
        <w:t>Please note that not all these questions are to be asked in a single night.</w:t>
      </w:r>
      <w:r w:rsidRPr="00275E4A">
        <w:rPr>
          <w:rFonts w:asciiTheme="minorHAnsi" w:hAnsiTheme="minorHAnsi" w:cs="Helvetica"/>
          <w:sz w:val="23"/>
          <w:szCs w:val="23"/>
        </w:rPr>
        <w:t xml:space="preserve"> Take some time and select and reword the questions that best fit your voice and your Life Community. Certain questions work better for certain groups. You are encouraged to prayerfully discern what will serve your LC the best.  </w:t>
      </w:r>
    </w:p>
    <w:p w:rsidR="002D710E" w:rsidRPr="00275E4A" w:rsidRDefault="002D710E" w:rsidP="00275E4A">
      <w:pPr>
        <w:numPr>
          <w:ilvl w:val="0"/>
          <w:numId w:val="32"/>
        </w:numPr>
        <w:rPr>
          <w:rFonts w:asciiTheme="minorHAnsi" w:hAnsiTheme="minorHAnsi" w:cs="Helvetica"/>
          <w:sz w:val="23"/>
          <w:szCs w:val="23"/>
        </w:rPr>
      </w:pPr>
      <w:r w:rsidRPr="00275E4A">
        <w:rPr>
          <w:rFonts w:asciiTheme="minorHAnsi" w:hAnsiTheme="minorHAnsi" w:cs="Helvetica"/>
          <w:sz w:val="23"/>
          <w:szCs w:val="23"/>
        </w:rPr>
        <w:t xml:space="preserve">Complement OIA questions with </w:t>
      </w:r>
      <w:r w:rsidR="00275E4A" w:rsidRPr="00275E4A">
        <w:rPr>
          <w:rFonts w:asciiTheme="minorHAnsi" w:hAnsiTheme="minorHAnsi" w:cs="Helvetica"/>
          <w:sz w:val="23"/>
          <w:szCs w:val="23"/>
        </w:rPr>
        <w:t>"</w:t>
      </w:r>
      <w:r w:rsidRPr="00275E4A">
        <w:rPr>
          <w:rFonts w:asciiTheme="minorHAnsi" w:hAnsiTheme="minorHAnsi" w:cs="Helvetica"/>
          <w:sz w:val="23"/>
          <w:szCs w:val="23"/>
        </w:rPr>
        <w:t>process questions</w:t>
      </w:r>
      <w:r w:rsidR="00275E4A" w:rsidRPr="00275E4A">
        <w:rPr>
          <w:rFonts w:asciiTheme="minorHAnsi" w:hAnsiTheme="minorHAnsi" w:cs="Helvetica"/>
          <w:sz w:val="23"/>
          <w:szCs w:val="23"/>
        </w:rPr>
        <w:t>"</w:t>
      </w:r>
      <w:r w:rsidRPr="00275E4A">
        <w:rPr>
          <w:rFonts w:asciiTheme="minorHAnsi" w:hAnsiTheme="minorHAnsi" w:cs="Helvetica"/>
          <w:sz w:val="23"/>
          <w:szCs w:val="23"/>
        </w:rPr>
        <w:t xml:space="preserve"> (what else? what more? what do others think?).</w:t>
      </w:r>
    </w:p>
    <w:p w:rsidR="002D710E" w:rsidRPr="00275E4A" w:rsidRDefault="002D710E" w:rsidP="00275E4A">
      <w:pPr>
        <w:numPr>
          <w:ilvl w:val="0"/>
          <w:numId w:val="32"/>
        </w:numPr>
        <w:rPr>
          <w:rFonts w:asciiTheme="minorHAnsi" w:hAnsiTheme="minorHAnsi" w:cs="Helvetica"/>
          <w:sz w:val="23"/>
          <w:szCs w:val="23"/>
        </w:rPr>
      </w:pPr>
      <w:r w:rsidRPr="00275E4A">
        <w:rPr>
          <w:rFonts w:asciiTheme="minorHAnsi" w:hAnsiTheme="minorHAnsi" w:cs="Helvetica"/>
          <w:sz w:val="23"/>
          <w:szCs w:val="23"/>
        </w:rPr>
        <w:t>When you ask questions, give people ample time to think and respond. Wait. Take your time; don</w:t>
      </w:r>
      <w:r w:rsidR="00275E4A" w:rsidRPr="00275E4A">
        <w:rPr>
          <w:rFonts w:asciiTheme="minorHAnsi" w:hAnsiTheme="minorHAnsi" w:cs="Helvetica"/>
          <w:sz w:val="23"/>
          <w:szCs w:val="23"/>
        </w:rPr>
        <w:t>'</w:t>
      </w:r>
      <w:r w:rsidRPr="00275E4A">
        <w:rPr>
          <w:rFonts w:asciiTheme="minorHAnsi" w:hAnsiTheme="minorHAnsi" w:cs="Helvetica"/>
          <w:sz w:val="23"/>
          <w:szCs w:val="23"/>
        </w:rPr>
        <w:t>t rush people but encourage their participation. And avoid answering your own questions!</w:t>
      </w:r>
    </w:p>
    <w:p w:rsidR="002D710E" w:rsidRPr="00275E4A" w:rsidRDefault="002D710E" w:rsidP="00275E4A">
      <w:pPr>
        <w:numPr>
          <w:ilvl w:val="0"/>
          <w:numId w:val="32"/>
        </w:numPr>
        <w:rPr>
          <w:rFonts w:asciiTheme="minorHAnsi" w:hAnsiTheme="minorHAnsi" w:cs="Helvetica"/>
          <w:sz w:val="23"/>
          <w:szCs w:val="23"/>
        </w:rPr>
      </w:pPr>
      <w:r w:rsidRPr="00275E4A">
        <w:rPr>
          <w:rFonts w:asciiTheme="minorHAnsi" w:hAnsiTheme="minorHAnsi" w:cs="Helvetica"/>
          <w:sz w:val="23"/>
          <w:szCs w:val="23"/>
        </w:rPr>
        <w:t>Timing/pacing: allocate your time and move forward gently, with a steady pace.</w:t>
      </w:r>
    </w:p>
    <w:p w:rsidR="002D710E" w:rsidRPr="00275E4A" w:rsidRDefault="002D710E" w:rsidP="00275E4A">
      <w:pPr>
        <w:numPr>
          <w:ilvl w:val="0"/>
          <w:numId w:val="32"/>
        </w:numPr>
        <w:rPr>
          <w:rFonts w:asciiTheme="minorHAnsi" w:hAnsiTheme="minorHAnsi" w:cs="Helvetica"/>
          <w:sz w:val="23"/>
          <w:szCs w:val="23"/>
        </w:rPr>
      </w:pPr>
      <w:r w:rsidRPr="00275E4A">
        <w:rPr>
          <w:rFonts w:asciiTheme="minorHAnsi" w:hAnsiTheme="minorHAnsi" w:cs="Helvetica"/>
          <w:sz w:val="23"/>
          <w:szCs w:val="23"/>
        </w:rPr>
        <w:t xml:space="preserve">Application: Pace the study to conclude with </w:t>
      </w:r>
      <w:r w:rsidR="00275E4A" w:rsidRPr="00275E4A">
        <w:rPr>
          <w:rFonts w:asciiTheme="minorHAnsi" w:hAnsiTheme="minorHAnsi" w:cs="Helvetica"/>
          <w:sz w:val="23"/>
          <w:szCs w:val="23"/>
        </w:rPr>
        <w:t>"</w:t>
      </w:r>
      <w:r w:rsidRPr="00275E4A">
        <w:rPr>
          <w:rFonts w:asciiTheme="minorHAnsi" w:hAnsiTheme="minorHAnsi" w:cs="Helvetica"/>
          <w:sz w:val="23"/>
          <w:szCs w:val="23"/>
        </w:rPr>
        <w:t>difference making</w:t>
      </w:r>
      <w:r w:rsidR="00275E4A" w:rsidRPr="00275E4A">
        <w:rPr>
          <w:rFonts w:asciiTheme="minorHAnsi" w:hAnsiTheme="minorHAnsi" w:cs="Helvetica"/>
          <w:sz w:val="23"/>
          <w:szCs w:val="23"/>
        </w:rPr>
        <w:t>"</w:t>
      </w:r>
      <w:r w:rsidRPr="00275E4A">
        <w:rPr>
          <w:rFonts w:asciiTheme="minorHAnsi" w:hAnsiTheme="minorHAnsi" w:cs="Helvetica"/>
          <w:sz w:val="23"/>
          <w:szCs w:val="23"/>
        </w:rPr>
        <w:t xml:space="preserve"> application.</w:t>
      </w:r>
    </w:p>
    <w:p w:rsidR="00993A1D" w:rsidRPr="00275E4A" w:rsidRDefault="002D710E" w:rsidP="00275E4A">
      <w:pPr>
        <w:numPr>
          <w:ilvl w:val="0"/>
          <w:numId w:val="32"/>
        </w:numPr>
        <w:rPr>
          <w:rFonts w:asciiTheme="minorHAnsi" w:hAnsiTheme="minorHAnsi" w:cs="Helvetica"/>
          <w:sz w:val="23"/>
          <w:szCs w:val="23"/>
        </w:rPr>
      </w:pPr>
      <w:r w:rsidRPr="00275E4A">
        <w:rPr>
          <w:rFonts w:asciiTheme="minorHAnsi" w:hAnsiTheme="minorHAnsi" w:cs="Helvetica"/>
          <w:sz w:val="23"/>
          <w:szCs w:val="23"/>
        </w:rPr>
        <w:t xml:space="preserve">Secondary texts—use other texts sparingly, even if they are relevant. Such texts will push you into </w:t>
      </w:r>
      <w:r w:rsidR="00275E4A" w:rsidRPr="00275E4A">
        <w:rPr>
          <w:rFonts w:asciiTheme="minorHAnsi" w:hAnsiTheme="minorHAnsi" w:cs="Helvetica"/>
          <w:sz w:val="23"/>
          <w:szCs w:val="23"/>
        </w:rPr>
        <w:t>"</w:t>
      </w:r>
      <w:r w:rsidRPr="00275E4A">
        <w:rPr>
          <w:rFonts w:asciiTheme="minorHAnsi" w:hAnsiTheme="minorHAnsi" w:cs="Helvetica"/>
          <w:sz w:val="23"/>
          <w:szCs w:val="23"/>
        </w:rPr>
        <w:t>teaching,</w:t>
      </w:r>
      <w:r w:rsidR="00275E4A" w:rsidRPr="00275E4A">
        <w:rPr>
          <w:rFonts w:asciiTheme="minorHAnsi" w:hAnsiTheme="minorHAnsi" w:cs="Helvetica"/>
          <w:sz w:val="23"/>
          <w:szCs w:val="23"/>
        </w:rPr>
        <w:t>"</w:t>
      </w:r>
      <w:r w:rsidRPr="00275E4A">
        <w:rPr>
          <w:rFonts w:asciiTheme="minorHAnsi" w:hAnsiTheme="minorHAnsi" w:cs="Helvetica"/>
          <w:sz w:val="23"/>
          <w:szCs w:val="23"/>
        </w:rPr>
        <w:t xml:space="preserve"> rather than facilitating. It can cause people to feel distracted or de-powered.</w:t>
      </w:r>
    </w:p>
    <w:sectPr w:rsidR="00993A1D" w:rsidRPr="00275E4A" w:rsidSect="00D138CB">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013" w:rsidRDefault="007E3013">
      <w:r>
        <w:separator/>
      </w:r>
    </w:p>
  </w:endnote>
  <w:endnote w:type="continuationSeparator" w:id="0">
    <w:p w:rsidR="007E3013" w:rsidRDefault="007E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391" w:rsidRPr="00DA0391" w:rsidRDefault="00DA0391">
    <w:pPr>
      <w:pStyle w:val="Footer"/>
      <w:rPr>
        <w:rFonts w:asciiTheme="minorHAnsi" w:hAnsiTheme="minorHAnsi"/>
        <w:sz w:val="22"/>
        <w:szCs w:val="22"/>
      </w:rPr>
    </w:pPr>
    <w:r w:rsidRPr="00EC5E4A">
      <w:rPr>
        <w:rFonts w:asciiTheme="minorHAnsi" w:hAnsiTheme="minorHAnsi"/>
        <w:sz w:val="22"/>
        <w:szCs w:val="22"/>
      </w:rPr>
      <w:t xml:space="preserve">Holy Bible, New International Version®, NIV® Copyright © 1973, 1978, 1984, 2011 by </w:t>
    </w:r>
    <w:hyperlink r:id="rId1" w:history="1">
      <w:r w:rsidRPr="00EC5E4A">
        <w:rPr>
          <w:rStyle w:val="Hyperlink"/>
          <w:rFonts w:asciiTheme="minorHAnsi" w:hAnsiTheme="minorHAnsi"/>
          <w:sz w:val="22"/>
          <w:szCs w:val="22"/>
        </w:rPr>
        <w:t>Biblica, Inc.®</w:t>
      </w:r>
    </w:hyperlink>
    <w:r w:rsidRPr="00EC5E4A">
      <w:rPr>
        <w:rFonts w:asciiTheme="minorHAnsi" w:hAnsiTheme="minorHAnsi"/>
        <w:sz w:val="22"/>
        <w:szCs w:val="22"/>
      </w:rPr>
      <w:t xml:space="preserve"> Used by permission. All rights reserved worldwide.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013" w:rsidRDefault="007E3013">
      <w:r>
        <w:separator/>
      </w:r>
    </w:p>
  </w:footnote>
  <w:footnote w:type="continuationSeparator" w:id="0">
    <w:p w:rsidR="007E3013" w:rsidRDefault="007E3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36" w:rsidRPr="00555036" w:rsidRDefault="00555036" w:rsidP="00555036">
    <w:pPr>
      <w:pStyle w:val="Header"/>
      <w:jc w:val="right"/>
      <w:rPr>
        <w:rFonts w:asciiTheme="minorHAnsi" w:hAnsiTheme="minorHAnsi"/>
      </w:rPr>
    </w:pPr>
    <w:r w:rsidRPr="00555036">
      <w:rPr>
        <w:rFonts w:asciiTheme="minorHAnsi" w:hAnsiTheme="minorHAnsi"/>
      </w:rPr>
      <w:t xml:space="preserve">TG – </w:t>
    </w:r>
    <w:r w:rsidR="00E75283">
      <w:rPr>
        <w:rFonts w:asciiTheme="minorHAnsi" w:hAnsiTheme="minorHAnsi"/>
      </w:rPr>
      <w:t>6</w:t>
    </w:r>
    <w:r w:rsidRPr="00555036">
      <w:rPr>
        <w:rFonts w:asciiTheme="minorHAnsi" w:hAnsiTheme="minorHAnsi"/>
      </w:rPr>
      <w:t>/</w:t>
    </w:r>
    <w:r w:rsidR="00E75283">
      <w:rPr>
        <w:rFonts w:asciiTheme="minorHAnsi" w:hAnsiTheme="minorHAnsi"/>
      </w:rPr>
      <w:t>7</w:t>
    </w:r>
    <w:r w:rsidRPr="00555036">
      <w:rPr>
        <w:rFonts w:asciiTheme="minorHAnsi" w:hAnsiTheme="minorHAnsi"/>
      </w:rPr>
      <w:t xml:space="preserve">/15 </w:t>
    </w:r>
    <w:r>
      <w:rPr>
        <w:rFonts w:asciiTheme="minorHAnsi" w:hAnsiTheme="minorHAnsi"/>
      </w:rPr>
      <w:t>–</w:t>
    </w:r>
    <w:r w:rsidRPr="00555036">
      <w:rPr>
        <w:rFonts w:asciiTheme="minorHAnsi" w:hAnsiTheme="minorHAnsi"/>
      </w:rPr>
      <w:t xml:space="preserve"> Page </w:t>
    </w:r>
    <w:r w:rsidRPr="00555036">
      <w:rPr>
        <w:rStyle w:val="PageNumber"/>
        <w:rFonts w:asciiTheme="minorHAnsi" w:hAnsiTheme="minorHAnsi"/>
      </w:rPr>
      <w:fldChar w:fldCharType="begin"/>
    </w:r>
    <w:r w:rsidRPr="00555036">
      <w:rPr>
        <w:rStyle w:val="PageNumber"/>
        <w:rFonts w:asciiTheme="minorHAnsi" w:hAnsiTheme="minorHAnsi"/>
      </w:rPr>
      <w:instrText xml:space="preserve"> PAGE </w:instrText>
    </w:r>
    <w:r w:rsidRPr="00555036">
      <w:rPr>
        <w:rStyle w:val="PageNumber"/>
        <w:rFonts w:asciiTheme="minorHAnsi" w:hAnsiTheme="minorHAnsi"/>
      </w:rPr>
      <w:fldChar w:fldCharType="separate"/>
    </w:r>
    <w:r w:rsidR="00071A45">
      <w:rPr>
        <w:rStyle w:val="PageNumber"/>
        <w:rFonts w:asciiTheme="minorHAnsi" w:hAnsiTheme="minorHAnsi"/>
        <w:noProof/>
      </w:rPr>
      <w:t>2</w:t>
    </w:r>
    <w:r w:rsidRPr="00555036">
      <w:rPr>
        <w:rStyle w:val="PageNumber"/>
        <w:rFonts w:asciiTheme="minorHAnsi" w:hAnsiTheme="minorHAnsi"/>
      </w:rPr>
      <w:fldChar w:fldCharType="end"/>
    </w:r>
  </w:p>
  <w:p w:rsidR="00555036" w:rsidRPr="00555036" w:rsidRDefault="00555036">
    <w:pPr>
      <w:pStyle w:val="Header"/>
      <w:rPr>
        <w:rFonts w:asciiTheme="minorHAnsi"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36" w:rsidRPr="00555036" w:rsidRDefault="00555036" w:rsidP="00555036">
    <w:pPr>
      <w:pStyle w:val="Header"/>
      <w:jc w:val="right"/>
      <w:rPr>
        <w:rFonts w:asciiTheme="majorHAnsi" w:hAnsiTheme="majorHAnsi"/>
      </w:rPr>
    </w:pPr>
    <w:r w:rsidRPr="00555036">
      <w:rPr>
        <w:rFonts w:asciiTheme="majorHAnsi" w:hAnsiTheme="majorHAnsi"/>
      </w:rPr>
      <w:t xml:space="preserve">TG – </w:t>
    </w:r>
    <w:r w:rsidR="00E75283">
      <w:rPr>
        <w:rFonts w:asciiTheme="majorHAnsi" w:hAnsiTheme="majorHAnsi"/>
      </w:rPr>
      <w:t>6</w:t>
    </w:r>
    <w:r w:rsidRPr="00555036">
      <w:rPr>
        <w:rFonts w:asciiTheme="majorHAnsi" w:hAnsiTheme="majorHAnsi"/>
      </w:rPr>
      <w:t>/</w:t>
    </w:r>
    <w:r w:rsidR="00E75283">
      <w:rPr>
        <w:rFonts w:asciiTheme="majorHAnsi" w:hAnsiTheme="majorHAnsi"/>
      </w:rPr>
      <w:t>7</w:t>
    </w:r>
    <w:r w:rsidRPr="00555036">
      <w:rPr>
        <w:rFonts w:asciiTheme="majorHAnsi" w:hAnsiTheme="majorHAnsi"/>
      </w:rPr>
      <w:t xml:space="preserve">/15 </w:t>
    </w:r>
    <w:r>
      <w:rPr>
        <w:rFonts w:asciiTheme="majorHAnsi" w:hAnsiTheme="majorHAnsi"/>
      </w:rPr>
      <w:t>–</w:t>
    </w:r>
    <w:r w:rsidRPr="00555036">
      <w:rPr>
        <w:rFonts w:asciiTheme="majorHAnsi" w:hAnsiTheme="majorHAnsi"/>
      </w:rPr>
      <w:t xml:space="preserve"> Page </w:t>
    </w:r>
    <w:r w:rsidRPr="00555036">
      <w:rPr>
        <w:rStyle w:val="PageNumber"/>
        <w:rFonts w:asciiTheme="majorHAnsi" w:hAnsiTheme="majorHAnsi"/>
      </w:rPr>
      <w:fldChar w:fldCharType="begin"/>
    </w:r>
    <w:r w:rsidRPr="00555036">
      <w:rPr>
        <w:rStyle w:val="PageNumber"/>
        <w:rFonts w:asciiTheme="majorHAnsi" w:hAnsiTheme="majorHAnsi"/>
      </w:rPr>
      <w:instrText xml:space="preserve"> PAGE </w:instrText>
    </w:r>
    <w:r w:rsidRPr="00555036">
      <w:rPr>
        <w:rStyle w:val="PageNumber"/>
        <w:rFonts w:asciiTheme="majorHAnsi" w:hAnsiTheme="majorHAnsi"/>
      </w:rPr>
      <w:fldChar w:fldCharType="separate"/>
    </w:r>
    <w:r w:rsidR="00071A45">
      <w:rPr>
        <w:rStyle w:val="PageNumber"/>
        <w:rFonts w:asciiTheme="majorHAnsi" w:hAnsiTheme="majorHAnsi"/>
        <w:noProof/>
      </w:rPr>
      <w:t>1</w:t>
    </w:r>
    <w:r w:rsidRPr="00555036">
      <w:rPr>
        <w:rStyle w:val="PageNumber"/>
        <w:rFonts w:asciiTheme="majorHAnsi" w:hAnsiTheme="majorHAnsi"/>
      </w:rPr>
      <w:fldChar w:fldCharType="end"/>
    </w:r>
  </w:p>
  <w:p w:rsidR="00555036" w:rsidRPr="00555036" w:rsidRDefault="00555036">
    <w:pPr>
      <w:pStyle w:val="Head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6116"/>
    <w:multiLevelType w:val="multilevel"/>
    <w:tmpl w:val="CD2C9EA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
    <w:nsid w:val="07DE01C2"/>
    <w:multiLevelType w:val="hybridMultilevel"/>
    <w:tmpl w:val="B1E65F9E"/>
    <w:lvl w:ilvl="0" w:tplc="2D36E37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7228F5"/>
    <w:multiLevelType w:val="hybridMultilevel"/>
    <w:tmpl w:val="19A883EC"/>
    <w:lvl w:ilvl="0" w:tplc="88DA8BF8">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46A66A6"/>
    <w:multiLevelType w:val="hybridMultilevel"/>
    <w:tmpl w:val="AAD4F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C67A6"/>
    <w:multiLevelType w:val="multilevel"/>
    <w:tmpl w:val="1BCCA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115D01"/>
    <w:multiLevelType w:val="multilevel"/>
    <w:tmpl w:val="527CE32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nsid w:val="1DAA41F2"/>
    <w:multiLevelType w:val="multilevel"/>
    <w:tmpl w:val="21FC1BC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nsid w:val="1ED74B98"/>
    <w:multiLevelType w:val="multilevel"/>
    <w:tmpl w:val="B594777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nsid w:val="233134EC"/>
    <w:multiLevelType w:val="hybridMultilevel"/>
    <w:tmpl w:val="F07ED08A"/>
    <w:lvl w:ilvl="0" w:tplc="2D36E370">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25DD5860"/>
    <w:multiLevelType w:val="multilevel"/>
    <w:tmpl w:val="3C6682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566CF5"/>
    <w:multiLevelType w:val="hybridMultilevel"/>
    <w:tmpl w:val="65BEB7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0BF4B76"/>
    <w:multiLevelType w:val="hybridMultilevel"/>
    <w:tmpl w:val="3FB8D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06028"/>
    <w:multiLevelType w:val="hybridMultilevel"/>
    <w:tmpl w:val="F41A1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8133CD"/>
    <w:multiLevelType w:val="multilevel"/>
    <w:tmpl w:val="04D0075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nsid w:val="332A1F4D"/>
    <w:multiLevelType w:val="multilevel"/>
    <w:tmpl w:val="25FEFBC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6">
    <w:nsid w:val="33A75065"/>
    <w:multiLevelType w:val="hybridMultilevel"/>
    <w:tmpl w:val="F17C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AA5FCD"/>
    <w:multiLevelType w:val="hybridMultilevel"/>
    <w:tmpl w:val="29FAE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960F20"/>
    <w:multiLevelType w:val="hybridMultilevel"/>
    <w:tmpl w:val="F0F6C87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03021EE"/>
    <w:multiLevelType w:val="hybridMultilevel"/>
    <w:tmpl w:val="C88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CE1640"/>
    <w:multiLevelType w:val="hybridMultilevel"/>
    <w:tmpl w:val="8BB8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B96DFA"/>
    <w:multiLevelType w:val="multilevel"/>
    <w:tmpl w:val="CC7AE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89012CF"/>
    <w:multiLevelType w:val="multilevel"/>
    <w:tmpl w:val="7DDA792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3">
    <w:nsid w:val="4B97210A"/>
    <w:multiLevelType w:val="multilevel"/>
    <w:tmpl w:val="7824A13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4">
    <w:nsid w:val="547724A4"/>
    <w:multiLevelType w:val="hybridMultilevel"/>
    <w:tmpl w:val="879E4BC0"/>
    <w:lvl w:ilvl="0" w:tplc="07383686">
      <w:start w:val="1"/>
      <w:numFmt w:val="upperRoman"/>
      <w:lvlText w:val="%1."/>
      <w:lvlJc w:val="left"/>
      <w:pPr>
        <w:tabs>
          <w:tab w:val="num" w:pos="720"/>
        </w:tabs>
        <w:ind w:left="720" w:hanging="720"/>
      </w:pPr>
      <w:rPr>
        <w:rFonts w:cs="Times New Roman" w:hint="default"/>
      </w:rPr>
    </w:lvl>
    <w:lvl w:ilvl="1" w:tplc="5AC6F6F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58235AD"/>
    <w:multiLevelType w:val="multilevel"/>
    <w:tmpl w:val="DF86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212389"/>
    <w:multiLevelType w:val="hybridMultilevel"/>
    <w:tmpl w:val="EC0ACC70"/>
    <w:lvl w:ilvl="0" w:tplc="4886913A">
      <w:start w:val="16"/>
      <w:numFmt w:val="bullet"/>
      <w:lvlText w:val=""/>
      <w:lvlJc w:val="left"/>
      <w:pPr>
        <w:tabs>
          <w:tab w:val="num" w:pos="1485"/>
        </w:tabs>
        <w:ind w:left="1485" w:hanging="405"/>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4CD695B"/>
    <w:multiLevelType w:val="multilevel"/>
    <w:tmpl w:val="31FC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900DB9"/>
    <w:multiLevelType w:val="hybridMultilevel"/>
    <w:tmpl w:val="4D9CC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9495B35"/>
    <w:multiLevelType w:val="hybridMultilevel"/>
    <w:tmpl w:val="A8E8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0210D4"/>
    <w:multiLevelType w:val="multilevel"/>
    <w:tmpl w:val="A8A8AA5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1">
    <w:nsid w:val="6E923596"/>
    <w:multiLevelType w:val="hybridMultilevel"/>
    <w:tmpl w:val="F9BAE19C"/>
    <w:lvl w:ilvl="0" w:tplc="11F8A09C">
      <w:start w:val="16"/>
      <w:numFmt w:val="bullet"/>
      <w:lvlText w:val=""/>
      <w:lvlJc w:val="left"/>
      <w:pPr>
        <w:tabs>
          <w:tab w:val="num" w:pos="1440"/>
        </w:tabs>
        <w:ind w:left="1440" w:hanging="360"/>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279543C"/>
    <w:multiLevelType w:val="hybridMultilevel"/>
    <w:tmpl w:val="B1C67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2882E2A"/>
    <w:multiLevelType w:val="multilevel"/>
    <w:tmpl w:val="5BEA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9D7640"/>
    <w:multiLevelType w:val="multilevel"/>
    <w:tmpl w:val="65BEB73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nsid w:val="798C374C"/>
    <w:multiLevelType w:val="multilevel"/>
    <w:tmpl w:val="3EE8979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6">
    <w:nsid w:val="7D1E4545"/>
    <w:multiLevelType w:val="hybridMultilevel"/>
    <w:tmpl w:val="34F05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1"/>
  </w:num>
  <w:num w:numId="3">
    <w:abstractNumId w:val="2"/>
  </w:num>
  <w:num w:numId="4">
    <w:abstractNumId w:val="34"/>
  </w:num>
  <w:num w:numId="5">
    <w:abstractNumId w:val="18"/>
  </w:num>
  <w:num w:numId="6">
    <w:abstractNumId w:val="31"/>
  </w:num>
  <w:num w:numId="7">
    <w:abstractNumId w:val="26"/>
  </w:num>
  <w:num w:numId="8">
    <w:abstractNumId w:val="14"/>
  </w:num>
  <w:num w:numId="9">
    <w:abstractNumId w:val="22"/>
  </w:num>
  <w:num w:numId="10">
    <w:abstractNumId w:val="5"/>
  </w:num>
  <w:num w:numId="11">
    <w:abstractNumId w:val="7"/>
  </w:num>
  <w:num w:numId="12">
    <w:abstractNumId w:val="23"/>
  </w:num>
  <w:num w:numId="13">
    <w:abstractNumId w:val="15"/>
  </w:num>
  <w:num w:numId="14">
    <w:abstractNumId w:val="35"/>
  </w:num>
  <w:num w:numId="15">
    <w:abstractNumId w:val="30"/>
  </w:num>
  <w:num w:numId="16">
    <w:abstractNumId w:val="0"/>
  </w:num>
  <w:num w:numId="17">
    <w:abstractNumId w:val="6"/>
  </w:num>
  <w:num w:numId="18">
    <w:abstractNumId w:val="27"/>
  </w:num>
  <w:num w:numId="19">
    <w:abstractNumId w:val="21"/>
  </w:num>
  <w:num w:numId="20">
    <w:abstractNumId w:val="33"/>
  </w:num>
  <w:num w:numId="21">
    <w:abstractNumId w:val="4"/>
  </w:num>
  <w:num w:numId="22">
    <w:abstractNumId w:val="25"/>
  </w:num>
  <w:num w:numId="23">
    <w:abstractNumId w:val="9"/>
  </w:num>
  <w:num w:numId="24">
    <w:abstractNumId w:val="8"/>
  </w:num>
  <w:num w:numId="25">
    <w:abstractNumId w:val="1"/>
  </w:num>
  <w:num w:numId="26">
    <w:abstractNumId w:val="29"/>
  </w:num>
  <w:num w:numId="27">
    <w:abstractNumId w:val="12"/>
  </w:num>
  <w:num w:numId="28">
    <w:abstractNumId w:val="3"/>
  </w:num>
  <w:num w:numId="29">
    <w:abstractNumId w:val="19"/>
  </w:num>
  <w:num w:numId="30">
    <w:abstractNumId w:val="17"/>
  </w:num>
  <w:num w:numId="31">
    <w:abstractNumId w:val="28"/>
  </w:num>
  <w:num w:numId="32">
    <w:abstractNumId w:val="10"/>
  </w:num>
  <w:num w:numId="33">
    <w:abstractNumId w:val="32"/>
  </w:num>
  <w:num w:numId="34">
    <w:abstractNumId w:val="16"/>
  </w:num>
  <w:num w:numId="35">
    <w:abstractNumId w:val="36"/>
  </w:num>
  <w:num w:numId="36">
    <w:abstractNumId w:val="1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42"/>
    <w:rsid w:val="00035C6E"/>
    <w:rsid w:val="00071A45"/>
    <w:rsid w:val="000830A6"/>
    <w:rsid w:val="000A681C"/>
    <w:rsid w:val="000A7940"/>
    <w:rsid w:val="000E1F51"/>
    <w:rsid w:val="000F0B32"/>
    <w:rsid w:val="000F5DC6"/>
    <w:rsid w:val="00122F5C"/>
    <w:rsid w:val="00136B9C"/>
    <w:rsid w:val="00142953"/>
    <w:rsid w:val="00142C1E"/>
    <w:rsid w:val="001463CD"/>
    <w:rsid w:val="00164506"/>
    <w:rsid w:val="0018137B"/>
    <w:rsid w:val="001920DE"/>
    <w:rsid w:val="00195861"/>
    <w:rsid w:val="001A42E6"/>
    <w:rsid w:val="001B7B86"/>
    <w:rsid w:val="001D351F"/>
    <w:rsid w:val="001E637F"/>
    <w:rsid w:val="001F4111"/>
    <w:rsid w:val="00233949"/>
    <w:rsid w:val="00275E4A"/>
    <w:rsid w:val="00276DE8"/>
    <w:rsid w:val="002B7A44"/>
    <w:rsid w:val="002C2459"/>
    <w:rsid w:val="002D1BB1"/>
    <w:rsid w:val="002D710E"/>
    <w:rsid w:val="00315974"/>
    <w:rsid w:val="003279C8"/>
    <w:rsid w:val="00366B93"/>
    <w:rsid w:val="00370B4C"/>
    <w:rsid w:val="00397C89"/>
    <w:rsid w:val="003A2958"/>
    <w:rsid w:val="003A406F"/>
    <w:rsid w:val="004016AD"/>
    <w:rsid w:val="00401BA7"/>
    <w:rsid w:val="004037EF"/>
    <w:rsid w:val="0041240A"/>
    <w:rsid w:val="00417D42"/>
    <w:rsid w:val="00421E7F"/>
    <w:rsid w:val="00425F4C"/>
    <w:rsid w:val="00484802"/>
    <w:rsid w:val="00493425"/>
    <w:rsid w:val="0049370D"/>
    <w:rsid w:val="004A403F"/>
    <w:rsid w:val="00503EF5"/>
    <w:rsid w:val="00525905"/>
    <w:rsid w:val="00532461"/>
    <w:rsid w:val="005325C6"/>
    <w:rsid w:val="00536F00"/>
    <w:rsid w:val="00555036"/>
    <w:rsid w:val="00555099"/>
    <w:rsid w:val="00570000"/>
    <w:rsid w:val="0058083D"/>
    <w:rsid w:val="005B1344"/>
    <w:rsid w:val="005B33C3"/>
    <w:rsid w:val="005B7DBC"/>
    <w:rsid w:val="005D5BE0"/>
    <w:rsid w:val="005E1F1A"/>
    <w:rsid w:val="005E435F"/>
    <w:rsid w:val="00664D29"/>
    <w:rsid w:val="00693A50"/>
    <w:rsid w:val="006D0495"/>
    <w:rsid w:val="006D31F1"/>
    <w:rsid w:val="00714C14"/>
    <w:rsid w:val="0071645D"/>
    <w:rsid w:val="007324A0"/>
    <w:rsid w:val="007441F6"/>
    <w:rsid w:val="00773797"/>
    <w:rsid w:val="00787BA7"/>
    <w:rsid w:val="007B04C8"/>
    <w:rsid w:val="007C2936"/>
    <w:rsid w:val="007E3013"/>
    <w:rsid w:val="00806C45"/>
    <w:rsid w:val="008121F8"/>
    <w:rsid w:val="00820AC8"/>
    <w:rsid w:val="00820F03"/>
    <w:rsid w:val="0084060B"/>
    <w:rsid w:val="00841FDA"/>
    <w:rsid w:val="00850DE0"/>
    <w:rsid w:val="00886BAA"/>
    <w:rsid w:val="008A0F19"/>
    <w:rsid w:val="008D2378"/>
    <w:rsid w:val="008E338C"/>
    <w:rsid w:val="00901A5C"/>
    <w:rsid w:val="00931E2A"/>
    <w:rsid w:val="00993A1D"/>
    <w:rsid w:val="00993EC9"/>
    <w:rsid w:val="009B0D5B"/>
    <w:rsid w:val="009F7EE9"/>
    <w:rsid w:val="00A01AE2"/>
    <w:rsid w:val="00A12429"/>
    <w:rsid w:val="00A22C26"/>
    <w:rsid w:val="00A2790F"/>
    <w:rsid w:val="00A63BA0"/>
    <w:rsid w:val="00A70044"/>
    <w:rsid w:val="00A86627"/>
    <w:rsid w:val="00B33BA0"/>
    <w:rsid w:val="00B465D2"/>
    <w:rsid w:val="00B46DBF"/>
    <w:rsid w:val="00B8013E"/>
    <w:rsid w:val="00B96357"/>
    <w:rsid w:val="00BC1744"/>
    <w:rsid w:val="00C03674"/>
    <w:rsid w:val="00C1653C"/>
    <w:rsid w:val="00C566CF"/>
    <w:rsid w:val="00C6531A"/>
    <w:rsid w:val="00CA633D"/>
    <w:rsid w:val="00CA657D"/>
    <w:rsid w:val="00CC640B"/>
    <w:rsid w:val="00CE4F98"/>
    <w:rsid w:val="00CF09C2"/>
    <w:rsid w:val="00CF55C7"/>
    <w:rsid w:val="00D138CB"/>
    <w:rsid w:val="00D32F03"/>
    <w:rsid w:val="00D3510C"/>
    <w:rsid w:val="00D4356C"/>
    <w:rsid w:val="00D45E7C"/>
    <w:rsid w:val="00D62F79"/>
    <w:rsid w:val="00D73057"/>
    <w:rsid w:val="00D841B5"/>
    <w:rsid w:val="00DA0391"/>
    <w:rsid w:val="00DD6F00"/>
    <w:rsid w:val="00DE305B"/>
    <w:rsid w:val="00DF14A8"/>
    <w:rsid w:val="00E36F65"/>
    <w:rsid w:val="00E61CF0"/>
    <w:rsid w:val="00E75283"/>
    <w:rsid w:val="00E972BE"/>
    <w:rsid w:val="00EC4FCD"/>
    <w:rsid w:val="00EC5E4A"/>
    <w:rsid w:val="00EC6ABA"/>
    <w:rsid w:val="00ED7C4C"/>
    <w:rsid w:val="00EE569D"/>
    <w:rsid w:val="00EE570E"/>
    <w:rsid w:val="00EF7F33"/>
    <w:rsid w:val="00F0282A"/>
    <w:rsid w:val="00F20325"/>
    <w:rsid w:val="00F47666"/>
    <w:rsid w:val="00F5183E"/>
    <w:rsid w:val="00F817A8"/>
    <w:rsid w:val="00FC5CD1"/>
    <w:rsid w:val="00FF1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05C53C-F688-440B-BD2F-CE7EBAA5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1F"/>
    <w:rPr>
      <w:sz w:val="24"/>
      <w:szCs w:val="24"/>
    </w:rPr>
  </w:style>
  <w:style w:type="paragraph" w:styleId="Heading1">
    <w:name w:val="heading 1"/>
    <w:basedOn w:val="Normal"/>
    <w:next w:val="Normal"/>
    <w:link w:val="Heading1Char"/>
    <w:uiPriority w:val="9"/>
    <w:qFormat/>
    <w:rsid w:val="0066289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locked/>
    <w:rsid w:val="00AB0103"/>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5618B"/>
    <w:pPr>
      <w:spacing w:before="100" w:beforeAutospacing="1" w:after="100" w:afterAutospacing="1"/>
      <w:outlineLvl w:val="2"/>
    </w:pPr>
    <w:rPr>
      <w:b/>
      <w:bCs/>
    </w:rPr>
  </w:style>
  <w:style w:type="paragraph" w:styleId="Heading4">
    <w:name w:val="heading 4"/>
    <w:basedOn w:val="Normal"/>
    <w:next w:val="Normal"/>
    <w:link w:val="Heading4Char"/>
    <w:uiPriority w:val="9"/>
    <w:qFormat/>
    <w:rsid w:val="003205B4"/>
    <w:pPr>
      <w:keepNext/>
      <w:spacing w:before="240" w:after="60"/>
      <w:outlineLvl w:val="3"/>
    </w:pPr>
    <w:rPr>
      <w:b/>
      <w:bCs/>
      <w:sz w:val="28"/>
      <w:szCs w:val="28"/>
    </w:rPr>
  </w:style>
  <w:style w:type="paragraph" w:styleId="Heading5">
    <w:name w:val="heading 5"/>
    <w:basedOn w:val="Normal"/>
    <w:link w:val="Heading5Char"/>
    <w:uiPriority w:val="9"/>
    <w:qFormat/>
    <w:rsid w:val="00F5618B"/>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8676EA"/>
    <w:rPr>
      <w:rFonts w:ascii="Cambria" w:eastAsia="Times New Roman" w:hAnsi="Cambria" w:cs="Times New Roman"/>
      <w:b/>
      <w:bCs/>
      <w:i/>
      <w:iCs/>
      <w:sz w:val="28"/>
      <w:szCs w:val="28"/>
    </w:rPr>
  </w:style>
  <w:style w:type="character" w:customStyle="1" w:styleId="Heading3Char">
    <w:name w:val="Heading 3 Char"/>
    <w:link w:val="Heading3"/>
    <w:uiPriority w:val="9"/>
    <w:locked/>
    <w:rsid w:val="00AB258B"/>
    <w:rPr>
      <w:rFonts w:ascii="Cambria" w:hAnsi="Cambria" w:cs="Times New Roman"/>
      <w:b/>
      <w:bCs/>
      <w:sz w:val="26"/>
      <w:szCs w:val="26"/>
    </w:rPr>
  </w:style>
  <w:style w:type="character" w:customStyle="1" w:styleId="Heading4Char">
    <w:name w:val="Heading 4 Char"/>
    <w:link w:val="Heading4"/>
    <w:uiPriority w:val="9"/>
    <w:locked/>
    <w:rsid w:val="00AB258B"/>
    <w:rPr>
      <w:rFonts w:ascii="Calibri" w:hAnsi="Calibri" w:cs="Times New Roman"/>
      <w:b/>
      <w:bCs/>
      <w:sz w:val="28"/>
      <w:szCs w:val="28"/>
    </w:rPr>
  </w:style>
  <w:style w:type="character" w:customStyle="1" w:styleId="Heading5Char">
    <w:name w:val="Heading 5 Char"/>
    <w:link w:val="Heading5"/>
    <w:uiPriority w:val="9"/>
    <w:locked/>
    <w:rsid w:val="00AB258B"/>
    <w:rPr>
      <w:rFonts w:ascii="Calibri" w:hAnsi="Calibri" w:cs="Times New Roman"/>
      <w:b/>
      <w:bCs/>
      <w:i/>
      <w:iCs/>
      <w:sz w:val="26"/>
      <w:szCs w:val="26"/>
    </w:rPr>
  </w:style>
  <w:style w:type="paragraph" w:styleId="Header">
    <w:name w:val="header"/>
    <w:basedOn w:val="Normal"/>
    <w:link w:val="HeaderChar"/>
    <w:uiPriority w:val="99"/>
    <w:rsid w:val="006D09AF"/>
    <w:pPr>
      <w:tabs>
        <w:tab w:val="center" w:pos="4320"/>
        <w:tab w:val="right" w:pos="8640"/>
      </w:tabs>
    </w:pPr>
  </w:style>
  <w:style w:type="character" w:customStyle="1" w:styleId="HeaderChar">
    <w:name w:val="Header Char"/>
    <w:link w:val="Header"/>
    <w:uiPriority w:val="99"/>
    <w:locked/>
    <w:rsid w:val="00AB258B"/>
    <w:rPr>
      <w:rFonts w:cs="Times New Roman"/>
      <w:sz w:val="24"/>
      <w:szCs w:val="24"/>
    </w:rPr>
  </w:style>
  <w:style w:type="paragraph" w:styleId="Footer">
    <w:name w:val="footer"/>
    <w:basedOn w:val="Normal"/>
    <w:link w:val="FooterChar"/>
    <w:uiPriority w:val="99"/>
    <w:rsid w:val="006D09AF"/>
    <w:pPr>
      <w:tabs>
        <w:tab w:val="center" w:pos="4320"/>
        <w:tab w:val="right" w:pos="8640"/>
      </w:tabs>
    </w:pPr>
  </w:style>
  <w:style w:type="character" w:customStyle="1" w:styleId="FooterChar">
    <w:name w:val="Footer Char"/>
    <w:link w:val="Footer"/>
    <w:uiPriority w:val="99"/>
    <w:semiHidden/>
    <w:locked/>
    <w:rsid w:val="00AB258B"/>
    <w:rPr>
      <w:rFonts w:cs="Times New Roman"/>
      <w:sz w:val="24"/>
      <w:szCs w:val="24"/>
    </w:rPr>
  </w:style>
  <w:style w:type="character" w:styleId="Hyperlink">
    <w:name w:val="Hyperlink"/>
    <w:rsid w:val="00F6795D"/>
    <w:rPr>
      <w:rFonts w:cs="Times New Roman"/>
      <w:color w:val="0000FF"/>
      <w:u w:val="single"/>
    </w:rPr>
  </w:style>
  <w:style w:type="character" w:styleId="Strong">
    <w:name w:val="Strong"/>
    <w:uiPriority w:val="22"/>
    <w:qFormat/>
    <w:rsid w:val="00F5618B"/>
    <w:rPr>
      <w:rFonts w:cs="Times New Roman"/>
      <w:b/>
      <w:bCs/>
    </w:rPr>
  </w:style>
  <w:style w:type="paragraph" w:styleId="NormalWeb">
    <w:name w:val="Normal (Web)"/>
    <w:basedOn w:val="Normal"/>
    <w:uiPriority w:val="99"/>
    <w:rsid w:val="00F5618B"/>
    <w:pPr>
      <w:spacing w:before="100" w:beforeAutospacing="1" w:after="100" w:afterAutospacing="1"/>
    </w:pPr>
  </w:style>
  <w:style w:type="character" w:customStyle="1" w:styleId="sup">
    <w:name w:val="sup"/>
    <w:rsid w:val="00F5618B"/>
    <w:rPr>
      <w:rFonts w:cs="Times New Roman"/>
    </w:rPr>
  </w:style>
  <w:style w:type="paragraph" w:styleId="BalloonText">
    <w:name w:val="Balloon Text"/>
    <w:basedOn w:val="Normal"/>
    <w:link w:val="BalloonTextChar"/>
    <w:uiPriority w:val="99"/>
    <w:semiHidden/>
    <w:rsid w:val="00A966C4"/>
    <w:rPr>
      <w:rFonts w:ascii="Tahoma" w:hAnsi="Tahoma" w:cs="Tahoma"/>
      <w:sz w:val="16"/>
      <w:szCs w:val="16"/>
    </w:rPr>
  </w:style>
  <w:style w:type="character" w:customStyle="1" w:styleId="BalloonTextChar">
    <w:name w:val="Balloon Text Char"/>
    <w:link w:val="BalloonText"/>
    <w:uiPriority w:val="99"/>
    <w:semiHidden/>
    <w:locked/>
    <w:rsid w:val="00AB258B"/>
    <w:rPr>
      <w:rFonts w:cs="Times New Roman"/>
      <w:sz w:val="2"/>
    </w:rPr>
  </w:style>
  <w:style w:type="character" w:styleId="CommentReference">
    <w:name w:val="annotation reference"/>
    <w:uiPriority w:val="99"/>
    <w:semiHidden/>
    <w:rsid w:val="00130FD2"/>
    <w:rPr>
      <w:rFonts w:cs="Times New Roman"/>
      <w:sz w:val="16"/>
      <w:szCs w:val="16"/>
    </w:rPr>
  </w:style>
  <w:style w:type="paragraph" w:styleId="CommentText">
    <w:name w:val="annotation text"/>
    <w:basedOn w:val="Normal"/>
    <w:link w:val="CommentTextChar"/>
    <w:uiPriority w:val="99"/>
    <w:semiHidden/>
    <w:rsid w:val="00130FD2"/>
    <w:rPr>
      <w:sz w:val="20"/>
      <w:szCs w:val="20"/>
    </w:rPr>
  </w:style>
  <w:style w:type="character" w:customStyle="1" w:styleId="CommentTextChar">
    <w:name w:val="Comment Text Char"/>
    <w:basedOn w:val="DefaultParagraphFont"/>
    <w:link w:val="CommentText"/>
    <w:uiPriority w:val="99"/>
    <w:semiHidden/>
    <w:rsid w:val="008676EA"/>
  </w:style>
  <w:style w:type="paragraph" w:styleId="CommentSubject">
    <w:name w:val="annotation subject"/>
    <w:basedOn w:val="CommentText"/>
    <w:next w:val="CommentText"/>
    <w:link w:val="CommentSubjectChar"/>
    <w:uiPriority w:val="99"/>
    <w:semiHidden/>
    <w:rsid w:val="00130FD2"/>
    <w:rPr>
      <w:b/>
      <w:bCs/>
    </w:rPr>
  </w:style>
  <w:style w:type="character" w:customStyle="1" w:styleId="CommentSubjectChar">
    <w:name w:val="Comment Subject Char"/>
    <w:link w:val="CommentSubject"/>
    <w:uiPriority w:val="99"/>
    <w:semiHidden/>
    <w:rsid w:val="008676EA"/>
    <w:rPr>
      <w:b/>
      <w:bCs/>
    </w:rPr>
  </w:style>
  <w:style w:type="paragraph" w:customStyle="1" w:styleId="txt-sm">
    <w:name w:val="txt-sm"/>
    <w:basedOn w:val="Normal"/>
    <w:rsid w:val="0040664B"/>
    <w:pPr>
      <w:spacing w:before="100" w:beforeAutospacing="1" w:after="100" w:afterAutospacing="1"/>
    </w:pPr>
  </w:style>
  <w:style w:type="character" w:customStyle="1" w:styleId="Heading1Char">
    <w:name w:val="Heading 1 Char"/>
    <w:link w:val="Heading1"/>
    <w:uiPriority w:val="9"/>
    <w:rsid w:val="00662894"/>
    <w:rPr>
      <w:rFonts w:ascii="Cambria" w:eastAsia="Times New Roman" w:hAnsi="Cambria" w:cs="Times New Roman"/>
      <w:b/>
      <w:bCs/>
      <w:kern w:val="32"/>
      <w:sz w:val="32"/>
      <w:szCs w:val="32"/>
    </w:rPr>
  </w:style>
  <w:style w:type="character" w:customStyle="1" w:styleId="apple-style-span">
    <w:name w:val="apple-style-span"/>
    <w:basedOn w:val="DefaultParagraphFont"/>
    <w:rsid w:val="00662894"/>
  </w:style>
  <w:style w:type="character" w:styleId="FollowedHyperlink">
    <w:name w:val="FollowedHyperlink"/>
    <w:uiPriority w:val="99"/>
    <w:rsid w:val="00662894"/>
    <w:rPr>
      <w:color w:val="0000FF"/>
      <w:u w:val="single"/>
    </w:rPr>
  </w:style>
  <w:style w:type="character" w:customStyle="1" w:styleId="apple-converted-space">
    <w:name w:val="apple-converted-space"/>
    <w:basedOn w:val="DefaultParagraphFont"/>
    <w:rsid w:val="00662894"/>
  </w:style>
  <w:style w:type="paragraph" w:styleId="FootnoteText">
    <w:name w:val="footnote text"/>
    <w:basedOn w:val="Normal"/>
    <w:link w:val="FootnoteTextChar"/>
    <w:rsid w:val="00B8159B"/>
  </w:style>
  <w:style w:type="character" w:customStyle="1" w:styleId="FootnoteTextChar">
    <w:name w:val="Footnote Text Char"/>
    <w:link w:val="FootnoteText"/>
    <w:rsid w:val="00B8159B"/>
    <w:rPr>
      <w:sz w:val="24"/>
      <w:szCs w:val="24"/>
    </w:rPr>
  </w:style>
  <w:style w:type="character" w:styleId="FootnoteReference">
    <w:name w:val="footnote reference"/>
    <w:rsid w:val="00B8159B"/>
    <w:rPr>
      <w:vertAlign w:val="superscript"/>
    </w:rPr>
  </w:style>
  <w:style w:type="character" w:customStyle="1" w:styleId="text">
    <w:name w:val="text"/>
    <w:basedOn w:val="DefaultParagraphFont"/>
    <w:rsid w:val="004037EF"/>
  </w:style>
  <w:style w:type="paragraph" w:customStyle="1" w:styleId="chapter-1">
    <w:name w:val="chapter-1"/>
    <w:basedOn w:val="Normal"/>
    <w:rsid w:val="004037EF"/>
    <w:pPr>
      <w:spacing w:before="100" w:beforeAutospacing="1" w:after="100" w:afterAutospacing="1"/>
    </w:pPr>
  </w:style>
  <w:style w:type="character" w:customStyle="1" w:styleId="chapternum">
    <w:name w:val="chapternum"/>
    <w:basedOn w:val="DefaultParagraphFont"/>
    <w:rsid w:val="004037EF"/>
  </w:style>
  <w:style w:type="character" w:customStyle="1" w:styleId="woj">
    <w:name w:val="woj"/>
    <w:basedOn w:val="DefaultParagraphFont"/>
    <w:rsid w:val="004037EF"/>
  </w:style>
  <w:style w:type="paragraph" w:customStyle="1" w:styleId="top-05">
    <w:name w:val="top-05"/>
    <w:basedOn w:val="Normal"/>
    <w:rsid w:val="000F0B32"/>
    <w:pPr>
      <w:spacing w:before="100" w:beforeAutospacing="1" w:after="100" w:afterAutospacing="1"/>
    </w:pPr>
  </w:style>
  <w:style w:type="paragraph" w:styleId="ListParagraph">
    <w:name w:val="List Paragraph"/>
    <w:basedOn w:val="Normal"/>
    <w:uiPriority w:val="34"/>
    <w:qFormat/>
    <w:rsid w:val="005B1344"/>
    <w:pPr>
      <w:ind w:left="720"/>
      <w:contextualSpacing/>
    </w:pPr>
  </w:style>
  <w:style w:type="paragraph" w:customStyle="1" w:styleId="Body">
    <w:name w:val="Body"/>
    <w:rsid w:val="00DA0391"/>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character" w:styleId="PageNumber">
    <w:name w:val="page number"/>
    <w:basedOn w:val="DefaultParagraphFont"/>
    <w:uiPriority w:val="99"/>
    <w:semiHidden/>
    <w:unhideWhenUsed/>
    <w:rsid w:val="00555036"/>
  </w:style>
  <w:style w:type="character" w:styleId="Emphasis">
    <w:name w:val="Emphasis"/>
    <w:basedOn w:val="DefaultParagraphFont"/>
    <w:qFormat/>
    <w:rsid w:val="002D71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30567">
      <w:bodyDiv w:val="1"/>
      <w:marLeft w:val="0"/>
      <w:marRight w:val="0"/>
      <w:marTop w:val="0"/>
      <w:marBottom w:val="0"/>
      <w:divBdr>
        <w:top w:val="none" w:sz="0" w:space="0" w:color="auto"/>
        <w:left w:val="none" w:sz="0" w:space="0" w:color="auto"/>
        <w:bottom w:val="none" w:sz="0" w:space="0" w:color="auto"/>
        <w:right w:val="none" w:sz="0" w:space="0" w:color="auto"/>
      </w:divBdr>
      <w:divsChild>
        <w:div w:id="2026128603">
          <w:marLeft w:val="1000"/>
          <w:marRight w:val="1000"/>
          <w:marTop w:val="0"/>
          <w:marBottom w:val="0"/>
          <w:divBdr>
            <w:top w:val="none" w:sz="0" w:space="0" w:color="auto"/>
            <w:left w:val="none" w:sz="0" w:space="0" w:color="auto"/>
            <w:bottom w:val="none" w:sz="0" w:space="0" w:color="auto"/>
            <w:right w:val="none" w:sz="0" w:space="0" w:color="auto"/>
          </w:divBdr>
          <w:divsChild>
            <w:div w:id="1008554710">
              <w:marLeft w:val="0"/>
              <w:marRight w:val="0"/>
              <w:marTop w:val="0"/>
              <w:marBottom w:val="0"/>
              <w:divBdr>
                <w:top w:val="none" w:sz="0" w:space="0" w:color="auto"/>
                <w:left w:val="none" w:sz="0" w:space="0" w:color="auto"/>
                <w:bottom w:val="none" w:sz="0" w:space="0" w:color="auto"/>
                <w:right w:val="none" w:sz="0" w:space="0" w:color="auto"/>
              </w:divBdr>
              <w:divsChild>
                <w:div w:id="388306771">
                  <w:marLeft w:val="0"/>
                  <w:marRight w:val="0"/>
                  <w:marTop w:val="0"/>
                  <w:marBottom w:val="0"/>
                  <w:divBdr>
                    <w:top w:val="none" w:sz="0" w:space="0" w:color="auto"/>
                    <w:left w:val="none" w:sz="0" w:space="0" w:color="auto"/>
                    <w:bottom w:val="none" w:sz="0" w:space="0" w:color="auto"/>
                    <w:right w:val="none" w:sz="0" w:space="0" w:color="auto"/>
                  </w:divBdr>
                </w:div>
                <w:div w:id="991523809">
                  <w:marLeft w:val="0"/>
                  <w:marRight w:val="0"/>
                  <w:marTop w:val="0"/>
                  <w:marBottom w:val="0"/>
                  <w:divBdr>
                    <w:top w:val="none" w:sz="0" w:space="0" w:color="auto"/>
                    <w:left w:val="none" w:sz="0" w:space="0" w:color="auto"/>
                    <w:bottom w:val="none" w:sz="0" w:space="0" w:color="auto"/>
                    <w:right w:val="none" w:sz="0" w:space="0" w:color="auto"/>
                  </w:divBdr>
                </w:div>
                <w:div w:id="1350837455">
                  <w:marLeft w:val="0"/>
                  <w:marRight w:val="0"/>
                  <w:marTop w:val="0"/>
                  <w:marBottom w:val="0"/>
                  <w:divBdr>
                    <w:top w:val="none" w:sz="0" w:space="0" w:color="auto"/>
                    <w:left w:val="none" w:sz="0" w:space="0" w:color="auto"/>
                    <w:bottom w:val="none" w:sz="0" w:space="0" w:color="auto"/>
                    <w:right w:val="none" w:sz="0" w:space="0" w:color="auto"/>
                  </w:divBdr>
                  <w:divsChild>
                    <w:div w:id="1039090061">
                      <w:marLeft w:val="0"/>
                      <w:marRight w:val="0"/>
                      <w:marTop w:val="0"/>
                      <w:marBottom w:val="0"/>
                      <w:divBdr>
                        <w:top w:val="none" w:sz="0" w:space="0" w:color="auto"/>
                        <w:left w:val="none" w:sz="0" w:space="0" w:color="auto"/>
                        <w:bottom w:val="none" w:sz="0" w:space="0" w:color="auto"/>
                        <w:right w:val="none" w:sz="0" w:space="0" w:color="auto"/>
                      </w:divBdr>
                    </w:div>
                  </w:divsChild>
                </w:div>
                <w:div w:id="1385181030">
                  <w:marLeft w:val="0"/>
                  <w:marRight w:val="0"/>
                  <w:marTop w:val="0"/>
                  <w:marBottom w:val="0"/>
                  <w:divBdr>
                    <w:top w:val="none" w:sz="0" w:space="0" w:color="auto"/>
                    <w:left w:val="none" w:sz="0" w:space="0" w:color="auto"/>
                    <w:bottom w:val="none" w:sz="0" w:space="0" w:color="auto"/>
                    <w:right w:val="none" w:sz="0" w:space="0" w:color="auto"/>
                  </w:divBdr>
                </w:div>
                <w:div w:id="1635217471">
                  <w:marLeft w:val="0"/>
                  <w:marRight w:val="0"/>
                  <w:marTop w:val="0"/>
                  <w:marBottom w:val="0"/>
                  <w:divBdr>
                    <w:top w:val="none" w:sz="0" w:space="0" w:color="auto"/>
                    <w:left w:val="none" w:sz="0" w:space="0" w:color="auto"/>
                    <w:bottom w:val="none" w:sz="0" w:space="0" w:color="auto"/>
                    <w:right w:val="none" w:sz="0" w:space="0" w:color="auto"/>
                  </w:divBdr>
                  <w:divsChild>
                    <w:div w:id="1360473764">
                      <w:marLeft w:val="0"/>
                      <w:marRight w:val="0"/>
                      <w:marTop w:val="0"/>
                      <w:marBottom w:val="0"/>
                      <w:divBdr>
                        <w:top w:val="none" w:sz="0" w:space="0" w:color="auto"/>
                        <w:left w:val="none" w:sz="0" w:space="0" w:color="auto"/>
                        <w:bottom w:val="none" w:sz="0" w:space="0" w:color="auto"/>
                        <w:right w:val="none" w:sz="0" w:space="0" w:color="auto"/>
                      </w:divBdr>
                    </w:div>
                    <w:div w:id="17480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72519">
      <w:bodyDiv w:val="1"/>
      <w:marLeft w:val="0"/>
      <w:marRight w:val="0"/>
      <w:marTop w:val="0"/>
      <w:marBottom w:val="0"/>
      <w:divBdr>
        <w:top w:val="none" w:sz="0" w:space="0" w:color="auto"/>
        <w:left w:val="none" w:sz="0" w:space="0" w:color="auto"/>
        <w:bottom w:val="none" w:sz="0" w:space="0" w:color="auto"/>
        <w:right w:val="none" w:sz="0" w:space="0" w:color="auto"/>
      </w:divBdr>
      <w:divsChild>
        <w:div w:id="1462000193">
          <w:marLeft w:val="0"/>
          <w:marRight w:val="0"/>
          <w:marTop w:val="0"/>
          <w:marBottom w:val="0"/>
          <w:divBdr>
            <w:top w:val="none" w:sz="0" w:space="0" w:color="auto"/>
            <w:left w:val="none" w:sz="0" w:space="0" w:color="auto"/>
            <w:bottom w:val="none" w:sz="0" w:space="0" w:color="auto"/>
            <w:right w:val="none" w:sz="0" w:space="0" w:color="auto"/>
          </w:divBdr>
        </w:div>
        <w:div w:id="1507865099">
          <w:marLeft w:val="0"/>
          <w:marRight w:val="0"/>
          <w:marTop w:val="0"/>
          <w:marBottom w:val="0"/>
          <w:divBdr>
            <w:top w:val="none" w:sz="0" w:space="0" w:color="auto"/>
            <w:left w:val="none" w:sz="0" w:space="0" w:color="auto"/>
            <w:bottom w:val="none" w:sz="0" w:space="0" w:color="auto"/>
            <w:right w:val="none" w:sz="0" w:space="0" w:color="auto"/>
          </w:divBdr>
        </w:div>
      </w:divsChild>
    </w:div>
    <w:div w:id="656230810">
      <w:bodyDiv w:val="1"/>
      <w:marLeft w:val="0"/>
      <w:marRight w:val="0"/>
      <w:marTop w:val="0"/>
      <w:marBottom w:val="0"/>
      <w:divBdr>
        <w:top w:val="none" w:sz="0" w:space="0" w:color="auto"/>
        <w:left w:val="none" w:sz="0" w:space="0" w:color="auto"/>
        <w:bottom w:val="none" w:sz="0" w:space="0" w:color="auto"/>
        <w:right w:val="none" w:sz="0" w:space="0" w:color="auto"/>
      </w:divBdr>
      <w:divsChild>
        <w:div w:id="307632392">
          <w:marLeft w:val="0"/>
          <w:marRight w:val="0"/>
          <w:marTop w:val="0"/>
          <w:marBottom w:val="0"/>
          <w:divBdr>
            <w:top w:val="none" w:sz="0" w:space="0" w:color="auto"/>
            <w:left w:val="none" w:sz="0" w:space="0" w:color="auto"/>
            <w:bottom w:val="none" w:sz="0" w:space="0" w:color="auto"/>
            <w:right w:val="none" w:sz="0" w:space="0" w:color="auto"/>
          </w:divBdr>
        </w:div>
        <w:div w:id="1232546259">
          <w:marLeft w:val="0"/>
          <w:marRight w:val="0"/>
          <w:marTop w:val="0"/>
          <w:marBottom w:val="0"/>
          <w:divBdr>
            <w:top w:val="none" w:sz="0" w:space="0" w:color="auto"/>
            <w:left w:val="none" w:sz="0" w:space="0" w:color="auto"/>
            <w:bottom w:val="none" w:sz="0" w:space="0" w:color="auto"/>
            <w:right w:val="none" w:sz="0" w:space="0" w:color="auto"/>
          </w:divBdr>
        </w:div>
      </w:divsChild>
    </w:div>
    <w:div w:id="683214952">
      <w:bodyDiv w:val="1"/>
      <w:marLeft w:val="0"/>
      <w:marRight w:val="0"/>
      <w:marTop w:val="0"/>
      <w:marBottom w:val="0"/>
      <w:divBdr>
        <w:top w:val="none" w:sz="0" w:space="0" w:color="auto"/>
        <w:left w:val="none" w:sz="0" w:space="0" w:color="auto"/>
        <w:bottom w:val="none" w:sz="0" w:space="0" w:color="auto"/>
        <w:right w:val="none" w:sz="0" w:space="0" w:color="auto"/>
      </w:divBdr>
      <w:divsChild>
        <w:div w:id="2088113071">
          <w:marLeft w:val="1000"/>
          <w:marRight w:val="1000"/>
          <w:marTop w:val="0"/>
          <w:marBottom w:val="0"/>
          <w:divBdr>
            <w:top w:val="none" w:sz="0" w:space="0" w:color="auto"/>
            <w:left w:val="none" w:sz="0" w:space="0" w:color="auto"/>
            <w:bottom w:val="none" w:sz="0" w:space="0" w:color="auto"/>
            <w:right w:val="none" w:sz="0" w:space="0" w:color="auto"/>
          </w:divBdr>
          <w:divsChild>
            <w:div w:id="971596176">
              <w:marLeft w:val="0"/>
              <w:marRight w:val="0"/>
              <w:marTop w:val="0"/>
              <w:marBottom w:val="0"/>
              <w:divBdr>
                <w:top w:val="none" w:sz="0" w:space="0" w:color="auto"/>
                <w:left w:val="none" w:sz="0" w:space="0" w:color="auto"/>
                <w:bottom w:val="none" w:sz="0" w:space="0" w:color="auto"/>
                <w:right w:val="none" w:sz="0" w:space="0" w:color="auto"/>
              </w:divBdr>
              <w:divsChild>
                <w:div w:id="401565368">
                  <w:marLeft w:val="0"/>
                  <w:marRight w:val="0"/>
                  <w:marTop w:val="0"/>
                  <w:marBottom w:val="0"/>
                  <w:divBdr>
                    <w:top w:val="none" w:sz="0" w:space="0" w:color="auto"/>
                    <w:left w:val="none" w:sz="0" w:space="0" w:color="auto"/>
                    <w:bottom w:val="none" w:sz="0" w:space="0" w:color="auto"/>
                    <w:right w:val="none" w:sz="0" w:space="0" w:color="auto"/>
                  </w:divBdr>
                </w:div>
                <w:div w:id="706221291">
                  <w:marLeft w:val="0"/>
                  <w:marRight w:val="0"/>
                  <w:marTop w:val="0"/>
                  <w:marBottom w:val="0"/>
                  <w:divBdr>
                    <w:top w:val="none" w:sz="0" w:space="0" w:color="auto"/>
                    <w:left w:val="none" w:sz="0" w:space="0" w:color="auto"/>
                    <w:bottom w:val="none" w:sz="0" w:space="0" w:color="auto"/>
                    <w:right w:val="none" w:sz="0" w:space="0" w:color="auto"/>
                  </w:divBdr>
                  <w:divsChild>
                    <w:div w:id="55082723">
                      <w:marLeft w:val="0"/>
                      <w:marRight w:val="0"/>
                      <w:marTop w:val="0"/>
                      <w:marBottom w:val="0"/>
                      <w:divBdr>
                        <w:top w:val="none" w:sz="0" w:space="0" w:color="auto"/>
                        <w:left w:val="none" w:sz="0" w:space="0" w:color="auto"/>
                        <w:bottom w:val="none" w:sz="0" w:space="0" w:color="auto"/>
                        <w:right w:val="none" w:sz="0" w:space="0" w:color="auto"/>
                      </w:divBdr>
                    </w:div>
                    <w:div w:id="1287005101">
                      <w:marLeft w:val="0"/>
                      <w:marRight w:val="0"/>
                      <w:marTop w:val="0"/>
                      <w:marBottom w:val="0"/>
                      <w:divBdr>
                        <w:top w:val="none" w:sz="0" w:space="0" w:color="auto"/>
                        <w:left w:val="none" w:sz="0" w:space="0" w:color="auto"/>
                        <w:bottom w:val="none" w:sz="0" w:space="0" w:color="auto"/>
                        <w:right w:val="none" w:sz="0" w:space="0" w:color="auto"/>
                      </w:divBdr>
                    </w:div>
                  </w:divsChild>
                </w:div>
                <w:div w:id="908924870">
                  <w:marLeft w:val="0"/>
                  <w:marRight w:val="0"/>
                  <w:marTop w:val="0"/>
                  <w:marBottom w:val="0"/>
                  <w:divBdr>
                    <w:top w:val="none" w:sz="0" w:space="0" w:color="auto"/>
                    <w:left w:val="none" w:sz="0" w:space="0" w:color="auto"/>
                    <w:bottom w:val="none" w:sz="0" w:space="0" w:color="auto"/>
                    <w:right w:val="none" w:sz="0" w:space="0" w:color="auto"/>
                  </w:divBdr>
                </w:div>
                <w:div w:id="1389769509">
                  <w:marLeft w:val="0"/>
                  <w:marRight w:val="0"/>
                  <w:marTop w:val="0"/>
                  <w:marBottom w:val="0"/>
                  <w:divBdr>
                    <w:top w:val="none" w:sz="0" w:space="0" w:color="auto"/>
                    <w:left w:val="none" w:sz="0" w:space="0" w:color="auto"/>
                    <w:bottom w:val="none" w:sz="0" w:space="0" w:color="auto"/>
                    <w:right w:val="none" w:sz="0" w:space="0" w:color="auto"/>
                  </w:divBdr>
                  <w:divsChild>
                    <w:div w:id="1513184505">
                      <w:marLeft w:val="0"/>
                      <w:marRight w:val="0"/>
                      <w:marTop w:val="0"/>
                      <w:marBottom w:val="0"/>
                      <w:divBdr>
                        <w:top w:val="none" w:sz="0" w:space="0" w:color="auto"/>
                        <w:left w:val="none" w:sz="0" w:space="0" w:color="auto"/>
                        <w:bottom w:val="none" w:sz="0" w:space="0" w:color="auto"/>
                        <w:right w:val="none" w:sz="0" w:space="0" w:color="auto"/>
                      </w:divBdr>
                    </w:div>
                  </w:divsChild>
                </w:div>
                <w:div w:id="19993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4671">
      <w:bodyDiv w:val="1"/>
      <w:marLeft w:val="0"/>
      <w:marRight w:val="0"/>
      <w:marTop w:val="0"/>
      <w:marBottom w:val="0"/>
      <w:divBdr>
        <w:top w:val="none" w:sz="0" w:space="0" w:color="auto"/>
        <w:left w:val="none" w:sz="0" w:space="0" w:color="auto"/>
        <w:bottom w:val="none" w:sz="0" w:space="0" w:color="auto"/>
        <w:right w:val="none" w:sz="0" w:space="0" w:color="auto"/>
      </w:divBdr>
    </w:div>
    <w:div w:id="791901288">
      <w:marLeft w:val="0"/>
      <w:marRight w:val="0"/>
      <w:marTop w:val="0"/>
      <w:marBottom w:val="0"/>
      <w:divBdr>
        <w:top w:val="none" w:sz="0" w:space="0" w:color="auto"/>
        <w:left w:val="none" w:sz="0" w:space="0" w:color="auto"/>
        <w:bottom w:val="none" w:sz="0" w:space="0" w:color="auto"/>
        <w:right w:val="none" w:sz="0" w:space="0" w:color="auto"/>
      </w:divBdr>
      <w:divsChild>
        <w:div w:id="791901305">
          <w:marLeft w:val="0"/>
          <w:marRight w:val="0"/>
          <w:marTop w:val="0"/>
          <w:marBottom w:val="0"/>
          <w:divBdr>
            <w:top w:val="none" w:sz="0" w:space="0" w:color="auto"/>
            <w:left w:val="none" w:sz="0" w:space="0" w:color="auto"/>
            <w:bottom w:val="none" w:sz="0" w:space="0" w:color="auto"/>
            <w:right w:val="none" w:sz="0" w:space="0" w:color="auto"/>
          </w:divBdr>
        </w:div>
        <w:div w:id="791901306">
          <w:marLeft w:val="0"/>
          <w:marRight w:val="0"/>
          <w:marTop w:val="0"/>
          <w:marBottom w:val="0"/>
          <w:divBdr>
            <w:top w:val="none" w:sz="0" w:space="0" w:color="auto"/>
            <w:left w:val="none" w:sz="0" w:space="0" w:color="auto"/>
            <w:bottom w:val="none" w:sz="0" w:space="0" w:color="auto"/>
            <w:right w:val="none" w:sz="0" w:space="0" w:color="auto"/>
          </w:divBdr>
        </w:div>
      </w:divsChild>
    </w:div>
    <w:div w:id="791901290">
      <w:marLeft w:val="0"/>
      <w:marRight w:val="0"/>
      <w:marTop w:val="0"/>
      <w:marBottom w:val="0"/>
      <w:divBdr>
        <w:top w:val="none" w:sz="0" w:space="0" w:color="auto"/>
        <w:left w:val="none" w:sz="0" w:space="0" w:color="auto"/>
        <w:bottom w:val="none" w:sz="0" w:space="0" w:color="auto"/>
        <w:right w:val="none" w:sz="0" w:space="0" w:color="auto"/>
      </w:divBdr>
      <w:divsChild>
        <w:div w:id="791901292">
          <w:marLeft w:val="0"/>
          <w:marRight w:val="0"/>
          <w:marTop w:val="0"/>
          <w:marBottom w:val="0"/>
          <w:divBdr>
            <w:top w:val="none" w:sz="0" w:space="0" w:color="auto"/>
            <w:left w:val="none" w:sz="0" w:space="0" w:color="auto"/>
            <w:bottom w:val="none" w:sz="0" w:space="0" w:color="auto"/>
            <w:right w:val="none" w:sz="0" w:space="0" w:color="auto"/>
          </w:divBdr>
          <w:divsChild>
            <w:div w:id="791901299">
              <w:marLeft w:val="0"/>
              <w:marRight w:val="0"/>
              <w:marTop w:val="0"/>
              <w:marBottom w:val="0"/>
              <w:divBdr>
                <w:top w:val="none" w:sz="0" w:space="0" w:color="auto"/>
                <w:left w:val="none" w:sz="0" w:space="0" w:color="auto"/>
                <w:bottom w:val="none" w:sz="0" w:space="0" w:color="auto"/>
                <w:right w:val="none" w:sz="0" w:space="0" w:color="auto"/>
              </w:divBdr>
            </w:div>
            <w:div w:id="7919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291">
      <w:marLeft w:val="0"/>
      <w:marRight w:val="0"/>
      <w:marTop w:val="0"/>
      <w:marBottom w:val="0"/>
      <w:divBdr>
        <w:top w:val="none" w:sz="0" w:space="0" w:color="auto"/>
        <w:left w:val="none" w:sz="0" w:space="0" w:color="auto"/>
        <w:bottom w:val="none" w:sz="0" w:space="0" w:color="auto"/>
        <w:right w:val="none" w:sz="0" w:space="0" w:color="auto"/>
      </w:divBdr>
      <w:divsChild>
        <w:div w:id="791901303">
          <w:marLeft w:val="0"/>
          <w:marRight w:val="0"/>
          <w:marTop w:val="0"/>
          <w:marBottom w:val="0"/>
          <w:divBdr>
            <w:top w:val="none" w:sz="0" w:space="0" w:color="auto"/>
            <w:left w:val="none" w:sz="0" w:space="0" w:color="auto"/>
            <w:bottom w:val="none" w:sz="0" w:space="0" w:color="auto"/>
            <w:right w:val="none" w:sz="0" w:space="0" w:color="auto"/>
          </w:divBdr>
          <w:divsChild>
            <w:div w:id="7919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296">
      <w:marLeft w:val="0"/>
      <w:marRight w:val="0"/>
      <w:marTop w:val="0"/>
      <w:marBottom w:val="0"/>
      <w:divBdr>
        <w:top w:val="none" w:sz="0" w:space="0" w:color="auto"/>
        <w:left w:val="none" w:sz="0" w:space="0" w:color="auto"/>
        <w:bottom w:val="none" w:sz="0" w:space="0" w:color="auto"/>
        <w:right w:val="none" w:sz="0" w:space="0" w:color="auto"/>
      </w:divBdr>
      <w:divsChild>
        <w:div w:id="791901294">
          <w:marLeft w:val="0"/>
          <w:marRight w:val="0"/>
          <w:marTop w:val="0"/>
          <w:marBottom w:val="0"/>
          <w:divBdr>
            <w:top w:val="none" w:sz="0" w:space="0" w:color="auto"/>
            <w:left w:val="none" w:sz="0" w:space="0" w:color="auto"/>
            <w:bottom w:val="none" w:sz="0" w:space="0" w:color="auto"/>
            <w:right w:val="none" w:sz="0" w:space="0" w:color="auto"/>
          </w:divBdr>
        </w:div>
      </w:divsChild>
    </w:div>
    <w:div w:id="791901297">
      <w:marLeft w:val="0"/>
      <w:marRight w:val="0"/>
      <w:marTop w:val="0"/>
      <w:marBottom w:val="0"/>
      <w:divBdr>
        <w:top w:val="none" w:sz="0" w:space="0" w:color="auto"/>
        <w:left w:val="none" w:sz="0" w:space="0" w:color="auto"/>
        <w:bottom w:val="none" w:sz="0" w:space="0" w:color="auto"/>
        <w:right w:val="none" w:sz="0" w:space="0" w:color="auto"/>
      </w:divBdr>
      <w:divsChild>
        <w:div w:id="791901289">
          <w:marLeft w:val="0"/>
          <w:marRight w:val="0"/>
          <w:marTop w:val="0"/>
          <w:marBottom w:val="0"/>
          <w:divBdr>
            <w:top w:val="none" w:sz="0" w:space="0" w:color="auto"/>
            <w:left w:val="none" w:sz="0" w:space="0" w:color="auto"/>
            <w:bottom w:val="none" w:sz="0" w:space="0" w:color="auto"/>
            <w:right w:val="none" w:sz="0" w:space="0" w:color="auto"/>
          </w:divBdr>
          <w:divsChild>
            <w:div w:id="791901304">
              <w:marLeft w:val="0"/>
              <w:marRight w:val="0"/>
              <w:marTop w:val="0"/>
              <w:marBottom w:val="0"/>
              <w:divBdr>
                <w:top w:val="none" w:sz="0" w:space="0" w:color="auto"/>
                <w:left w:val="none" w:sz="0" w:space="0" w:color="auto"/>
                <w:bottom w:val="none" w:sz="0" w:space="0" w:color="auto"/>
                <w:right w:val="none" w:sz="0" w:space="0" w:color="auto"/>
              </w:divBdr>
              <w:divsChild>
                <w:div w:id="7919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1302">
      <w:marLeft w:val="0"/>
      <w:marRight w:val="0"/>
      <w:marTop w:val="0"/>
      <w:marBottom w:val="0"/>
      <w:divBdr>
        <w:top w:val="none" w:sz="0" w:space="0" w:color="auto"/>
        <w:left w:val="none" w:sz="0" w:space="0" w:color="auto"/>
        <w:bottom w:val="none" w:sz="0" w:space="0" w:color="auto"/>
        <w:right w:val="none" w:sz="0" w:space="0" w:color="auto"/>
      </w:divBdr>
      <w:divsChild>
        <w:div w:id="791901293">
          <w:marLeft w:val="0"/>
          <w:marRight w:val="0"/>
          <w:marTop w:val="0"/>
          <w:marBottom w:val="0"/>
          <w:divBdr>
            <w:top w:val="none" w:sz="0" w:space="0" w:color="auto"/>
            <w:left w:val="none" w:sz="0" w:space="0" w:color="auto"/>
            <w:bottom w:val="none" w:sz="0" w:space="0" w:color="auto"/>
            <w:right w:val="none" w:sz="0" w:space="0" w:color="auto"/>
          </w:divBdr>
        </w:div>
        <w:div w:id="791901295">
          <w:marLeft w:val="0"/>
          <w:marRight w:val="0"/>
          <w:marTop w:val="0"/>
          <w:marBottom w:val="0"/>
          <w:divBdr>
            <w:top w:val="none" w:sz="0" w:space="0" w:color="auto"/>
            <w:left w:val="none" w:sz="0" w:space="0" w:color="auto"/>
            <w:bottom w:val="none" w:sz="0" w:space="0" w:color="auto"/>
            <w:right w:val="none" w:sz="0" w:space="0" w:color="auto"/>
          </w:divBdr>
        </w:div>
      </w:divsChild>
    </w:div>
    <w:div w:id="791901307">
      <w:marLeft w:val="0"/>
      <w:marRight w:val="0"/>
      <w:marTop w:val="0"/>
      <w:marBottom w:val="0"/>
      <w:divBdr>
        <w:top w:val="none" w:sz="0" w:space="0" w:color="auto"/>
        <w:left w:val="none" w:sz="0" w:space="0" w:color="auto"/>
        <w:bottom w:val="none" w:sz="0" w:space="0" w:color="auto"/>
        <w:right w:val="none" w:sz="0" w:space="0" w:color="auto"/>
      </w:divBdr>
    </w:div>
    <w:div w:id="791901308">
      <w:marLeft w:val="0"/>
      <w:marRight w:val="0"/>
      <w:marTop w:val="0"/>
      <w:marBottom w:val="0"/>
      <w:divBdr>
        <w:top w:val="none" w:sz="0" w:space="0" w:color="auto"/>
        <w:left w:val="none" w:sz="0" w:space="0" w:color="auto"/>
        <w:bottom w:val="none" w:sz="0" w:space="0" w:color="auto"/>
        <w:right w:val="none" w:sz="0" w:space="0" w:color="auto"/>
      </w:divBdr>
      <w:divsChild>
        <w:div w:id="791901310">
          <w:marLeft w:val="0"/>
          <w:marRight w:val="0"/>
          <w:marTop w:val="0"/>
          <w:marBottom w:val="0"/>
          <w:divBdr>
            <w:top w:val="none" w:sz="0" w:space="0" w:color="auto"/>
            <w:left w:val="none" w:sz="0" w:space="0" w:color="auto"/>
            <w:bottom w:val="none" w:sz="0" w:space="0" w:color="auto"/>
            <w:right w:val="none" w:sz="0" w:space="0" w:color="auto"/>
          </w:divBdr>
          <w:divsChild>
            <w:div w:id="791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1">
      <w:marLeft w:val="0"/>
      <w:marRight w:val="0"/>
      <w:marTop w:val="0"/>
      <w:marBottom w:val="0"/>
      <w:divBdr>
        <w:top w:val="none" w:sz="0" w:space="0" w:color="auto"/>
        <w:left w:val="none" w:sz="0" w:space="0" w:color="auto"/>
        <w:bottom w:val="none" w:sz="0" w:space="0" w:color="auto"/>
        <w:right w:val="none" w:sz="0" w:space="0" w:color="auto"/>
      </w:divBdr>
      <w:divsChild>
        <w:div w:id="791901329">
          <w:marLeft w:val="0"/>
          <w:marRight w:val="0"/>
          <w:marTop w:val="0"/>
          <w:marBottom w:val="0"/>
          <w:divBdr>
            <w:top w:val="none" w:sz="0" w:space="0" w:color="auto"/>
            <w:left w:val="none" w:sz="0" w:space="0" w:color="auto"/>
            <w:bottom w:val="none" w:sz="0" w:space="0" w:color="auto"/>
            <w:right w:val="none" w:sz="0" w:space="0" w:color="auto"/>
          </w:divBdr>
          <w:divsChild>
            <w:div w:id="7919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2">
      <w:marLeft w:val="0"/>
      <w:marRight w:val="0"/>
      <w:marTop w:val="0"/>
      <w:marBottom w:val="0"/>
      <w:divBdr>
        <w:top w:val="none" w:sz="0" w:space="0" w:color="auto"/>
        <w:left w:val="none" w:sz="0" w:space="0" w:color="auto"/>
        <w:bottom w:val="none" w:sz="0" w:space="0" w:color="auto"/>
        <w:right w:val="none" w:sz="0" w:space="0" w:color="auto"/>
      </w:divBdr>
      <w:divsChild>
        <w:div w:id="791901322">
          <w:marLeft w:val="0"/>
          <w:marRight w:val="0"/>
          <w:marTop w:val="0"/>
          <w:marBottom w:val="0"/>
          <w:divBdr>
            <w:top w:val="none" w:sz="0" w:space="0" w:color="auto"/>
            <w:left w:val="none" w:sz="0" w:space="0" w:color="auto"/>
            <w:bottom w:val="none" w:sz="0" w:space="0" w:color="auto"/>
            <w:right w:val="none" w:sz="0" w:space="0" w:color="auto"/>
          </w:divBdr>
        </w:div>
      </w:divsChild>
    </w:div>
    <w:div w:id="791901314">
      <w:marLeft w:val="0"/>
      <w:marRight w:val="0"/>
      <w:marTop w:val="0"/>
      <w:marBottom w:val="0"/>
      <w:divBdr>
        <w:top w:val="none" w:sz="0" w:space="0" w:color="auto"/>
        <w:left w:val="none" w:sz="0" w:space="0" w:color="auto"/>
        <w:bottom w:val="none" w:sz="0" w:space="0" w:color="auto"/>
        <w:right w:val="none" w:sz="0" w:space="0" w:color="auto"/>
      </w:divBdr>
      <w:divsChild>
        <w:div w:id="791901330">
          <w:marLeft w:val="0"/>
          <w:marRight w:val="0"/>
          <w:marTop w:val="0"/>
          <w:marBottom w:val="0"/>
          <w:divBdr>
            <w:top w:val="none" w:sz="0" w:space="0" w:color="auto"/>
            <w:left w:val="none" w:sz="0" w:space="0" w:color="auto"/>
            <w:bottom w:val="none" w:sz="0" w:space="0" w:color="auto"/>
            <w:right w:val="none" w:sz="0" w:space="0" w:color="auto"/>
          </w:divBdr>
          <w:divsChild>
            <w:div w:id="7919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7">
      <w:marLeft w:val="0"/>
      <w:marRight w:val="0"/>
      <w:marTop w:val="0"/>
      <w:marBottom w:val="0"/>
      <w:divBdr>
        <w:top w:val="none" w:sz="0" w:space="0" w:color="auto"/>
        <w:left w:val="none" w:sz="0" w:space="0" w:color="auto"/>
        <w:bottom w:val="none" w:sz="0" w:space="0" w:color="auto"/>
        <w:right w:val="none" w:sz="0" w:space="0" w:color="auto"/>
      </w:divBdr>
      <w:divsChild>
        <w:div w:id="791901339">
          <w:marLeft w:val="0"/>
          <w:marRight w:val="0"/>
          <w:marTop w:val="0"/>
          <w:marBottom w:val="0"/>
          <w:divBdr>
            <w:top w:val="none" w:sz="0" w:space="0" w:color="auto"/>
            <w:left w:val="none" w:sz="0" w:space="0" w:color="auto"/>
            <w:bottom w:val="none" w:sz="0" w:space="0" w:color="auto"/>
            <w:right w:val="none" w:sz="0" w:space="0" w:color="auto"/>
          </w:divBdr>
        </w:div>
      </w:divsChild>
    </w:div>
    <w:div w:id="791901320">
      <w:marLeft w:val="0"/>
      <w:marRight w:val="0"/>
      <w:marTop w:val="0"/>
      <w:marBottom w:val="0"/>
      <w:divBdr>
        <w:top w:val="none" w:sz="0" w:space="0" w:color="auto"/>
        <w:left w:val="none" w:sz="0" w:space="0" w:color="auto"/>
        <w:bottom w:val="none" w:sz="0" w:space="0" w:color="auto"/>
        <w:right w:val="none" w:sz="0" w:space="0" w:color="auto"/>
      </w:divBdr>
      <w:divsChild>
        <w:div w:id="791901336">
          <w:marLeft w:val="0"/>
          <w:marRight w:val="0"/>
          <w:marTop w:val="0"/>
          <w:marBottom w:val="0"/>
          <w:divBdr>
            <w:top w:val="none" w:sz="0" w:space="0" w:color="auto"/>
            <w:left w:val="none" w:sz="0" w:space="0" w:color="auto"/>
            <w:bottom w:val="none" w:sz="0" w:space="0" w:color="auto"/>
            <w:right w:val="none" w:sz="0" w:space="0" w:color="auto"/>
          </w:divBdr>
        </w:div>
      </w:divsChild>
    </w:div>
    <w:div w:id="791901323">
      <w:marLeft w:val="0"/>
      <w:marRight w:val="0"/>
      <w:marTop w:val="0"/>
      <w:marBottom w:val="0"/>
      <w:divBdr>
        <w:top w:val="none" w:sz="0" w:space="0" w:color="auto"/>
        <w:left w:val="none" w:sz="0" w:space="0" w:color="auto"/>
        <w:bottom w:val="none" w:sz="0" w:space="0" w:color="auto"/>
        <w:right w:val="none" w:sz="0" w:space="0" w:color="auto"/>
      </w:divBdr>
      <w:divsChild>
        <w:div w:id="791901333">
          <w:marLeft w:val="0"/>
          <w:marRight w:val="0"/>
          <w:marTop w:val="0"/>
          <w:marBottom w:val="0"/>
          <w:divBdr>
            <w:top w:val="none" w:sz="0" w:space="0" w:color="auto"/>
            <w:left w:val="none" w:sz="0" w:space="0" w:color="auto"/>
            <w:bottom w:val="none" w:sz="0" w:space="0" w:color="auto"/>
            <w:right w:val="none" w:sz="0" w:space="0" w:color="auto"/>
          </w:divBdr>
          <w:divsChild>
            <w:div w:id="791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24">
      <w:marLeft w:val="0"/>
      <w:marRight w:val="0"/>
      <w:marTop w:val="0"/>
      <w:marBottom w:val="0"/>
      <w:divBdr>
        <w:top w:val="none" w:sz="0" w:space="0" w:color="auto"/>
        <w:left w:val="none" w:sz="0" w:space="0" w:color="auto"/>
        <w:bottom w:val="none" w:sz="0" w:space="0" w:color="auto"/>
        <w:right w:val="none" w:sz="0" w:space="0" w:color="auto"/>
      </w:divBdr>
    </w:div>
    <w:div w:id="791901328">
      <w:marLeft w:val="0"/>
      <w:marRight w:val="0"/>
      <w:marTop w:val="0"/>
      <w:marBottom w:val="0"/>
      <w:divBdr>
        <w:top w:val="none" w:sz="0" w:space="0" w:color="auto"/>
        <w:left w:val="none" w:sz="0" w:space="0" w:color="auto"/>
        <w:bottom w:val="none" w:sz="0" w:space="0" w:color="auto"/>
        <w:right w:val="none" w:sz="0" w:space="0" w:color="auto"/>
      </w:divBdr>
      <w:divsChild>
        <w:div w:id="791901321">
          <w:marLeft w:val="0"/>
          <w:marRight w:val="0"/>
          <w:marTop w:val="0"/>
          <w:marBottom w:val="0"/>
          <w:divBdr>
            <w:top w:val="none" w:sz="0" w:space="0" w:color="auto"/>
            <w:left w:val="none" w:sz="0" w:space="0" w:color="auto"/>
            <w:bottom w:val="none" w:sz="0" w:space="0" w:color="auto"/>
            <w:right w:val="none" w:sz="0" w:space="0" w:color="auto"/>
          </w:divBdr>
          <w:divsChild>
            <w:div w:id="7919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31">
      <w:marLeft w:val="0"/>
      <w:marRight w:val="0"/>
      <w:marTop w:val="0"/>
      <w:marBottom w:val="0"/>
      <w:divBdr>
        <w:top w:val="none" w:sz="0" w:space="0" w:color="auto"/>
        <w:left w:val="none" w:sz="0" w:space="0" w:color="auto"/>
        <w:bottom w:val="none" w:sz="0" w:space="0" w:color="auto"/>
        <w:right w:val="none" w:sz="0" w:space="0" w:color="auto"/>
      </w:divBdr>
      <w:divsChild>
        <w:div w:id="791901315">
          <w:marLeft w:val="0"/>
          <w:marRight w:val="0"/>
          <w:marTop w:val="0"/>
          <w:marBottom w:val="0"/>
          <w:divBdr>
            <w:top w:val="none" w:sz="0" w:space="0" w:color="auto"/>
            <w:left w:val="none" w:sz="0" w:space="0" w:color="auto"/>
            <w:bottom w:val="none" w:sz="0" w:space="0" w:color="auto"/>
            <w:right w:val="none" w:sz="0" w:space="0" w:color="auto"/>
          </w:divBdr>
        </w:div>
      </w:divsChild>
    </w:div>
    <w:div w:id="791901332">
      <w:marLeft w:val="0"/>
      <w:marRight w:val="0"/>
      <w:marTop w:val="0"/>
      <w:marBottom w:val="0"/>
      <w:divBdr>
        <w:top w:val="none" w:sz="0" w:space="0" w:color="auto"/>
        <w:left w:val="none" w:sz="0" w:space="0" w:color="auto"/>
        <w:bottom w:val="none" w:sz="0" w:space="0" w:color="auto"/>
        <w:right w:val="none" w:sz="0" w:space="0" w:color="auto"/>
      </w:divBdr>
    </w:div>
    <w:div w:id="791901334">
      <w:marLeft w:val="0"/>
      <w:marRight w:val="0"/>
      <w:marTop w:val="0"/>
      <w:marBottom w:val="0"/>
      <w:divBdr>
        <w:top w:val="none" w:sz="0" w:space="0" w:color="auto"/>
        <w:left w:val="none" w:sz="0" w:space="0" w:color="auto"/>
        <w:bottom w:val="none" w:sz="0" w:space="0" w:color="auto"/>
        <w:right w:val="none" w:sz="0" w:space="0" w:color="auto"/>
      </w:divBdr>
      <w:divsChild>
        <w:div w:id="791901335">
          <w:marLeft w:val="0"/>
          <w:marRight w:val="0"/>
          <w:marTop w:val="0"/>
          <w:marBottom w:val="0"/>
          <w:divBdr>
            <w:top w:val="none" w:sz="0" w:space="0" w:color="auto"/>
            <w:left w:val="none" w:sz="0" w:space="0" w:color="auto"/>
            <w:bottom w:val="none" w:sz="0" w:space="0" w:color="auto"/>
            <w:right w:val="none" w:sz="0" w:space="0" w:color="auto"/>
          </w:divBdr>
          <w:divsChild>
            <w:div w:id="7919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38">
      <w:marLeft w:val="0"/>
      <w:marRight w:val="0"/>
      <w:marTop w:val="0"/>
      <w:marBottom w:val="0"/>
      <w:divBdr>
        <w:top w:val="none" w:sz="0" w:space="0" w:color="auto"/>
        <w:left w:val="none" w:sz="0" w:space="0" w:color="auto"/>
        <w:bottom w:val="none" w:sz="0" w:space="0" w:color="auto"/>
        <w:right w:val="none" w:sz="0" w:space="0" w:color="auto"/>
      </w:divBdr>
      <w:divsChild>
        <w:div w:id="791901337">
          <w:marLeft w:val="0"/>
          <w:marRight w:val="0"/>
          <w:marTop w:val="0"/>
          <w:marBottom w:val="0"/>
          <w:divBdr>
            <w:top w:val="none" w:sz="0" w:space="0" w:color="auto"/>
            <w:left w:val="none" w:sz="0" w:space="0" w:color="auto"/>
            <w:bottom w:val="none" w:sz="0" w:space="0" w:color="auto"/>
            <w:right w:val="none" w:sz="0" w:space="0" w:color="auto"/>
          </w:divBdr>
        </w:div>
      </w:divsChild>
    </w:div>
    <w:div w:id="791901340">
      <w:marLeft w:val="0"/>
      <w:marRight w:val="0"/>
      <w:marTop w:val="0"/>
      <w:marBottom w:val="0"/>
      <w:divBdr>
        <w:top w:val="none" w:sz="0" w:space="0" w:color="auto"/>
        <w:left w:val="none" w:sz="0" w:space="0" w:color="auto"/>
        <w:bottom w:val="none" w:sz="0" w:space="0" w:color="auto"/>
        <w:right w:val="none" w:sz="0" w:space="0" w:color="auto"/>
      </w:divBdr>
      <w:divsChild>
        <w:div w:id="791901313">
          <w:marLeft w:val="0"/>
          <w:marRight w:val="0"/>
          <w:marTop w:val="0"/>
          <w:marBottom w:val="0"/>
          <w:divBdr>
            <w:top w:val="none" w:sz="0" w:space="0" w:color="auto"/>
            <w:left w:val="none" w:sz="0" w:space="0" w:color="auto"/>
            <w:bottom w:val="none" w:sz="0" w:space="0" w:color="auto"/>
            <w:right w:val="none" w:sz="0" w:space="0" w:color="auto"/>
          </w:divBdr>
          <w:divsChild>
            <w:div w:id="791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4430">
      <w:bodyDiv w:val="1"/>
      <w:marLeft w:val="0"/>
      <w:marRight w:val="0"/>
      <w:marTop w:val="0"/>
      <w:marBottom w:val="0"/>
      <w:divBdr>
        <w:top w:val="none" w:sz="0" w:space="0" w:color="auto"/>
        <w:left w:val="none" w:sz="0" w:space="0" w:color="auto"/>
        <w:bottom w:val="none" w:sz="0" w:space="0" w:color="auto"/>
        <w:right w:val="none" w:sz="0" w:space="0" w:color="auto"/>
      </w:divBdr>
      <w:divsChild>
        <w:div w:id="1267883086">
          <w:marLeft w:val="1000"/>
          <w:marRight w:val="1000"/>
          <w:marTop w:val="0"/>
          <w:marBottom w:val="0"/>
          <w:divBdr>
            <w:top w:val="none" w:sz="0" w:space="0" w:color="auto"/>
            <w:left w:val="none" w:sz="0" w:space="0" w:color="auto"/>
            <w:bottom w:val="none" w:sz="0" w:space="0" w:color="auto"/>
            <w:right w:val="none" w:sz="0" w:space="0" w:color="auto"/>
          </w:divBdr>
          <w:divsChild>
            <w:div w:id="1905947658">
              <w:marLeft w:val="0"/>
              <w:marRight w:val="0"/>
              <w:marTop w:val="0"/>
              <w:marBottom w:val="0"/>
              <w:divBdr>
                <w:top w:val="none" w:sz="0" w:space="0" w:color="auto"/>
                <w:left w:val="none" w:sz="0" w:space="0" w:color="auto"/>
                <w:bottom w:val="none" w:sz="0" w:space="0" w:color="auto"/>
                <w:right w:val="none" w:sz="0" w:space="0" w:color="auto"/>
              </w:divBdr>
              <w:divsChild>
                <w:div w:id="225721007">
                  <w:marLeft w:val="0"/>
                  <w:marRight w:val="0"/>
                  <w:marTop w:val="0"/>
                  <w:marBottom w:val="0"/>
                  <w:divBdr>
                    <w:top w:val="none" w:sz="0" w:space="0" w:color="auto"/>
                    <w:left w:val="none" w:sz="0" w:space="0" w:color="auto"/>
                    <w:bottom w:val="none" w:sz="0" w:space="0" w:color="auto"/>
                    <w:right w:val="none" w:sz="0" w:space="0" w:color="auto"/>
                  </w:divBdr>
                </w:div>
                <w:div w:id="471868621">
                  <w:marLeft w:val="0"/>
                  <w:marRight w:val="0"/>
                  <w:marTop w:val="0"/>
                  <w:marBottom w:val="0"/>
                  <w:divBdr>
                    <w:top w:val="none" w:sz="0" w:space="0" w:color="auto"/>
                    <w:left w:val="none" w:sz="0" w:space="0" w:color="auto"/>
                    <w:bottom w:val="none" w:sz="0" w:space="0" w:color="auto"/>
                    <w:right w:val="none" w:sz="0" w:space="0" w:color="auto"/>
                  </w:divBdr>
                </w:div>
                <w:div w:id="546768847">
                  <w:marLeft w:val="0"/>
                  <w:marRight w:val="0"/>
                  <w:marTop w:val="0"/>
                  <w:marBottom w:val="0"/>
                  <w:divBdr>
                    <w:top w:val="none" w:sz="0" w:space="0" w:color="auto"/>
                    <w:left w:val="none" w:sz="0" w:space="0" w:color="auto"/>
                    <w:bottom w:val="none" w:sz="0" w:space="0" w:color="auto"/>
                    <w:right w:val="none" w:sz="0" w:space="0" w:color="auto"/>
                  </w:divBdr>
                </w:div>
                <w:div w:id="1330255591">
                  <w:marLeft w:val="0"/>
                  <w:marRight w:val="0"/>
                  <w:marTop w:val="0"/>
                  <w:marBottom w:val="0"/>
                  <w:divBdr>
                    <w:top w:val="none" w:sz="0" w:space="0" w:color="auto"/>
                    <w:left w:val="none" w:sz="0" w:space="0" w:color="auto"/>
                    <w:bottom w:val="none" w:sz="0" w:space="0" w:color="auto"/>
                    <w:right w:val="none" w:sz="0" w:space="0" w:color="auto"/>
                  </w:divBdr>
                  <w:divsChild>
                    <w:div w:id="912356329">
                      <w:marLeft w:val="0"/>
                      <w:marRight w:val="0"/>
                      <w:marTop w:val="0"/>
                      <w:marBottom w:val="0"/>
                      <w:divBdr>
                        <w:top w:val="none" w:sz="0" w:space="0" w:color="auto"/>
                        <w:left w:val="none" w:sz="0" w:space="0" w:color="auto"/>
                        <w:bottom w:val="none" w:sz="0" w:space="0" w:color="auto"/>
                        <w:right w:val="none" w:sz="0" w:space="0" w:color="auto"/>
                      </w:divBdr>
                    </w:div>
                    <w:div w:id="1755854467">
                      <w:marLeft w:val="0"/>
                      <w:marRight w:val="0"/>
                      <w:marTop w:val="0"/>
                      <w:marBottom w:val="0"/>
                      <w:divBdr>
                        <w:top w:val="none" w:sz="0" w:space="0" w:color="auto"/>
                        <w:left w:val="none" w:sz="0" w:space="0" w:color="auto"/>
                        <w:bottom w:val="none" w:sz="0" w:space="0" w:color="auto"/>
                        <w:right w:val="none" w:sz="0" w:space="0" w:color="auto"/>
                      </w:divBdr>
                    </w:div>
                  </w:divsChild>
                </w:div>
                <w:div w:id="1781727539">
                  <w:marLeft w:val="0"/>
                  <w:marRight w:val="0"/>
                  <w:marTop w:val="0"/>
                  <w:marBottom w:val="0"/>
                  <w:divBdr>
                    <w:top w:val="none" w:sz="0" w:space="0" w:color="auto"/>
                    <w:left w:val="none" w:sz="0" w:space="0" w:color="auto"/>
                    <w:bottom w:val="none" w:sz="0" w:space="0" w:color="auto"/>
                    <w:right w:val="none" w:sz="0" w:space="0" w:color="auto"/>
                  </w:divBdr>
                  <w:divsChild>
                    <w:div w:id="1864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25803">
      <w:bodyDiv w:val="1"/>
      <w:marLeft w:val="0"/>
      <w:marRight w:val="0"/>
      <w:marTop w:val="0"/>
      <w:marBottom w:val="0"/>
      <w:divBdr>
        <w:top w:val="none" w:sz="0" w:space="0" w:color="auto"/>
        <w:left w:val="none" w:sz="0" w:space="0" w:color="auto"/>
        <w:bottom w:val="none" w:sz="0" w:space="0" w:color="auto"/>
        <w:right w:val="none" w:sz="0" w:space="0" w:color="auto"/>
      </w:divBdr>
      <w:divsChild>
        <w:div w:id="1435902680">
          <w:marLeft w:val="0"/>
          <w:marRight w:val="0"/>
          <w:marTop w:val="0"/>
          <w:marBottom w:val="0"/>
          <w:divBdr>
            <w:top w:val="none" w:sz="0" w:space="0" w:color="auto"/>
            <w:left w:val="none" w:sz="0" w:space="0" w:color="auto"/>
            <w:bottom w:val="none" w:sz="0" w:space="0" w:color="auto"/>
            <w:right w:val="none" w:sz="0" w:space="0" w:color="auto"/>
          </w:divBdr>
        </w:div>
      </w:divsChild>
    </w:div>
    <w:div w:id="1107241121">
      <w:bodyDiv w:val="1"/>
      <w:marLeft w:val="0"/>
      <w:marRight w:val="0"/>
      <w:marTop w:val="0"/>
      <w:marBottom w:val="0"/>
      <w:divBdr>
        <w:top w:val="none" w:sz="0" w:space="0" w:color="auto"/>
        <w:left w:val="none" w:sz="0" w:space="0" w:color="auto"/>
        <w:bottom w:val="none" w:sz="0" w:space="0" w:color="auto"/>
        <w:right w:val="none" w:sz="0" w:space="0" w:color="auto"/>
      </w:divBdr>
    </w:div>
    <w:div w:id="1112089305">
      <w:bodyDiv w:val="1"/>
      <w:marLeft w:val="0"/>
      <w:marRight w:val="0"/>
      <w:marTop w:val="0"/>
      <w:marBottom w:val="0"/>
      <w:divBdr>
        <w:top w:val="none" w:sz="0" w:space="0" w:color="auto"/>
        <w:left w:val="none" w:sz="0" w:space="0" w:color="auto"/>
        <w:bottom w:val="none" w:sz="0" w:space="0" w:color="auto"/>
        <w:right w:val="none" w:sz="0" w:space="0" w:color="auto"/>
      </w:divBdr>
    </w:div>
    <w:div w:id="1215504547">
      <w:bodyDiv w:val="1"/>
      <w:marLeft w:val="0"/>
      <w:marRight w:val="0"/>
      <w:marTop w:val="0"/>
      <w:marBottom w:val="0"/>
      <w:divBdr>
        <w:top w:val="none" w:sz="0" w:space="0" w:color="auto"/>
        <w:left w:val="none" w:sz="0" w:space="0" w:color="auto"/>
        <w:bottom w:val="none" w:sz="0" w:space="0" w:color="auto"/>
        <w:right w:val="none" w:sz="0" w:space="0" w:color="auto"/>
      </w:divBdr>
    </w:div>
    <w:div w:id="1521091350">
      <w:bodyDiv w:val="1"/>
      <w:marLeft w:val="0"/>
      <w:marRight w:val="0"/>
      <w:marTop w:val="0"/>
      <w:marBottom w:val="0"/>
      <w:divBdr>
        <w:top w:val="none" w:sz="0" w:space="0" w:color="auto"/>
        <w:left w:val="none" w:sz="0" w:space="0" w:color="auto"/>
        <w:bottom w:val="none" w:sz="0" w:space="0" w:color="auto"/>
        <w:right w:val="none" w:sz="0" w:space="0" w:color="auto"/>
      </w:divBdr>
    </w:div>
    <w:div w:id="1582062622">
      <w:bodyDiv w:val="1"/>
      <w:marLeft w:val="0"/>
      <w:marRight w:val="0"/>
      <w:marTop w:val="0"/>
      <w:marBottom w:val="0"/>
      <w:divBdr>
        <w:top w:val="none" w:sz="0" w:space="0" w:color="auto"/>
        <w:left w:val="none" w:sz="0" w:space="0" w:color="auto"/>
        <w:bottom w:val="none" w:sz="0" w:space="0" w:color="auto"/>
        <w:right w:val="none" w:sz="0" w:space="0" w:color="auto"/>
      </w:divBdr>
    </w:div>
    <w:div w:id="1949041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439">
          <w:marLeft w:val="0"/>
          <w:marRight w:val="0"/>
          <w:marTop w:val="0"/>
          <w:marBottom w:val="0"/>
          <w:divBdr>
            <w:top w:val="none" w:sz="0" w:space="0" w:color="auto"/>
            <w:left w:val="none" w:sz="0" w:space="0" w:color="auto"/>
            <w:bottom w:val="none" w:sz="0" w:space="0" w:color="auto"/>
            <w:right w:val="none" w:sz="0" w:space="0" w:color="auto"/>
          </w:divBdr>
        </w:div>
      </w:divsChild>
    </w:div>
    <w:div w:id="2041979080">
      <w:bodyDiv w:val="1"/>
      <w:marLeft w:val="0"/>
      <w:marRight w:val="0"/>
      <w:marTop w:val="0"/>
      <w:marBottom w:val="0"/>
      <w:divBdr>
        <w:top w:val="none" w:sz="0" w:space="0" w:color="auto"/>
        <w:left w:val="none" w:sz="0" w:space="0" w:color="auto"/>
        <w:bottom w:val="none" w:sz="0" w:space="0" w:color="auto"/>
        <w:right w:val="none" w:sz="0" w:space="0" w:color="auto"/>
      </w:divBdr>
      <w:divsChild>
        <w:div w:id="875003445">
          <w:marLeft w:val="0"/>
          <w:marRight w:val="0"/>
          <w:marTop w:val="0"/>
          <w:marBottom w:val="0"/>
          <w:divBdr>
            <w:top w:val="none" w:sz="0" w:space="0" w:color="auto"/>
            <w:left w:val="none" w:sz="0" w:space="0" w:color="auto"/>
            <w:bottom w:val="none" w:sz="0" w:space="0" w:color="auto"/>
            <w:right w:val="none" w:sz="0" w:space="0" w:color="auto"/>
          </w:divBdr>
        </w:div>
        <w:div w:id="1717509185">
          <w:marLeft w:val="0"/>
          <w:marRight w:val="0"/>
          <w:marTop w:val="0"/>
          <w:marBottom w:val="0"/>
          <w:divBdr>
            <w:top w:val="none" w:sz="0" w:space="0" w:color="auto"/>
            <w:left w:val="none" w:sz="0" w:space="0" w:color="auto"/>
            <w:bottom w:val="none" w:sz="0" w:space="0" w:color="auto"/>
            <w:right w:val="none" w:sz="0" w:space="0" w:color="auto"/>
          </w:divBdr>
        </w:div>
      </w:divsChild>
    </w:div>
    <w:div w:id="2114396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4551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OASIS:  Refueling Leaders (Leader Feeding Zone</vt:lpstr>
    </vt:vector>
  </TitlesOfParts>
  <Company>Grace Chapel</Company>
  <LinksUpToDate>false</LinksUpToDate>
  <CharactersWithSpaces>5484</CharactersWithSpaces>
  <SharedDoc>false</SharedDoc>
  <HLinks>
    <vt:vector size="6" baseType="variant">
      <vt:variant>
        <vt:i4>524361</vt:i4>
      </vt:variant>
      <vt:variant>
        <vt:i4>-1</vt:i4>
      </vt:variant>
      <vt:variant>
        <vt:i4>1026</vt:i4>
      </vt:variant>
      <vt:variant>
        <vt:i4>1</vt:i4>
      </vt:variant>
      <vt:variant>
        <vt:lpwstr>http://images.acswebnetworks.com/1/2320/ONMISSIONfinal640.jpg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  Refueling Leaders (Leader Feeding Zone</dc:title>
  <dc:subject/>
  <dc:creator>Tim Ghali</dc:creator>
  <cp:keywords/>
  <cp:lastModifiedBy>Maria Kakolowski</cp:lastModifiedBy>
  <cp:revision>2</cp:revision>
  <cp:lastPrinted>2013-09-04T18:41:00Z</cp:lastPrinted>
  <dcterms:created xsi:type="dcterms:W3CDTF">2015-06-08T18:36:00Z</dcterms:created>
  <dcterms:modified xsi:type="dcterms:W3CDTF">2015-06-08T18:36:00Z</dcterms:modified>
</cp:coreProperties>
</file>