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D32F03" w:rsidRDefault="005B33C3" w:rsidP="000A681C">
      <w:pPr>
        <w:pStyle w:val="Heading1"/>
        <w:shd w:val="clear" w:color="auto" w:fill="FFFFFF"/>
        <w:spacing w:before="2" w:after="2"/>
        <w:ind w:left="2880"/>
        <w:jc w:val="center"/>
        <w:rPr>
          <w:rFonts w:asciiTheme="minorHAnsi" w:hAnsiTheme="minorHAnsi"/>
          <w:caps/>
          <w:sz w:val="24"/>
          <w:szCs w:val="24"/>
        </w:rPr>
      </w:pPr>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-3810</wp:posOffset>
            </wp:positionV>
            <wp:extent cx="1557755" cy="561975"/>
            <wp:effectExtent l="0" t="0" r="4445" b="0"/>
            <wp:wrapNone/>
            <wp:docPr id="2" name="Picture 2" descr="NEXT_final_logo_gradient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_final_logo_gradient_white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7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99" w:rsidRPr="00D32F03">
        <w:rPr>
          <w:rFonts w:asciiTheme="minorHAnsi" w:hAnsiTheme="minorHAnsi"/>
          <w:caps/>
          <w:sz w:val="24"/>
          <w:szCs w:val="24"/>
        </w:rPr>
        <w:t>LC Study Guide</w:t>
      </w:r>
    </w:p>
    <w:p w:rsidR="00B8013E" w:rsidRPr="00D32F03" w:rsidRDefault="005B33C3" w:rsidP="000A681C">
      <w:pPr>
        <w:pStyle w:val="Heading1"/>
        <w:shd w:val="clear" w:color="auto" w:fill="FFFFFF"/>
        <w:spacing w:before="2" w:after="2"/>
        <w:ind w:left="2880"/>
        <w:jc w:val="center"/>
        <w:rPr>
          <w:rFonts w:asciiTheme="minorHAnsi" w:hAnsiTheme="minorHAnsi"/>
          <w:sz w:val="24"/>
          <w:szCs w:val="24"/>
        </w:rPr>
      </w:pPr>
      <w:r>
        <w:rPr>
          <w:rFonts w:asciiTheme="minorHAnsi" w:hAnsiTheme="minorHAnsi"/>
          <w:sz w:val="24"/>
          <w:szCs w:val="24"/>
        </w:rPr>
        <w:t>Growing in the Grace of Giving</w:t>
      </w:r>
    </w:p>
    <w:p w:rsidR="000830A6" w:rsidRPr="00D32F03" w:rsidRDefault="005B7DBC" w:rsidP="000A681C">
      <w:pPr>
        <w:ind w:left="2880"/>
        <w:jc w:val="center"/>
        <w:rPr>
          <w:rFonts w:asciiTheme="minorHAnsi" w:hAnsiTheme="minorHAnsi"/>
        </w:rPr>
      </w:pPr>
      <w:r w:rsidRPr="00D32F03">
        <w:rPr>
          <w:rFonts w:asciiTheme="minorHAnsi" w:hAnsiTheme="minorHAnsi"/>
        </w:rPr>
        <w:t xml:space="preserve">The Passage: </w:t>
      </w:r>
      <w:r w:rsidR="005B33C3">
        <w:rPr>
          <w:rFonts w:asciiTheme="minorHAnsi" w:hAnsiTheme="minorHAnsi"/>
        </w:rPr>
        <w:t>2 Corinthians 8:1-7, 9:6-11</w:t>
      </w:r>
      <w:r w:rsidR="000830A6" w:rsidRPr="00D32F03">
        <w:rPr>
          <w:rFonts w:asciiTheme="minorHAnsi" w:hAnsiTheme="minorHAnsi"/>
        </w:rPr>
        <w:br/>
        <w:t>F</w:t>
      </w:r>
      <w:r w:rsidR="008E338C" w:rsidRPr="00D32F03">
        <w:rPr>
          <w:rFonts w:asciiTheme="minorHAnsi" w:hAnsiTheme="minorHAnsi"/>
        </w:rPr>
        <w:t>or L</w:t>
      </w:r>
      <w:r w:rsidR="000F0B32" w:rsidRPr="00D32F03">
        <w:rPr>
          <w:rFonts w:asciiTheme="minorHAnsi" w:hAnsiTheme="minorHAnsi"/>
        </w:rPr>
        <w:t>ife</w:t>
      </w:r>
      <w:r w:rsidR="008E338C" w:rsidRPr="00D32F03">
        <w:rPr>
          <w:rFonts w:asciiTheme="minorHAnsi" w:hAnsiTheme="minorHAnsi"/>
        </w:rPr>
        <w:t xml:space="preserve"> Co</w:t>
      </w:r>
      <w:r w:rsidR="00B8013E" w:rsidRPr="00D32F03">
        <w:rPr>
          <w:rFonts w:asciiTheme="minorHAnsi" w:hAnsiTheme="minorHAnsi"/>
        </w:rPr>
        <w:t xml:space="preserve">mmunity usage the </w:t>
      </w:r>
      <w:r w:rsidR="00F817A8" w:rsidRPr="00D32F03">
        <w:rPr>
          <w:rFonts w:asciiTheme="minorHAnsi" w:hAnsiTheme="minorHAnsi"/>
        </w:rPr>
        <w:t xml:space="preserve">week of </w:t>
      </w:r>
      <w:r w:rsidR="00D841B5">
        <w:rPr>
          <w:rFonts w:asciiTheme="minorHAnsi" w:hAnsiTheme="minorHAnsi"/>
        </w:rPr>
        <w:t>1/</w:t>
      </w:r>
      <w:r w:rsidR="005B33C3">
        <w:rPr>
          <w:rFonts w:asciiTheme="minorHAnsi" w:hAnsiTheme="minorHAnsi"/>
        </w:rPr>
        <w:t>25/15</w:t>
      </w:r>
    </w:p>
    <w:p w:rsidR="00555099" w:rsidRPr="00D32F03" w:rsidRDefault="00555099" w:rsidP="000A681C">
      <w:pPr>
        <w:rPr>
          <w:rFonts w:asciiTheme="minorHAnsi" w:hAnsiTheme="minorHAnsi"/>
          <w:u w:val="single"/>
        </w:rPr>
      </w:pPr>
    </w:p>
    <w:p w:rsidR="00787BA7" w:rsidRPr="005B33C3" w:rsidRDefault="00787BA7" w:rsidP="00787BA7">
      <w:pPr>
        <w:widowControl w:val="0"/>
        <w:autoSpaceDE w:val="0"/>
        <w:autoSpaceDN w:val="0"/>
        <w:adjustRightInd w:val="0"/>
        <w:rPr>
          <w:rFonts w:asciiTheme="minorHAnsi" w:hAnsiTheme="minorHAnsi" w:cs="Helvetica"/>
          <w:u w:val="single"/>
        </w:rPr>
      </w:pPr>
      <w:r>
        <w:rPr>
          <w:rFonts w:asciiTheme="minorHAnsi" w:hAnsiTheme="minorHAnsi" w:cs="Helvetica"/>
          <w:u w:val="single"/>
        </w:rPr>
        <w:t>Tips for the LC Leader</w:t>
      </w:r>
    </w:p>
    <w:p w:rsidR="00787BA7" w:rsidRDefault="00787BA7" w:rsidP="00787BA7">
      <w:pPr>
        <w:widowControl w:val="0"/>
        <w:numPr>
          <w:ilvl w:val="0"/>
          <w:numId w:val="32"/>
        </w:numPr>
        <w:autoSpaceDE w:val="0"/>
        <w:autoSpaceDN w:val="0"/>
        <w:adjustRightInd w:val="0"/>
        <w:ind w:left="720" w:right="-162"/>
        <w:rPr>
          <w:rFonts w:asciiTheme="minorHAnsi" w:hAnsiTheme="minorHAnsi" w:cs="Helvetica"/>
        </w:rPr>
      </w:pPr>
      <w:r>
        <w:rPr>
          <w:rFonts w:asciiTheme="minorHAnsi" w:hAnsiTheme="minorHAnsi" w:cs="Helvetica"/>
        </w:rPr>
        <w:t>Use these questions as a guideline. You best understand your LC—so lead accordingly. Be flexible in the discussion while helping people to grow in the grace of giving.</w:t>
      </w:r>
    </w:p>
    <w:p w:rsidR="00787BA7" w:rsidRPr="00CC640B" w:rsidRDefault="00787BA7" w:rsidP="00787BA7">
      <w:pPr>
        <w:widowControl w:val="0"/>
        <w:numPr>
          <w:ilvl w:val="0"/>
          <w:numId w:val="32"/>
        </w:numPr>
        <w:autoSpaceDE w:val="0"/>
        <w:autoSpaceDN w:val="0"/>
        <w:adjustRightInd w:val="0"/>
        <w:ind w:left="720" w:right="-612"/>
        <w:rPr>
          <w:rFonts w:asciiTheme="minorHAnsi" w:hAnsiTheme="minorHAnsi" w:cs="Helvetica"/>
        </w:rPr>
      </w:pPr>
      <w:r>
        <w:rPr>
          <w:rFonts w:asciiTheme="minorHAnsi" w:hAnsiTheme="minorHAnsi" w:cs="Helvetica"/>
        </w:rPr>
        <w:t xml:space="preserve">This is part of our series </w:t>
      </w:r>
      <w:r>
        <w:rPr>
          <w:rFonts w:asciiTheme="minorHAnsi" w:hAnsiTheme="minorHAnsi" w:cs="Helvetica"/>
          <w:i/>
        </w:rPr>
        <w:t>NEXT: Following a God Who's Always on the Move</w:t>
      </w:r>
      <w:r>
        <w:rPr>
          <w:rFonts w:asciiTheme="minorHAnsi" w:hAnsiTheme="minorHAnsi" w:cs="Helvetica"/>
        </w:rPr>
        <w:t xml:space="preserve">. It's about Grace Chapel coming together around a </w:t>
      </w:r>
      <w:r w:rsidRPr="00CC640B">
        <w:rPr>
          <w:rFonts w:asciiTheme="minorHAnsi" w:hAnsiTheme="minorHAnsi" w:cs="Helvetica"/>
        </w:rPr>
        <w:t>vision for bold ministry that flows from grace-based generosity.</w:t>
      </w:r>
    </w:p>
    <w:p w:rsidR="00787BA7" w:rsidRPr="00CC640B" w:rsidRDefault="00787BA7" w:rsidP="00787BA7">
      <w:pPr>
        <w:widowControl w:val="0"/>
        <w:numPr>
          <w:ilvl w:val="0"/>
          <w:numId w:val="32"/>
        </w:numPr>
        <w:autoSpaceDE w:val="0"/>
        <w:autoSpaceDN w:val="0"/>
        <w:adjustRightInd w:val="0"/>
        <w:ind w:left="720"/>
        <w:rPr>
          <w:rFonts w:asciiTheme="minorHAnsi" w:hAnsiTheme="minorHAnsi" w:cs="Helvetica"/>
        </w:rPr>
      </w:pPr>
      <w:r w:rsidRPr="00CC640B">
        <w:rPr>
          <w:rFonts w:asciiTheme="minorHAnsi" w:hAnsiTheme="minorHAnsi" w:cs="Helvetica"/>
        </w:rPr>
        <w:t xml:space="preserve">We will be using the model of </w:t>
      </w:r>
      <w:r w:rsidR="00CC640B" w:rsidRPr="00CC640B">
        <w:rPr>
          <w:rFonts w:asciiTheme="minorHAnsi" w:hAnsiTheme="minorHAnsi" w:cs="Helvetica"/>
        </w:rPr>
        <w:t>"</w:t>
      </w:r>
      <w:r w:rsidRPr="00CC640B">
        <w:rPr>
          <w:rFonts w:asciiTheme="minorHAnsi" w:hAnsiTheme="minorHAnsi" w:cs="Helvetica"/>
        </w:rPr>
        <w:t>The Generosity Journey</w:t>
      </w:r>
      <w:r w:rsidR="00CC640B" w:rsidRPr="00CC640B">
        <w:rPr>
          <w:rFonts w:asciiTheme="minorHAnsi" w:hAnsiTheme="minorHAnsi" w:cs="Helvetica"/>
        </w:rPr>
        <w:t>," which is a progression, summarized in these four phases</w:t>
      </w:r>
      <w:r w:rsidR="00493425" w:rsidRPr="00CC640B">
        <w:rPr>
          <w:rFonts w:asciiTheme="minorHAnsi" w:hAnsiTheme="minorHAnsi" w:cs="Helvetica"/>
        </w:rPr>
        <w:t>:</w:t>
      </w:r>
      <w:r w:rsidR="00CC640B" w:rsidRPr="00CC640B">
        <w:rPr>
          <w:rFonts w:asciiTheme="minorHAnsi" w:hAnsiTheme="minorHAnsi" w:cs="Helvetica"/>
        </w:rPr>
        <w:t xml:space="preserve"> </w:t>
      </w:r>
      <w:r w:rsidR="00493425" w:rsidRPr="00CC640B">
        <w:rPr>
          <w:rFonts w:asciiTheme="minorHAnsi" w:hAnsiTheme="minorHAnsi" w:cs="Helvetica"/>
        </w:rPr>
        <w:t>New G</w:t>
      </w:r>
      <w:r w:rsidRPr="00CC640B">
        <w:rPr>
          <w:rFonts w:asciiTheme="minorHAnsi" w:hAnsiTheme="minorHAnsi" w:cs="Helvetica"/>
        </w:rPr>
        <w:t xml:space="preserve">iver—Regular </w:t>
      </w:r>
      <w:r w:rsidR="00493425" w:rsidRPr="00CC640B">
        <w:rPr>
          <w:rFonts w:asciiTheme="minorHAnsi" w:hAnsiTheme="minorHAnsi" w:cs="Helvetica"/>
        </w:rPr>
        <w:t>G</w:t>
      </w:r>
      <w:r w:rsidRPr="00CC640B">
        <w:rPr>
          <w:rFonts w:asciiTheme="minorHAnsi" w:hAnsiTheme="minorHAnsi" w:cs="Helvetica"/>
        </w:rPr>
        <w:t xml:space="preserve">iver—Proportionate </w:t>
      </w:r>
      <w:r w:rsidR="00493425" w:rsidRPr="00CC640B">
        <w:rPr>
          <w:rFonts w:asciiTheme="minorHAnsi" w:hAnsiTheme="minorHAnsi" w:cs="Helvetica"/>
        </w:rPr>
        <w:t>G</w:t>
      </w:r>
      <w:r w:rsidRPr="00CC640B">
        <w:rPr>
          <w:rFonts w:asciiTheme="minorHAnsi" w:hAnsiTheme="minorHAnsi" w:cs="Helvetica"/>
        </w:rPr>
        <w:t xml:space="preserve">iver—Abounding </w:t>
      </w:r>
      <w:r w:rsidR="00493425" w:rsidRPr="00CC640B">
        <w:rPr>
          <w:rFonts w:asciiTheme="minorHAnsi" w:hAnsiTheme="minorHAnsi" w:cs="Helvetica"/>
        </w:rPr>
        <w:t>G</w:t>
      </w:r>
      <w:r w:rsidRPr="00CC640B">
        <w:rPr>
          <w:rFonts w:asciiTheme="minorHAnsi" w:hAnsiTheme="minorHAnsi" w:cs="Helvetica"/>
        </w:rPr>
        <w:t>iver</w:t>
      </w:r>
    </w:p>
    <w:p w:rsidR="00787BA7" w:rsidRDefault="00787BA7" w:rsidP="00787BA7">
      <w:pPr>
        <w:widowControl w:val="0"/>
        <w:numPr>
          <w:ilvl w:val="0"/>
          <w:numId w:val="32"/>
        </w:numPr>
        <w:autoSpaceDE w:val="0"/>
        <w:autoSpaceDN w:val="0"/>
        <w:adjustRightInd w:val="0"/>
        <w:ind w:left="720"/>
        <w:rPr>
          <w:rFonts w:asciiTheme="minorHAnsi" w:hAnsiTheme="minorHAnsi" w:cs="Helvetica"/>
        </w:rPr>
      </w:pPr>
      <w:r>
        <w:rPr>
          <w:rFonts w:asciiTheme="minorHAnsi" w:hAnsiTheme="minorHAnsi" w:cs="Helvetica"/>
        </w:rPr>
        <w:t>We recommend 45-60 minutes for this study, including a solid 15 minutes for application, discussion, and prayer.</w:t>
      </w:r>
    </w:p>
    <w:p w:rsidR="00787BA7" w:rsidRDefault="00787BA7" w:rsidP="00787BA7">
      <w:pPr>
        <w:widowControl w:val="0"/>
        <w:numPr>
          <w:ilvl w:val="0"/>
          <w:numId w:val="32"/>
        </w:numPr>
        <w:autoSpaceDE w:val="0"/>
        <w:autoSpaceDN w:val="0"/>
        <w:adjustRightInd w:val="0"/>
        <w:ind w:left="720"/>
        <w:rPr>
          <w:rFonts w:asciiTheme="minorHAnsi" w:hAnsiTheme="minorHAnsi" w:cs="Helvetica"/>
        </w:rPr>
      </w:pPr>
      <w:r>
        <w:rPr>
          <w:rFonts w:asciiTheme="minorHAnsi" w:hAnsiTheme="minorHAnsi" w:cs="Helvetica"/>
        </w:rPr>
        <w:t xml:space="preserve">Complement </w:t>
      </w:r>
      <w:r w:rsidR="00CC640B">
        <w:rPr>
          <w:rFonts w:asciiTheme="minorHAnsi" w:hAnsiTheme="minorHAnsi" w:cs="Helvetica"/>
        </w:rPr>
        <w:t>the "content" questions below</w:t>
      </w:r>
      <w:r>
        <w:rPr>
          <w:rFonts w:asciiTheme="minorHAnsi" w:hAnsiTheme="minorHAnsi" w:cs="Helvetica"/>
        </w:rPr>
        <w:t xml:space="preserve"> with "process</w:t>
      </w:r>
      <w:r w:rsidR="00CC640B">
        <w:rPr>
          <w:rFonts w:asciiTheme="minorHAnsi" w:hAnsiTheme="minorHAnsi" w:cs="Helvetica"/>
        </w:rPr>
        <w:t>"</w:t>
      </w:r>
      <w:r>
        <w:rPr>
          <w:rFonts w:asciiTheme="minorHAnsi" w:hAnsiTheme="minorHAnsi" w:cs="Helvetica"/>
        </w:rPr>
        <w:t xml:space="preserve"> questions (what else? what more? what do you see/think?).</w:t>
      </w:r>
    </w:p>
    <w:p w:rsidR="00164506" w:rsidRDefault="00164506" w:rsidP="000A681C">
      <w:pPr>
        <w:rPr>
          <w:rFonts w:asciiTheme="minorHAnsi" w:hAnsiTheme="minorHAnsi"/>
          <w:b/>
        </w:rPr>
      </w:pPr>
    </w:p>
    <w:p w:rsidR="00850DE0" w:rsidRDefault="00850DE0" w:rsidP="000A681C">
      <w:pPr>
        <w:rPr>
          <w:rFonts w:asciiTheme="minorHAnsi" w:hAnsiTheme="minorHAnsi"/>
          <w:b/>
        </w:rPr>
      </w:pPr>
    </w:p>
    <w:p w:rsidR="000A681C" w:rsidRDefault="000A681C" w:rsidP="000A681C">
      <w:pPr>
        <w:widowControl w:val="0"/>
        <w:autoSpaceDE w:val="0"/>
        <w:autoSpaceDN w:val="0"/>
        <w:adjustRightInd w:val="0"/>
        <w:rPr>
          <w:rFonts w:asciiTheme="minorHAnsi" w:hAnsiTheme="minorHAnsi"/>
          <w:b/>
        </w:rPr>
      </w:pPr>
      <w:r w:rsidRPr="00B46DBF">
        <w:rPr>
          <w:rFonts w:asciiTheme="minorHAnsi" w:hAnsiTheme="minorHAnsi"/>
          <w:b/>
          <w:sz w:val="30"/>
          <w:szCs w:val="30"/>
          <w:u w:val="single"/>
        </w:rPr>
        <w:t>Today</w:t>
      </w:r>
      <w:r>
        <w:rPr>
          <w:rFonts w:asciiTheme="minorHAnsi" w:hAnsiTheme="minorHAnsi"/>
          <w:b/>
          <w:sz w:val="30"/>
          <w:szCs w:val="30"/>
          <w:u w:val="single"/>
        </w:rPr>
        <w:t>'</w:t>
      </w:r>
      <w:r w:rsidRPr="00B46DBF">
        <w:rPr>
          <w:rFonts w:asciiTheme="minorHAnsi" w:hAnsiTheme="minorHAnsi"/>
          <w:b/>
          <w:sz w:val="30"/>
          <w:szCs w:val="30"/>
          <w:u w:val="single"/>
        </w:rPr>
        <w:t>s Big Idea</w:t>
      </w:r>
      <w:r w:rsidRPr="00B46DBF">
        <w:rPr>
          <w:rFonts w:asciiTheme="minorHAnsi" w:hAnsiTheme="minorHAnsi"/>
          <w:b/>
          <w:sz w:val="30"/>
          <w:szCs w:val="30"/>
        </w:rPr>
        <w:t xml:space="preserve">: </w:t>
      </w:r>
      <w:r w:rsidR="005B33C3">
        <w:rPr>
          <w:rFonts w:asciiTheme="minorHAnsi" w:hAnsiTheme="minorHAnsi"/>
          <w:b/>
          <w:sz w:val="30"/>
          <w:szCs w:val="30"/>
        </w:rPr>
        <w:t>We grow spiritually when we give thoughtfully, generously, and joyfully</w:t>
      </w:r>
      <w:r>
        <w:rPr>
          <w:rFonts w:asciiTheme="minorHAnsi" w:hAnsiTheme="minorHAnsi"/>
          <w:b/>
          <w:sz w:val="30"/>
          <w:szCs w:val="30"/>
        </w:rPr>
        <w:t>.</w:t>
      </w:r>
    </w:p>
    <w:p w:rsidR="000A681C" w:rsidRDefault="000A681C" w:rsidP="000A681C">
      <w:pPr>
        <w:rPr>
          <w:rFonts w:asciiTheme="minorHAnsi" w:hAnsiTheme="minorHAnsi"/>
          <w:b/>
        </w:rPr>
      </w:pPr>
    </w:p>
    <w:p w:rsidR="00850DE0" w:rsidRDefault="00850DE0" w:rsidP="000A681C">
      <w:pPr>
        <w:rPr>
          <w:rFonts w:asciiTheme="minorHAnsi" w:hAnsiTheme="minorHAnsi"/>
          <w:b/>
        </w:rPr>
      </w:pPr>
    </w:p>
    <w:p w:rsidR="00850DE0" w:rsidRDefault="00850DE0" w:rsidP="00850DE0">
      <w:pPr>
        <w:widowControl w:val="0"/>
        <w:autoSpaceDE w:val="0"/>
        <w:autoSpaceDN w:val="0"/>
        <w:adjustRightInd w:val="0"/>
        <w:rPr>
          <w:rFonts w:asciiTheme="minorHAnsi" w:hAnsiTheme="minorHAnsi"/>
        </w:rPr>
      </w:pPr>
      <w:r w:rsidRPr="00787BA7">
        <w:rPr>
          <w:rFonts w:asciiTheme="minorHAnsi" w:hAnsiTheme="minorHAnsi"/>
          <w:u w:val="single"/>
        </w:rPr>
        <w:t>Possible Starter Question</w:t>
      </w:r>
      <w:r>
        <w:rPr>
          <w:rFonts w:asciiTheme="minorHAnsi" w:hAnsiTheme="minorHAnsi"/>
        </w:rPr>
        <w:t>: Aside from height (unlikely) or waist (really?), what is one area in which you're hoping to grow this year? Why?</w:t>
      </w:r>
    </w:p>
    <w:p w:rsidR="00850DE0" w:rsidRDefault="00850DE0" w:rsidP="00850DE0">
      <w:pPr>
        <w:widowControl w:val="0"/>
        <w:autoSpaceDE w:val="0"/>
        <w:autoSpaceDN w:val="0"/>
        <w:adjustRightInd w:val="0"/>
        <w:rPr>
          <w:rFonts w:asciiTheme="minorHAnsi" w:hAnsiTheme="minorHAnsi"/>
        </w:rPr>
      </w:pPr>
    </w:p>
    <w:p w:rsidR="00850DE0" w:rsidRDefault="00850DE0" w:rsidP="00850DE0">
      <w:pPr>
        <w:widowControl w:val="0"/>
        <w:autoSpaceDE w:val="0"/>
        <w:autoSpaceDN w:val="0"/>
        <w:adjustRightInd w:val="0"/>
        <w:rPr>
          <w:rFonts w:asciiTheme="minorHAnsi" w:hAnsiTheme="minorHAnsi"/>
        </w:rPr>
      </w:pPr>
      <w:r w:rsidRPr="00850DE0">
        <w:rPr>
          <w:rFonts w:asciiTheme="minorHAnsi" w:hAnsiTheme="minorHAnsi"/>
          <w:u w:val="single"/>
        </w:rPr>
        <w:t>Read the first Scripture passage</w:t>
      </w:r>
      <w:r>
        <w:rPr>
          <w:rFonts w:asciiTheme="minorHAnsi" w:hAnsiTheme="minorHAnsi"/>
        </w:rPr>
        <w:t xml:space="preserve"> (aloud, individually, or both): 2 Corinthians 8:1-7</w:t>
      </w:r>
    </w:p>
    <w:p w:rsidR="00850DE0" w:rsidRDefault="00850DE0" w:rsidP="00850DE0">
      <w:pPr>
        <w:widowControl w:val="0"/>
        <w:autoSpaceDE w:val="0"/>
        <w:autoSpaceDN w:val="0"/>
        <w:adjustRightInd w:val="0"/>
        <w:rPr>
          <w:rFonts w:asciiTheme="minorHAnsi" w:hAnsiTheme="minorHAnsi"/>
        </w:rPr>
      </w:pPr>
    </w:p>
    <w:p w:rsidR="00850DE0" w:rsidRDefault="00850DE0"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(vv 1-5) What were some of the ways that the churches in Macedonia provided a good model?</w:t>
      </w:r>
      <w:r>
        <w:rPr>
          <w:rFonts w:asciiTheme="minorHAnsi" w:hAnsiTheme="minorHAnsi"/>
        </w:rPr>
        <w:br/>
      </w:r>
      <w:r>
        <w:rPr>
          <w:rFonts w:asciiTheme="minorHAnsi" w:hAnsiTheme="minorHAnsi"/>
          <w:i/>
        </w:rPr>
        <w:t>Note the historical context: In the mid-first century (40s and 50s AD), Jewish believers around Jerusalem had been hard hit by famine and persecution. The largely Gentile church in Antioch was quick to send relief and commissioned Paul and Barnabas to seek aid from other churches. By 56 AD, churches in Macedonia and Corinth were</w:t>
      </w:r>
      <w:r w:rsidR="00BC1744">
        <w:rPr>
          <w:rFonts w:asciiTheme="minorHAnsi" w:hAnsiTheme="minorHAnsi"/>
          <w:i/>
        </w:rPr>
        <w:t xml:space="preserve"> </w:t>
      </w:r>
      <w:r w:rsidR="00CC640B">
        <w:rPr>
          <w:rFonts w:asciiTheme="minorHAnsi" w:hAnsiTheme="minorHAnsi"/>
          <w:i/>
        </w:rPr>
        <w:t>joining in</w:t>
      </w:r>
      <w:r>
        <w:rPr>
          <w:rFonts w:asciiTheme="minorHAnsi" w:hAnsiTheme="minorHAnsi"/>
          <w:i/>
        </w:rPr>
        <w:t xml:space="preserve"> this collection.</w:t>
      </w:r>
      <w:r>
        <w:rPr>
          <w:rFonts w:asciiTheme="minorHAnsi" w:hAnsiTheme="minorHAnsi"/>
        </w:rPr>
        <w:br/>
      </w:r>
    </w:p>
    <w:p w:rsidR="00850DE0" w:rsidRDefault="00850DE0"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(vv 6-7) What are Paul's hopes for the Corinthians, to whom he is writing?</w:t>
      </w:r>
      <w:r w:rsidR="00493425">
        <w:rPr>
          <w:rFonts w:asciiTheme="minorHAnsi" w:hAnsiTheme="minorHAnsi"/>
        </w:rPr>
        <w:br/>
      </w:r>
    </w:p>
    <w:p w:rsidR="00493425" w:rsidRDefault="00493425"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In our excessively materialistic culture, which of these principles and actions can guide us in our giving?</w:t>
      </w:r>
    </w:p>
    <w:p w:rsidR="00493425" w:rsidRDefault="00493425" w:rsidP="00493425">
      <w:pPr>
        <w:widowControl w:val="0"/>
        <w:autoSpaceDE w:val="0"/>
        <w:autoSpaceDN w:val="0"/>
        <w:adjustRightInd w:val="0"/>
        <w:rPr>
          <w:rFonts w:asciiTheme="minorHAnsi" w:hAnsiTheme="minorHAnsi"/>
        </w:rPr>
      </w:pPr>
    </w:p>
    <w:p w:rsidR="00493425" w:rsidRDefault="00493425" w:rsidP="00493425">
      <w:pPr>
        <w:widowControl w:val="0"/>
        <w:autoSpaceDE w:val="0"/>
        <w:autoSpaceDN w:val="0"/>
        <w:adjustRightInd w:val="0"/>
        <w:rPr>
          <w:rFonts w:asciiTheme="minorHAnsi" w:hAnsiTheme="minorHAnsi"/>
        </w:rPr>
      </w:pPr>
    </w:p>
    <w:p w:rsidR="00CC640B" w:rsidRDefault="00CC640B" w:rsidP="00493425">
      <w:pPr>
        <w:widowControl w:val="0"/>
        <w:autoSpaceDE w:val="0"/>
        <w:autoSpaceDN w:val="0"/>
        <w:adjustRightInd w:val="0"/>
        <w:rPr>
          <w:rFonts w:asciiTheme="minorHAnsi" w:hAnsiTheme="minorHAnsi"/>
        </w:rPr>
      </w:pPr>
    </w:p>
    <w:p w:rsidR="00493425" w:rsidRDefault="00493425" w:rsidP="00493425">
      <w:pPr>
        <w:widowControl w:val="0"/>
        <w:autoSpaceDE w:val="0"/>
        <w:autoSpaceDN w:val="0"/>
        <w:adjustRightInd w:val="0"/>
        <w:rPr>
          <w:rFonts w:asciiTheme="minorHAnsi" w:hAnsiTheme="minorHAnsi"/>
        </w:rPr>
      </w:pPr>
      <w:r w:rsidRPr="00850DE0">
        <w:rPr>
          <w:rFonts w:asciiTheme="minorHAnsi" w:hAnsiTheme="minorHAnsi"/>
          <w:u w:val="single"/>
        </w:rPr>
        <w:lastRenderedPageBreak/>
        <w:t xml:space="preserve">Read the </w:t>
      </w:r>
      <w:r>
        <w:rPr>
          <w:rFonts w:asciiTheme="minorHAnsi" w:hAnsiTheme="minorHAnsi"/>
          <w:u w:val="single"/>
        </w:rPr>
        <w:t>second</w:t>
      </w:r>
      <w:r w:rsidRPr="00850DE0">
        <w:rPr>
          <w:rFonts w:asciiTheme="minorHAnsi" w:hAnsiTheme="minorHAnsi"/>
          <w:u w:val="single"/>
        </w:rPr>
        <w:t xml:space="preserve"> Scripture passage</w:t>
      </w:r>
      <w:r>
        <w:rPr>
          <w:rFonts w:asciiTheme="minorHAnsi" w:hAnsiTheme="minorHAnsi"/>
        </w:rPr>
        <w:t xml:space="preserve"> (aloud, individually, or both): 2 Corinthians 9:6-11</w:t>
      </w:r>
    </w:p>
    <w:p w:rsidR="00493425" w:rsidRDefault="00493425" w:rsidP="00493425">
      <w:pPr>
        <w:widowControl w:val="0"/>
        <w:autoSpaceDE w:val="0"/>
        <w:autoSpaceDN w:val="0"/>
        <w:adjustRightInd w:val="0"/>
        <w:rPr>
          <w:rFonts w:asciiTheme="minorHAnsi" w:hAnsiTheme="minorHAnsi"/>
        </w:rPr>
      </w:pPr>
    </w:p>
    <w:p w:rsidR="00493425" w:rsidRDefault="00493425" w:rsidP="00493425">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What do we learn about God's character? His activity? Our relationship to Him, as our ultimate source?</w:t>
      </w:r>
      <w:r>
        <w:rPr>
          <w:rFonts w:asciiTheme="minorHAnsi" w:hAnsiTheme="minorHAnsi"/>
        </w:rPr>
        <w:br/>
      </w:r>
    </w:p>
    <w:p w:rsidR="00493425" w:rsidRDefault="00493425" w:rsidP="00493425">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What wisdom and insight about giving does Paul add in this series of challenges?</w:t>
      </w:r>
      <w:r>
        <w:rPr>
          <w:rFonts w:asciiTheme="minorHAnsi" w:hAnsiTheme="minorHAnsi"/>
        </w:rPr>
        <w:br/>
      </w:r>
      <w:r>
        <w:rPr>
          <w:rFonts w:asciiTheme="minorHAnsi" w:hAnsiTheme="minorHAnsi"/>
          <w:i/>
        </w:rPr>
        <w:t>Realize that Paul wrote this letter to the relatively well-off Corinthians. If he'd been writing to an impoverished group, he might have emphasized something else.</w:t>
      </w:r>
      <w:r>
        <w:rPr>
          <w:rFonts w:asciiTheme="minorHAnsi" w:hAnsiTheme="minorHAnsi"/>
        </w:rPr>
        <w:br/>
      </w:r>
    </w:p>
    <w:p w:rsidR="00493425" w:rsidRDefault="00493425" w:rsidP="00493425">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Which of these insights most help or challenge you?</w:t>
      </w:r>
    </w:p>
    <w:p w:rsidR="00493425" w:rsidRDefault="00493425" w:rsidP="00493425">
      <w:pPr>
        <w:widowControl w:val="0"/>
        <w:autoSpaceDE w:val="0"/>
        <w:autoSpaceDN w:val="0"/>
        <w:adjustRightInd w:val="0"/>
        <w:rPr>
          <w:rFonts w:asciiTheme="minorHAnsi" w:hAnsiTheme="minorHAnsi"/>
        </w:rPr>
      </w:pPr>
    </w:p>
    <w:p w:rsidR="00BC1744" w:rsidRDefault="00BC1744" w:rsidP="00493425">
      <w:pPr>
        <w:widowControl w:val="0"/>
        <w:autoSpaceDE w:val="0"/>
        <w:autoSpaceDN w:val="0"/>
        <w:adjustRightInd w:val="0"/>
        <w:rPr>
          <w:rFonts w:asciiTheme="minorHAnsi" w:hAnsiTheme="minorHAnsi"/>
        </w:rPr>
      </w:pPr>
    </w:p>
    <w:p w:rsidR="00493425" w:rsidRDefault="00493425" w:rsidP="00493425">
      <w:pPr>
        <w:widowControl w:val="0"/>
        <w:autoSpaceDE w:val="0"/>
        <w:autoSpaceDN w:val="0"/>
        <w:adjustRightInd w:val="0"/>
        <w:rPr>
          <w:rFonts w:asciiTheme="minorHAnsi" w:hAnsiTheme="minorHAnsi"/>
        </w:rPr>
      </w:pPr>
      <w:r w:rsidRPr="00CC640B">
        <w:rPr>
          <w:rFonts w:asciiTheme="minorHAnsi" w:hAnsiTheme="minorHAnsi"/>
          <w:u w:val="single"/>
        </w:rPr>
        <w:t>Application/Discussion</w:t>
      </w:r>
      <w:r w:rsidRPr="00CC640B">
        <w:rPr>
          <w:rFonts w:asciiTheme="minorHAnsi" w:hAnsiTheme="minorHAnsi"/>
        </w:rPr>
        <w:t xml:space="preserve">: The 4-step model of </w:t>
      </w:r>
      <w:r w:rsidR="00CC640B" w:rsidRPr="00CC640B">
        <w:rPr>
          <w:rFonts w:asciiTheme="minorHAnsi" w:hAnsiTheme="minorHAnsi"/>
        </w:rPr>
        <w:t>"</w:t>
      </w:r>
      <w:r w:rsidRPr="00CC640B">
        <w:rPr>
          <w:rFonts w:asciiTheme="minorHAnsi" w:hAnsiTheme="minorHAnsi"/>
        </w:rPr>
        <w:t>The Generosity Journey</w:t>
      </w:r>
      <w:r w:rsidR="00CC640B" w:rsidRPr="00CC640B">
        <w:rPr>
          <w:rFonts w:asciiTheme="minorHAnsi" w:hAnsiTheme="minorHAnsi"/>
        </w:rPr>
        <w:t>" (Pastor Bryan will be explaining this in his sermon this week)</w:t>
      </w:r>
    </w:p>
    <w:p w:rsidR="00493425" w:rsidRPr="00493425" w:rsidRDefault="00493425" w:rsidP="00493425">
      <w:pPr>
        <w:widowControl w:val="0"/>
        <w:autoSpaceDE w:val="0"/>
        <w:autoSpaceDN w:val="0"/>
        <w:adjustRightInd w:val="0"/>
        <w:rPr>
          <w:rFonts w:asciiTheme="minorHAnsi" w:hAnsiTheme="minorHAnsi"/>
        </w:rPr>
      </w:pPr>
    </w:p>
    <w:p w:rsidR="00493425" w:rsidRDefault="00493425" w:rsidP="00493425">
      <w:pPr>
        <w:widowControl w:val="0"/>
        <w:autoSpaceDE w:val="0"/>
        <w:autoSpaceDN w:val="0"/>
        <w:adjustRightInd w:val="0"/>
        <w:jc w:val="center"/>
        <w:rPr>
          <w:rFonts w:asciiTheme="minorHAnsi" w:hAnsiTheme="minorHAnsi"/>
        </w:rPr>
      </w:pPr>
      <w:r>
        <w:rPr>
          <w:rFonts w:asciiTheme="minorHAnsi" w:hAnsiTheme="minorHAnsi"/>
        </w:rPr>
        <w:t>New Giver  —  Regular Giver  —  Proportionate Giver  —  Abounding Giver</w:t>
      </w:r>
    </w:p>
    <w:p w:rsidR="00493425" w:rsidRPr="00493425" w:rsidRDefault="00493425" w:rsidP="00493425">
      <w:pPr>
        <w:widowControl w:val="0"/>
        <w:autoSpaceDE w:val="0"/>
        <w:autoSpaceDN w:val="0"/>
        <w:adjustRightInd w:val="0"/>
        <w:rPr>
          <w:rFonts w:asciiTheme="minorHAnsi" w:hAnsiTheme="minorHAnsi"/>
        </w:rPr>
      </w:pPr>
    </w:p>
    <w:p w:rsidR="00493425" w:rsidRDefault="00493425" w:rsidP="00493425">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 xml:space="preserve">Where do you think the </w:t>
      </w:r>
      <w:r w:rsidR="00CC640B">
        <w:rPr>
          <w:rFonts w:asciiTheme="minorHAnsi" w:hAnsiTheme="minorHAnsi"/>
        </w:rPr>
        <w:t xml:space="preserve">Corinthians </w:t>
      </w:r>
      <w:r>
        <w:rPr>
          <w:rFonts w:asciiTheme="minorHAnsi" w:hAnsiTheme="minorHAnsi"/>
        </w:rPr>
        <w:t>were on this generosity journey? Why?</w:t>
      </w:r>
      <w:r>
        <w:rPr>
          <w:rFonts w:asciiTheme="minorHAnsi" w:hAnsiTheme="minorHAnsi"/>
        </w:rPr>
        <w:br/>
      </w:r>
      <w:r w:rsidR="00CC640B">
        <w:rPr>
          <w:rFonts w:asciiTheme="minorHAnsi" w:hAnsiTheme="minorHAnsi"/>
        </w:rPr>
        <w:t>How about t</w:t>
      </w:r>
      <w:r>
        <w:rPr>
          <w:rFonts w:asciiTheme="minorHAnsi" w:hAnsiTheme="minorHAnsi"/>
        </w:rPr>
        <w:t>he Macedonians?</w:t>
      </w:r>
      <w:r>
        <w:rPr>
          <w:rFonts w:asciiTheme="minorHAnsi" w:hAnsiTheme="minorHAnsi"/>
        </w:rPr>
        <w:br/>
      </w:r>
    </w:p>
    <w:p w:rsidR="00493425" w:rsidRDefault="00CC640B" w:rsidP="00493425">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What were some of the reasons Paul was</w:t>
      </w:r>
      <w:r w:rsidR="00493425">
        <w:rPr>
          <w:rFonts w:asciiTheme="minorHAnsi" w:hAnsiTheme="minorHAnsi"/>
        </w:rPr>
        <w:t xml:space="preserve"> trying to help them take the </w:t>
      </w:r>
      <w:r w:rsidR="00493425">
        <w:rPr>
          <w:rFonts w:asciiTheme="minorHAnsi" w:hAnsiTheme="minorHAnsi"/>
          <w:u w:val="single"/>
        </w:rPr>
        <w:t>next</w:t>
      </w:r>
      <w:r w:rsidR="00493425">
        <w:rPr>
          <w:rFonts w:asciiTheme="minorHAnsi" w:hAnsiTheme="minorHAnsi"/>
        </w:rPr>
        <w:t xml:space="preserve"> step?</w:t>
      </w:r>
      <w:r w:rsidR="00493425">
        <w:rPr>
          <w:rFonts w:asciiTheme="minorHAnsi" w:hAnsiTheme="minorHAnsi"/>
        </w:rPr>
        <w:br/>
      </w:r>
    </w:p>
    <w:p w:rsidR="00493425" w:rsidRDefault="00493425" w:rsidP="00493425">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 xml:space="preserve">In what way would taking the next step possibly help </w:t>
      </w:r>
      <w:r w:rsidR="00CC640B">
        <w:rPr>
          <w:rFonts w:asciiTheme="minorHAnsi" w:hAnsiTheme="minorHAnsi"/>
        </w:rPr>
        <w:t>others</w:t>
      </w:r>
      <w:r>
        <w:rPr>
          <w:rFonts w:asciiTheme="minorHAnsi" w:hAnsiTheme="minorHAnsi"/>
        </w:rPr>
        <w:t xml:space="preserve">? How might it </w:t>
      </w:r>
      <w:r w:rsidR="00CC640B">
        <w:rPr>
          <w:rFonts w:asciiTheme="minorHAnsi" w:hAnsiTheme="minorHAnsi"/>
        </w:rPr>
        <w:t>grow you</w:t>
      </w:r>
      <w:r>
        <w:rPr>
          <w:rFonts w:asciiTheme="minorHAnsi" w:hAnsiTheme="minorHAnsi"/>
        </w:rPr>
        <w:t>?</w:t>
      </w:r>
      <w:r w:rsidR="00CC640B">
        <w:rPr>
          <w:rFonts w:asciiTheme="minorHAnsi" w:hAnsiTheme="minorHAnsi"/>
        </w:rPr>
        <w:br/>
      </w:r>
    </w:p>
    <w:p w:rsidR="00CC640B" w:rsidRDefault="00CC640B" w:rsidP="00493425">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Anyone willing to share how you are thinking about taking the next step? Are there concerns you're struggling? Guidance and confidence that God's giving you?</w:t>
      </w:r>
    </w:p>
    <w:p w:rsidR="00493425" w:rsidRDefault="00493425" w:rsidP="00493425">
      <w:pPr>
        <w:widowControl w:val="0"/>
        <w:autoSpaceDE w:val="0"/>
        <w:autoSpaceDN w:val="0"/>
        <w:adjustRightInd w:val="0"/>
        <w:rPr>
          <w:rFonts w:asciiTheme="minorHAnsi" w:hAnsiTheme="minorHAnsi"/>
        </w:rPr>
      </w:pPr>
    </w:p>
    <w:p w:rsidR="00BC1744" w:rsidRDefault="00BC1744" w:rsidP="00493425">
      <w:pPr>
        <w:widowControl w:val="0"/>
        <w:autoSpaceDE w:val="0"/>
        <w:autoSpaceDN w:val="0"/>
        <w:adjustRightInd w:val="0"/>
        <w:rPr>
          <w:rFonts w:asciiTheme="minorHAnsi" w:hAnsiTheme="minorHAnsi"/>
          <w:u w:val="single"/>
        </w:rPr>
      </w:pPr>
    </w:p>
    <w:p w:rsidR="00493425" w:rsidRDefault="00493425" w:rsidP="00493425">
      <w:pPr>
        <w:widowControl w:val="0"/>
        <w:autoSpaceDE w:val="0"/>
        <w:autoSpaceDN w:val="0"/>
        <w:adjustRightInd w:val="0"/>
        <w:rPr>
          <w:rFonts w:asciiTheme="minorHAnsi" w:hAnsiTheme="minorHAnsi"/>
          <w:u w:val="single"/>
        </w:rPr>
      </w:pPr>
      <w:r>
        <w:rPr>
          <w:rFonts w:asciiTheme="minorHAnsi" w:hAnsiTheme="minorHAnsi"/>
          <w:u w:val="single"/>
        </w:rPr>
        <w:t>Pray together</w:t>
      </w:r>
    </w:p>
    <w:p w:rsidR="00493425" w:rsidRDefault="00493425" w:rsidP="00493425">
      <w:pPr>
        <w:pStyle w:val="ListParagraph"/>
        <w:widowControl w:val="0"/>
        <w:numPr>
          <w:ilvl w:val="0"/>
          <w:numId w:val="35"/>
        </w:numPr>
        <w:autoSpaceDE w:val="0"/>
        <w:autoSpaceDN w:val="0"/>
        <w:adjustRightInd w:val="0"/>
        <w:rPr>
          <w:rFonts w:asciiTheme="minorHAnsi" w:hAnsiTheme="minorHAnsi"/>
        </w:rPr>
      </w:pPr>
      <w:r>
        <w:rPr>
          <w:rFonts w:asciiTheme="minorHAnsi" w:hAnsiTheme="minorHAnsi"/>
        </w:rPr>
        <w:t>For one another to grow in the grace of giving, and ultimately in our trust of God</w:t>
      </w:r>
    </w:p>
    <w:p w:rsidR="00850DE0" w:rsidRPr="00493425" w:rsidRDefault="00493425" w:rsidP="00532E31">
      <w:pPr>
        <w:pStyle w:val="ListParagraph"/>
        <w:widowControl w:val="0"/>
        <w:numPr>
          <w:ilvl w:val="0"/>
          <w:numId w:val="35"/>
        </w:numPr>
        <w:autoSpaceDE w:val="0"/>
        <w:autoSpaceDN w:val="0"/>
        <w:adjustRightInd w:val="0"/>
        <w:rPr>
          <w:rFonts w:asciiTheme="minorHAnsi" w:hAnsiTheme="minorHAnsi"/>
          <w:b/>
        </w:rPr>
      </w:pPr>
      <w:r w:rsidRPr="00493425">
        <w:rPr>
          <w:rFonts w:asciiTheme="minorHAnsi" w:hAnsiTheme="minorHAnsi"/>
        </w:rPr>
        <w:t>For our church's redemptive presence and influence here, near, and far</w:t>
      </w:r>
    </w:p>
    <w:p w:rsidR="00493425" w:rsidRDefault="00493425">
      <w:pPr>
        <w:rPr>
          <w:rFonts w:asciiTheme="minorHAnsi" w:hAnsiTheme="minorHAnsi"/>
          <w:b/>
        </w:rPr>
      </w:pPr>
      <w:r>
        <w:rPr>
          <w:rFonts w:asciiTheme="minorHAnsi" w:hAnsiTheme="minorHAnsi"/>
          <w:b/>
        </w:rPr>
        <w:br w:type="page"/>
      </w:r>
    </w:p>
    <w:p w:rsidR="0071645D" w:rsidRDefault="00787BA7" w:rsidP="000A681C">
      <w:pPr>
        <w:rPr>
          <w:rFonts w:asciiTheme="minorHAnsi" w:hAnsiTheme="minorHAnsi"/>
          <w:b/>
        </w:rPr>
      </w:pPr>
      <w:r>
        <w:rPr>
          <w:rFonts w:asciiTheme="minorHAnsi" w:hAnsiTheme="minorHAnsi"/>
          <w:b/>
        </w:rPr>
        <w:lastRenderedPageBreak/>
        <w:t>2 Corinthians 8:1-7, 9:6-11</w:t>
      </w:r>
      <w:r w:rsidR="000A681C">
        <w:rPr>
          <w:rFonts w:asciiTheme="minorHAnsi" w:hAnsiTheme="minorHAnsi"/>
          <w:b/>
        </w:rPr>
        <w:t xml:space="preserve"> (NIV)</w:t>
      </w:r>
    </w:p>
    <w:p w:rsidR="00993A1D" w:rsidRDefault="00993A1D" w:rsidP="000A681C">
      <w:pPr>
        <w:rPr>
          <w:rFonts w:asciiTheme="minorHAnsi" w:hAnsiTheme="minorHAnsi"/>
          <w:b/>
        </w:rPr>
      </w:pPr>
    </w:p>
    <w:p w:rsidR="00787BA7" w:rsidRPr="00787BA7" w:rsidRDefault="00787BA7" w:rsidP="00787BA7">
      <w:pPr>
        <w:rPr>
          <w:rFonts w:asciiTheme="minorHAnsi" w:hAnsiTheme="minorHAnsi"/>
          <w:bCs/>
        </w:rPr>
      </w:pPr>
      <w:r w:rsidRPr="00787BA7">
        <w:rPr>
          <w:rFonts w:asciiTheme="minorHAnsi" w:hAnsiTheme="minorHAnsi"/>
          <w:b/>
          <w:bCs/>
        </w:rPr>
        <w:t>1</w:t>
      </w:r>
      <w:r w:rsidRPr="00787BA7">
        <w:rPr>
          <w:rFonts w:asciiTheme="minorHAnsi" w:hAnsiTheme="minorHAnsi"/>
          <w:bCs/>
        </w:rPr>
        <w:t xml:space="preserve"> And now, brothers and sisters, we want you to know about the grace that God has given the Macedonian churches. </w:t>
      </w:r>
      <w:r w:rsidRPr="00787BA7">
        <w:rPr>
          <w:rFonts w:asciiTheme="minorHAnsi" w:hAnsiTheme="minorHAnsi"/>
          <w:b/>
          <w:bCs/>
        </w:rPr>
        <w:t>2</w:t>
      </w:r>
      <w:r w:rsidRPr="00787BA7">
        <w:rPr>
          <w:rFonts w:asciiTheme="minorHAnsi" w:hAnsiTheme="minorHAnsi"/>
          <w:bCs/>
        </w:rPr>
        <w:t xml:space="preserve"> In the midst of a very severe trial, their overflowing joy and their extreme poverty welled up in rich generosity. </w:t>
      </w:r>
      <w:r w:rsidRPr="00787BA7">
        <w:rPr>
          <w:rFonts w:asciiTheme="minorHAnsi" w:hAnsiTheme="minorHAnsi"/>
          <w:b/>
          <w:bCs/>
        </w:rPr>
        <w:t>3</w:t>
      </w:r>
      <w:r w:rsidRPr="00787BA7">
        <w:rPr>
          <w:rFonts w:asciiTheme="minorHAnsi" w:hAnsiTheme="minorHAnsi"/>
          <w:bCs/>
        </w:rPr>
        <w:t xml:space="preserve"> For I testify that they gave as much as they were able, and even beyond their ability. Entirely on their own, </w:t>
      </w:r>
      <w:r w:rsidRPr="00787BA7">
        <w:rPr>
          <w:rFonts w:asciiTheme="minorHAnsi" w:hAnsiTheme="minorHAnsi"/>
          <w:b/>
          <w:bCs/>
        </w:rPr>
        <w:t>4</w:t>
      </w:r>
      <w:r w:rsidRPr="00787BA7">
        <w:rPr>
          <w:rFonts w:asciiTheme="minorHAnsi" w:hAnsiTheme="minorHAnsi"/>
          <w:bCs/>
        </w:rPr>
        <w:t xml:space="preserve"> they urgently pleaded with us for the privilege of sharing in this service to the Lord’s people. </w:t>
      </w:r>
      <w:r w:rsidRPr="00787BA7">
        <w:rPr>
          <w:rFonts w:asciiTheme="minorHAnsi" w:hAnsiTheme="minorHAnsi"/>
          <w:b/>
          <w:bCs/>
        </w:rPr>
        <w:t>5</w:t>
      </w:r>
      <w:r w:rsidRPr="00787BA7">
        <w:rPr>
          <w:rFonts w:asciiTheme="minorHAnsi" w:hAnsiTheme="minorHAnsi"/>
          <w:bCs/>
        </w:rPr>
        <w:t xml:space="preserve"> And they exceeded our expectations: They gave themselves first of all to the Lord, and then by the will of God also to us. </w:t>
      </w:r>
      <w:r w:rsidRPr="00787BA7">
        <w:rPr>
          <w:rFonts w:asciiTheme="minorHAnsi" w:hAnsiTheme="minorHAnsi"/>
          <w:b/>
          <w:bCs/>
        </w:rPr>
        <w:t>6</w:t>
      </w:r>
      <w:r w:rsidRPr="00787BA7">
        <w:rPr>
          <w:rFonts w:asciiTheme="minorHAnsi" w:hAnsiTheme="minorHAnsi"/>
          <w:bCs/>
        </w:rPr>
        <w:t xml:space="preserve"> So we urged Titus, just as he had earlier made a beginning, to bring also to completion this act of grace on your part. </w:t>
      </w:r>
      <w:r w:rsidRPr="00787BA7">
        <w:rPr>
          <w:rFonts w:asciiTheme="minorHAnsi" w:hAnsiTheme="minorHAnsi"/>
          <w:b/>
          <w:bCs/>
        </w:rPr>
        <w:t>7</w:t>
      </w:r>
      <w:r w:rsidRPr="00787BA7">
        <w:rPr>
          <w:rFonts w:asciiTheme="minorHAnsi" w:hAnsiTheme="minorHAnsi"/>
          <w:bCs/>
        </w:rPr>
        <w:t> But since you excel in everything—in faith, in speech, in knowledge, in complete earnestness and in the love we have kindled in you—see that you also excel in this grace of giving.</w:t>
      </w:r>
    </w:p>
    <w:p w:rsidR="00787BA7" w:rsidRPr="00787BA7" w:rsidRDefault="00787BA7" w:rsidP="00787BA7">
      <w:pPr>
        <w:pBdr>
          <w:bottom w:val="single" w:sz="6" w:space="1" w:color="auto"/>
        </w:pBdr>
        <w:rPr>
          <w:rFonts w:asciiTheme="minorHAnsi" w:hAnsiTheme="minorHAnsi"/>
          <w:bCs/>
        </w:rPr>
      </w:pPr>
    </w:p>
    <w:p w:rsidR="00787BA7" w:rsidRPr="00787BA7" w:rsidRDefault="00787BA7" w:rsidP="00787BA7">
      <w:pPr>
        <w:rPr>
          <w:rFonts w:asciiTheme="minorHAnsi" w:hAnsiTheme="minorHAnsi"/>
          <w:bCs/>
        </w:rPr>
      </w:pPr>
    </w:p>
    <w:p w:rsidR="00787BA7" w:rsidRPr="00787BA7" w:rsidRDefault="00787BA7" w:rsidP="00787BA7">
      <w:pPr>
        <w:rPr>
          <w:rFonts w:asciiTheme="minorHAnsi" w:hAnsiTheme="minorHAnsi"/>
          <w:bCs/>
        </w:rPr>
      </w:pPr>
      <w:r w:rsidRPr="00787BA7">
        <w:rPr>
          <w:rFonts w:asciiTheme="minorHAnsi" w:hAnsiTheme="minorHAnsi"/>
          <w:b/>
          <w:bCs/>
        </w:rPr>
        <w:t>6</w:t>
      </w:r>
      <w:r w:rsidRPr="00787BA7">
        <w:rPr>
          <w:rFonts w:asciiTheme="minorHAnsi" w:hAnsiTheme="minorHAnsi"/>
          <w:bCs/>
        </w:rPr>
        <w:t xml:space="preserve"> Remember this: Whoever sows sparingly will also reap sparingly, and whoever sows generously will also reap generously. </w:t>
      </w:r>
      <w:r w:rsidRPr="00787BA7">
        <w:rPr>
          <w:rFonts w:asciiTheme="minorHAnsi" w:hAnsiTheme="minorHAnsi"/>
          <w:b/>
          <w:bCs/>
        </w:rPr>
        <w:t>7</w:t>
      </w:r>
      <w:r w:rsidRPr="00787BA7">
        <w:rPr>
          <w:rFonts w:asciiTheme="minorHAnsi" w:hAnsiTheme="minorHAnsi"/>
          <w:bCs/>
        </w:rPr>
        <w:t xml:space="preserve"> Each of you should give what you have decided in your heart to give, not reluctantly or under compulsion, for God loves a cheerful giver. </w:t>
      </w:r>
      <w:r w:rsidRPr="00787BA7">
        <w:rPr>
          <w:rFonts w:asciiTheme="minorHAnsi" w:hAnsiTheme="minorHAnsi"/>
          <w:b/>
          <w:bCs/>
        </w:rPr>
        <w:t>8</w:t>
      </w:r>
      <w:r w:rsidRPr="00787BA7">
        <w:rPr>
          <w:rFonts w:asciiTheme="minorHAnsi" w:hAnsiTheme="minorHAnsi"/>
          <w:bCs/>
        </w:rPr>
        <w:t xml:space="preserve"> And God is able to bless you abundantly, so that in all things at all times, having all that you need, you will abound in every good work. </w:t>
      </w:r>
      <w:r w:rsidRPr="00787BA7">
        <w:rPr>
          <w:rFonts w:asciiTheme="minorHAnsi" w:hAnsiTheme="minorHAnsi"/>
          <w:b/>
          <w:bCs/>
        </w:rPr>
        <w:t>9</w:t>
      </w:r>
      <w:r w:rsidRPr="00787BA7">
        <w:rPr>
          <w:rFonts w:asciiTheme="minorHAnsi" w:hAnsiTheme="minorHAnsi"/>
          <w:bCs/>
        </w:rPr>
        <w:t> As it is written:</w:t>
      </w:r>
    </w:p>
    <w:p w:rsidR="00787BA7" w:rsidRPr="00787BA7" w:rsidRDefault="00787BA7" w:rsidP="00787BA7">
      <w:pPr>
        <w:ind w:left="360"/>
        <w:rPr>
          <w:rFonts w:asciiTheme="minorHAnsi" w:hAnsiTheme="minorHAnsi"/>
          <w:bCs/>
        </w:rPr>
      </w:pPr>
      <w:r w:rsidRPr="00787BA7">
        <w:rPr>
          <w:rFonts w:asciiTheme="minorHAnsi" w:hAnsiTheme="minorHAnsi"/>
          <w:bCs/>
        </w:rPr>
        <w:t>“They have freely scattered their gifts to the poor;</w:t>
      </w:r>
      <w:r w:rsidRPr="00787BA7">
        <w:rPr>
          <w:rFonts w:asciiTheme="minorHAnsi" w:hAnsiTheme="minorHAnsi"/>
          <w:bCs/>
        </w:rPr>
        <w:br/>
        <w:t>    their righteousness endures forever.”</w:t>
      </w:r>
    </w:p>
    <w:p w:rsidR="00787BA7" w:rsidRPr="00787BA7" w:rsidRDefault="00787BA7" w:rsidP="00787BA7">
      <w:pPr>
        <w:rPr>
          <w:rFonts w:asciiTheme="minorHAnsi" w:hAnsiTheme="minorHAnsi"/>
          <w:bCs/>
        </w:rPr>
      </w:pPr>
      <w:r w:rsidRPr="00787BA7">
        <w:rPr>
          <w:rFonts w:asciiTheme="minorHAnsi" w:hAnsiTheme="minorHAnsi"/>
          <w:b/>
          <w:bCs/>
        </w:rPr>
        <w:t>10</w:t>
      </w:r>
      <w:r w:rsidRPr="00787BA7">
        <w:rPr>
          <w:rFonts w:asciiTheme="minorHAnsi" w:hAnsiTheme="minorHAnsi"/>
          <w:bCs/>
        </w:rPr>
        <w:t xml:space="preserve"> Now he who supplies seed to the sower and bread for food will also supply and increase your store of seed and will enlarge the harvest of your righteousness. </w:t>
      </w:r>
      <w:r w:rsidRPr="00787BA7">
        <w:rPr>
          <w:rFonts w:asciiTheme="minorHAnsi" w:hAnsiTheme="minorHAnsi"/>
          <w:b/>
          <w:bCs/>
        </w:rPr>
        <w:t>11</w:t>
      </w:r>
      <w:r w:rsidRPr="00787BA7">
        <w:rPr>
          <w:rFonts w:asciiTheme="minorHAnsi" w:hAnsiTheme="minorHAnsi"/>
          <w:bCs/>
        </w:rPr>
        <w:t> You will be enriched in every way so that you can be generous on every occasion, and through us your generosity will result in thanksgiving to God.</w:t>
      </w:r>
    </w:p>
    <w:sectPr w:rsidR="00787BA7" w:rsidRPr="00787BA7" w:rsidSect="00850D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7D" w:rsidRDefault="00CA657D">
      <w:r>
        <w:separator/>
      </w:r>
    </w:p>
  </w:endnote>
  <w:endnote w:type="continuationSeparator" w:id="0">
    <w:p w:rsidR="00CA657D" w:rsidRDefault="00CA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C8" w:rsidRDefault="00327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C8" w:rsidRDefault="00327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C8" w:rsidRDefault="0032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7D" w:rsidRDefault="00CA657D">
      <w:r>
        <w:separator/>
      </w:r>
    </w:p>
  </w:footnote>
  <w:footnote w:type="continuationSeparator" w:id="0">
    <w:p w:rsidR="00CA657D" w:rsidRDefault="00CA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C8" w:rsidRDefault="00327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6" w:rsidRPr="000F0B32" w:rsidRDefault="005B33C3" w:rsidP="00A70044">
    <w:pPr>
      <w:pStyle w:val="Header"/>
      <w:jc w:val="right"/>
      <w:rPr>
        <w:rFonts w:asciiTheme="minorHAnsi" w:hAnsiTheme="minorHAnsi"/>
        <w:sz w:val="22"/>
        <w:szCs w:val="22"/>
      </w:rPr>
    </w:pPr>
    <w:r>
      <w:rPr>
        <w:rFonts w:asciiTheme="minorHAnsi" w:hAnsiTheme="minorHAnsi"/>
        <w:sz w:val="22"/>
        <w:szCs w:val="22"/>
      </w:rPr>
      <w:t>DEW</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C8" w:rsidRDefault="0032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9">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4">
    <w:nsid w:val="7D1E4545"/>
    <w:multiLevelType w:val="hybridMultilevel"/>
    <w:tmpl w:val="34F05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
  </w:num>
  <w:num w:numId="4">
    <w:abstractNumId w:val="32"/>
  </w:num>
  <w:num w:numId="5">
    <w:abstractNumId w:val="17"/>
  </w:num>
  <w:num w:numId="6">
    <w:abstractNumId w:val="29"/>
  </w:num>
  <w:num w:numId="7">
    <w:abstractNumId w:val="24"/>
  </w:num>
  <w:num w:numId="8">
    <w:abstractNumId w:val="13"/>
  </w:num>
  <w:num w:numId="9">
    <w:abstractNumId w:val="20"/>
  </w:num>
  <w:num w:numId="10">
    <w:abstractNumId w:val="5"/>
  </w:num>
  <w:num w:numId="11">
    <w:abstractNumId w:val="7"/>
  </w:num>
  <w:num w:numId="12">
    <w:abstractNumId w:val="21"/>
  </w:num>
  <w:num w:numId="13">
    <w:abstractNumId w:val="14"/>
  </w:num>
  <w:num w:numId="14">
    <w:abstractNumId w:val="33"/>
  </w:num>
  <w:num w:numId="15">
    <w:abstractNumId w:val="28"/>
  </w:num>
  <w:num w:numId="16">
    <w:abstractNumId w:val="0"/>
  </w:num>
  <w:num w:numId="17">
    <w:abstractNumId w:val="6"/>
  </w:num>
  <w:num w:numId="18">
    <w:abstractNumId w:val="25"/>
  </w:num>
  <w:num w:numId="19">
    <w:abstractNumId w:val="19"/>
  </w:num>
  <w:num w:numId="20">
    <w:abstractNumId w:val="31"/>
  </w:num>
  <w:num w:numId="21">
    <w:abstractNumId w:val="4"/>
  </w:num>
  <w:num w:numId="22">
    <w:abstractNumId w:val="23"/>
  </w:num>
  <w:num w:numId="23">
    <w:abstractNumId w:val="9"/>
  </w:num>
  <w:num w:numId="24">
    <w:abstractNumId w:val="8"/>
  </w:num>
  <w:num w:numId="25">
    <w:abstractNumId w:val="1"/>
  </w:num>
  <w:num w:numId="26">
    <w:abstractNumId w:val="27"/>
  </w:num>
  <w:num w:numId="27">
    <w:abstractNumId w:val="12"/>
  </w:num>
  <w:num w:numId="28">
    <w:abstractNumId w:val="3"/>
  </w:num>
  <w:num w:numId="29">
    <w:abstractNumId w:val="18"/>
  </w:num>
  <w:num w:numId="30">
    <w:abstractNumId w:val="16"/>
  </w:num>
  <w:num w:numId="31">
    <w:abstractNumId w:val="26"/>
  </w:num>
  <w:num w:numId="32">
    <w:abstractNumId w:val="10"/>
  </w:num>
  <w:num w:numId="33">
    <w:abstractNumId w:val="30"/>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A681C"/>
    <w:rsid w:val="000A7940"/>
    <w:rsid w:val="000E1F51"/>
    <w:rsid w:val="000F0B32"/>
    <w:rsid w:val="000F5DC6"/>
    <w:rsid w:val="00122F5C"/>
    <w:rsid w:val="00136B9C"/>
    <w:rsid w:val="00142953"/>
    <w:rsid w:val="00142C1E"/>
    <w:rsid w:val="00164506"/>
    <w:rsid w:val="0018137B"/>
    <w:rsid w:val="001920DE"/>
    <w:rsid w:val="00195861"/>
    <w:rsid w:val="001A42E6"/>
    <w:rsid w:val="001B7B86"/>
    <w:rsid w:val="001D351F"/>
    <w:rsid w:val="001F4111"/>
    <w:rsid w:val="00233949"/>
    <w:rsid w:val="00276DE8"/>
    <w:rsid w:val="002B7A44"/>
    <w:rsid w:val="002C2459"/>
    <w:rsid w:val="003279C8"/>
    <w:rsid w:val="00366B93"/>
    <w:rsid w:val="00370B4C"/>
    <w:rsid w:val="00397C89"/>
    <w:rsid w:val="003A2958"/>
    <w:rsid w:val="003A406F"/>
    <w:rsid w:val="004016AD"/>
    <w:rsid w:val="00401BA7"/>
    <w:rsid w:val="004037EF"/>
    <w:rsid w:val="0041240A"/>
    <w:rsid w:val="00417D42"/>
    <w:rsid w:val="00421E7F"/>
    <w:rsid w:val="00484802"/>
    <w:rsid w:val="00493425"/>
    <w:rsid w:val="0049370D"/>
    <w:rsid w:val="004A403F"/>
    <w:rsid w:val="00503EF5"/>
    <w:rsid w:val="00525905"/>
    <w:rsid w:val="005325C6"/>
    <w:rsid w:val="00555099"/>
    <w:rsid w:val="00570000"/>
    <w:rsid w:val="0058083D"/>
    <w:rsid w:val="005B1344"/>
    <w:rsid w:val="005B33C3"/>
    <w:rsid w:val="005B7DBC"/>
    <w:rsid w:val="005D5BE0"/>
    <w:rsid w:val="005E1F1A"/>
    <w:rsid w:val="005E435F"/>
    <w:rsid w:val="00664D29"/>
    <w:rsid w:val="00693A50"/>
    <w:rsid w:val="006D0495"/>
    <w:rsid w:val="00714C14"/>
    <w:rsid w:val="0071645D"/>
    <w:rsid w:val="007324A0"/>
    <w:rsid w:val="007441F6"/>
    <w:rsid w:val="00773797"/>
    <w:rsid w:val="00787BA7"/>
    <w:rsid w:val="007B04C8"/>
    <w:rsid w:val="007C2936"/>
    <w:rsid w:val="00806C45"/>
    <w:rsid w:val="00820AC8"/>
    <w:rsid w:val="00820F03"/>
    <w:rsid w:val="00841FDA"/>
    <w:rsid w:val="00850DE0"/>
    <w:rsid w:val="00886BAA"/>
    <w:rsid w:val="008A0F19"/>
    <w:rsid w:val="008D2378"/>
    <w:rsid w:val="008E338C"/>
    <w:rsid w:val="00901A5C"/>
    <w:rsid w:val="00931E2A"/>
    <w:rsid w:val="00993A1D"/>
    <w:rsid w:val="00993EC9"/>
    <w:rsid w:val="009B0D5B"/>
    <w:rsid w:val="00A01AE2"/>
    <w:rsid w:val="00A12429"/>
    <w:rsid w:val="00A22C26"/>
    <w:rsid w:val="00A2790F"/>
    <w:rsid w:val="00A63BA0"/>
    <w:rsid w:val="00A70044"/>
    <w:rsid w:val="00A86627"/>
    <w:rsid w:val="00B33BA0"/>
    <w:rsid w:val="00B465D2"/>
    <w:rsid w:val="00B46DBF"/>
    <w:rsid w:val="00B8013E"/>
    <w:rsid w:val="00B96357"/>
    <w:rsid w:val="00BC1744"/>
    <w:rsid w:val="00C03674"/>
    <w:rsid w:val="00C1653C"/>
    <w:rsid w:val="00C566CF"/>
    <w:rsid w:val="00CA633D"/>
    <w:rsid w:val="00CA657D"/>
    <w:rsid w:val="00CC640B"/>
    <w:rsid w:val="00CE4F98"/>
    <w:rsid w:val="00CF09C2"/>
    <w:rsid w:val="00D32F03"/>
    <w:rsid w:val="00D3510C"/>
    <w:rsid w:val="00D45E7C"/>
    <w:rsid w:val="00D62F79"/>
    <w:rsid w:val="00D73057"/>
    <w:rsid w:val="00D841B5"/>
    <w:rsid w:val="00DD6F00"/>
    <w:rsid w:val="00DE305B"/>
    <w:rsid w:val="00E36F65"/>
    <w:rsid w:val="00E61CF0"/>
    <w:rsid w:val="00E972BE"/>
    <w:rsid w:val="00EC4FCD"/>
    <w:rsid w:val="00EE569D"/>
    <w:rsid w:val="00EF7F33"/>
    <w:rsid w:val="00F20325"/>
    <w:rsid w:val="00F47666"/>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847</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4895</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6</cp:revision>
  <cp:lastPrinted>2013-09-04T18:41:00Z</cp:lastPrinted>
  <dcterms:created xsi:type="dcterms:W3CDTF">2014-12-15T14:37:00Z</dcterms:created>
  <dcterms:modified xsi:type="dcterms:W3CDTF">2014-12-23T16:52:00Z</dcterms:modified>
</cp:coreProperties>
</file>