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9" w:rsidRPr="00D32F03" w:rsidRDefault="000E1F51" w:rsidP="000E1F51">
      <w:pPr>
        <w:pStyle w:val="Heading1"/>
        <w:shd w:val="clear" w:color="auto" w:fill="FFFFFF"/>
        <w:spacing w:before="2" w:after="2"/>
        <w:ind w:left="2880"/>
        <w:jc w:val="center"/>
        <w:rPr>
          <w:rFonts w:asciiTheme="minorHAnsi" w:hAnsiTheme="minorHAnsi"/>
          <w:caps/>
          <w:sz w:val="24"/>
          <w:szCs w:val="24"/>
        </w:rPr>
      </w:pPr>
      <w:r>
        <w:rPr>
          <w:noProof/>
        </w:rPr>
        <w:drawing>
          <wp:anchor distT="0" distB="0" distL="114300" distR="114300" simplePos="0" relativeHeight="251658240" behindDoc="0" locked="0" layoutInCell="1" allowOverlap="1" wp14:anchorId="2F6672BC" wp14:editId="084C6C2B">
            <wp:simplePos x="0" y="0"/>
            <wp:positionH relativeFrom="column">
              <wp:posOffset>577215</wp:posOffset>
            </wp:positionH>
            <wp:positionV relativeFrom="paragraph">
              <wp:posOffset>-280035</wp:posOffset>
            </wp:positionV>
            <wp:extent cx="1085850" cy="117432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228" t="27916" r="49783" b="31730"/>
                    <a:stretch/>
                  </pic:blipFill>
                  <pic:spPr bwMode="auto">
                    <a:xfrm>
                      <a:off x="0" y="0"/>
                      <a:ext cx="1085850" cy="11743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099" w:rsidRPr="00D32F03">
        <w:rPr>
          <w:rFonts w:asciiTheme="minorHAnsi" w:hAnsiTheme="minorHAnsi"/>
          <w:caps/>
          <w:sz w:val="24"/>
          <w:szCs w:val="24"/>
        </w:rPr>
        <w:t>LC Study Guide</w:t>
      </w:r>
    </w:p>
    <w:p w:rsidR="00B8013E" w:rsidRPr="00D32F03" w:rsidRDefault="00555099" w:rsidP="000E1F51">
      <w:pPr>
        <w:pStyle w:val="Heading1"/>
        <w:shd w:val="clear" w:color="auto" w:fill="FFFFFF"/>
        <w:spacing w:before="2" w:after="2"/>
        <w:ind w:left="2880"/>
        <w:jc w:val="center"/>
        <w:rPr>
          <w:rFonts w:asciiTheme="minorHAnsi" w:hAnsiTheme="minorHAnsi"/>
          <w:sz w:val="24"/>
          <w:szCs w:val="24"/>
        </w:rPr>
      </w:pPr>
      <w:r w:rsidRPr="00D32F03">
        <w:rPr>
          <w:rFonts w:asciiTheme="minorHAnsi" w:hAnsiTheme="minorHAnsi"/>
          <w:sz w:val="24"/>
          <w:szCs w:val="24"/>
        </w:rPr>
        <w:t xml:space="preserve">Done in Sync with the </w:t>
      </w:r>
      <w:r w:rsidR="00E61CF0">
        <w:rPr>
          <w:rFonts w:asciiTheme="minorHAnsi" w:hAnsiTheme="minorHAnsi"/>
          <w:sz w:val="24"/>
          <w:szCs w:val="24"/>
        </w:rPr>
        <w:t>"</w:t>
      </w:r>
      <w:r w:rsidR="00164506" w:rsidRPr="00D32F03">
        <w:rPr>
          <w:rFonts w:asciiTheme="minorHAnsi" w:hAnsiTheme="minorHAnsi"/>
          <w:sz w:val="24"/>
          <w:szCs w:val="24"/>
        </w:rPr>
        <w:t>Let There Be …</w:t>
      </w:r>
      <w:r w:rsidR="00E61CF0">
        <w:rPr>
          <w:rFonts w:asciiTheme="minorHAnsi" w:hAnsiTheme="minorHAnsi"/>
          <w:sz w:val="24"/>
          <w:szCs w:val="24"/>
        </w:rPr>
        <w:t>"</w:t>
      </w:r>
      <w:r w:rsidRPr="00D32F03">
        <w:rPr>
          <w:rFonts w:asciiTheme="minorHAnsi" w:hAnsiTheme="minorHAnsi"/>
          <w:sz w:val="24"/>
          <w:szCs w:val="24"/>
        </w:rPr>
        <w:t xml:space="preserve"> Series</w:t>
      </w:r>
    </w:p>
    <w:p w:rsidR="000830A6" w:rsidRPr="00D32F03" w:rsidRDefault="005B7DBC" w:rsidP="000E1F51">
      <w:pPr>
        <w:tabs>
          <w:tab w:val="left" w:pos="3600"/>
        </w:tabs>
        <w:ind w:left="2880"/>
        <w:jc w:val="center"/>
        <w:rPr>
          <w:rFonts w:asciiTheme="minorHAnsi" w:hAnsiTheme="minorHAnsi"/>
        </w:rPr>
      </w:pPr>
      <w:r w:rsidRPr="00D32F03">
        <w:rPr>
          <w:rFonts w:asciiTheme="minorHAnsi" w:hAnsiTheme="minorHAnsi"/>
        </w:rPr>
        <w:t xml:space="preserve">The Passage: </w:t>
      </w:r>
      <w:r w:rsidR="00B46DBF">
        <w:rPr>
          <w:rFonts w:asciiTheme="minorHAnsi" w:hAnsiTheme="minorHAnsi"/>
        </w:rPr>
        <w:t>Isaiah 59 and 60</w:t>
      </w:r>
      <w:r w:rsidR="000830A6" w:rsidRPr="00D32F03">
        <w:rPr>
          <w:rFonts w:asciiTheme="minorHAnsi" w:hAnsiTheme="minorHAnsi"/>
        </w:rPr>
        <w:br/>
        <w:t>F</w:t>
      </w:r>
      <w:r w:rsidR="008E338C" w:rsidRPr="00D32F03">
        <w:rPr>
          <w:rFonts w:asciiTheme="minorHAnsi" w:hAnsiTheme="minorHAnsi"/>
        </w:rPr>
        <w:t>or L</w:t>
      </w:r>
      <w:r w:rsidR="000F0B32" w:rsidRPr="00D32F03">
        <w:rPr>
          <w:rFonts w:asciiTheme="minorHAnsi" w:hAnsiTheme="minorHAnsi"/>
        </w:rPr>
        <w:t>ife</w:t>
      </w:r>
      <w:r w:rsidR="008E338C" w:rsidRPr="00D32F03">
        <w:rPr>
          <w:rFonts w:asciiTheme="minorHAnsi" w:hAnsiTheme="minorHAnsi"/>
        </w:rPr>
        <w:t xml:space="preserve"> Co</w:t>
      </w:r>
      <w:r w:rsidR="00B8013E" w:rsidRPr="00D32F03">
        <w:rPr>
          <w:rFonts w:asciiTheme="minorHAnsi" w:hAnsiTheme="minorHAnsi"/>
        </w:rPr>
        <w:t xml:space="preserve">mmunity usage the </w:t>
      </w:r>
      <w:r w:rsidR="00F817A8" w:rsidRPr="00D32F03">
        <w:rPr>
          <w:rFonts w:asciiTheme="minorHAnsi" w:hAnsiTheme="minorHAnsi"/>
        </w:rPr>
        <w:t xml:space="preserve">week of </w:t>
      </w:r>
      <w:r w:rsidR="00164506" w:rsidRPr="00D32F03">
        <w:rPr>
          <w:rFonts w:asciiTheme="minorHAnsi" w:hAnsiTheme="minorHAnsi"/>
        </w:rPr>
        <w:t>12/1</w:t>
      </w:r>
      <w:r w:rsidR="00A2790F" w:rsidRPr="00D32F03">
        <w:rPr>
          <w:rFonts w:asciiTheme="minorHAnsi" w:hAnsiTheme="minorHAnsi"/>
        </w:rPr>
        <w:t>/14</w:t>
      </w:r>
    </w:p>
    <w:p w:rsidR="00555099" w:rsidRPr="00D32F03" w:rsidRDefault="00555099" w:rsidP="00555099">
      <w:pPr>
        <w:rPr>
          <w:rFonts w:asciiTheme="minorHAnsi" w:hAnsiTheme="minorHAnsi"/>
          <w:u w:val="single"/>
        </w:rPr>
      </w:pPr>
    </w:p>
    <w:p w:rsidR="00714C14" w:rsidRPr="00D32F03" w:rsidRDefault="00714C14" w:rsidP="00555099">
      <w:pPr>
        <w:rPr>
          <w:rFonts w:asciiTheme="minorHAnsi" w:hAnsiTheme="minorHAnsi"/>
          <w:u w:val="single"/>
        </w:rPr>
      </w:pPr>
    </w:p>
    <w:p w:rsidR="00164506" w:rsidRPr="00D32F03" w:rsidRDefault="002B7A44" w:rsidP="00164506">
      <w:pPr>
        <w:rPr>
          <w:rFonts w:asciiTheme="minorHAnsi" w:hAnsiTheme="minorHAnsi"/>
        </w:rPr>
      </w:pPr>
      <w:r w:rsidRPr="00D32F03">
        <w:rPr>
          <w:rFonts w:asciiTheme="minorHAnsi" w:hAnsiTheme="minorHAnsi"/>
          <w:u w:val="single"/>
        </w:rPr>
        <w:t>Intro</w:t>
      </w:r>
      <w:r w:rsidRPr="00B46DBF">
        <w:rPr>
          <w:rFonts w:asciiTheme="minorHAnsi" w:hAnsiTheme="minorHAnsi"/>
        </w:rPr>
        <w:t>:</w:t>
      </w:r>
      <w:r w:rsidRPr="00D32F03">
        <w:rPr>
          <w:rFonts w:asciiTheme="minorHAnsi" w:hAnsiTheme="minorHAnsi"/>
        </w:rPr>
        <w:t xml:space="preserve"> </w:t>
      </w:r>
      <w:r w:rsidR="00164506" w:rsidRPr="00D32F03">
        <w:rPr>
          <w:rFonts w:asciiTheme="minorHAnsi" w:hAnsiTheme="minorHAnsi"/>
        </w:rPr>
        <w:t>Welcome to a new Advent series</w:t>
      </w:r>
      <w:r w:rsidR="00B46DBF">
        <w:rPr>
          <w:rFonts w:asciiTheme="minorHAnsi" w:hAnsiTheme="minorHAnsi"/>
        </w:rPr>
        <w:t>,</w:t>
      </w:r>
      <w:r w:rsidR="00164506" w:rsidRPr="00D32F03">
        <w:rPr>
          <w:rFonts w:asciiTheme="minorHAnsi" w:hAnsiTheme="minorHAnsi"/>
        </w:rPr>
        <w:t xml:space="preserve"> </w:t>
      </w:r>
      <w:r w:rsidR="00E61CF0">
        <w:rPr>
          <w:rFonts w:asciiTheme="minorHAnsi" w:hAnsiTheme="minorHAnsi"/>
        </w:rPr>
        <w:t>"</w:t>
      </w:r>
      <w:r w:rsidR="00164506" w:rsidRPr="00D32F03">
        <w:rPr>
          <w:rFonts w:asciiTheme="minorHAnsi" w:hAnsiTheme="minorHAnsi"/>
        </w:rPr>
        <w:t>Let there be ...</w:t>
      </w:r>
      <w:r w:rsidR="00E61CF0">
        <w:rPr>
          <w:rFonts w:asciiTheme="minorHAnsi" w:hAnsiTheme="minorHAnsi"/>
        </w:rPr>
        <w:t>"</w:t>
      </w:r>
      <w:r w:rsidR="00164506" w:rsidRPr="00D32F03">
        <w:rPr>
          <w:rFonts w:asciiTheme="minorHAnsi" w:hAnsiTheme="minorHAnsi"/>
        </w:rPr>
        <w:t xml:space="preserve"> Throughout </w:t>
      </w:r>
      <w:bookmarkStart w:id="0" w:name="_GoBack"/>
      <w:bookmarkEnd w:id="0"/>
      <w:r w:rsidR="00164506" w:rsidRPr="00D32F03">
        <w:rPr>
          <w:rFonts w:asciiTheme="minorHAnsi" w:hAnsiTheme="minorHAnsi"/>
        </w:rPr>
        <w:t xml:space="preserve">December, we will look at a few passages focusing on light, hope and the birth of our Savior, Jesus. In this study, we want to explore the contrast between light and darkness through the lens of Isaiah. </w:t>
      </w:r>
    </w:p>
    <w:p w:rsidR="00164506" w:rsidRPr="00D32F03" w:rsidRDefault="00164506" w:rsidP="00164506">
      <w:pPr>
        <w:rPr>
          <w:rFonts w:asciiTheme="minorHAnsi" w:hAnsiTheme="minorHAnsi"/>
        </w:rPr>
      </w:pPr>
    </w:p>
    <w:p w:rsidR="00164506" w:rsidRPr="00D32F03" w:rsidRDefault="00164506" w:rsidP="00164506">
      <w:pPr>
        <w:rPr>
          <w:rFonts w:asciiTheme="minorHAnsi" w:hAnsiTheme="minorHAnsi"/>
        </w:rPr>
      </w:pPr>
      <w:r w:rsidRPr="00D32F03">
        <w:rPr>
          <w:rFonts w:asciiTheme="minorHAnsi" w:hAnsiTheme="minorHAnsi"/>
        </w:rPr>
        <w:t>Intro questions:  Describe a time when you have experienced complete darkness. What were the circumstances</w:t>
      </w:r>
      <w:r w:rsidR="00B46DBF">
        <w:rPr>
          <w:rFonts w:asciiTheme="minorHAnsi" w:hAnsiTheme="minorHAnsi"/>
        </w:rPr>
        <w:t>? D</w:t>
      </w:r>
      <w:r w:rsidRPr="00D32F03">
        <w:rPr>
          <w:rFonts w:asciiTheme="minorHAnsi" w:hAnsiTheme="minorHAnsi"/>
        </w:rPr>
        <w:t>escribe some of your inner monologue</w:t>
      </w:r>
      <w:r w:rsidR="00B46DBF">
        <w:rPr>
          <w:rFonts w:asciiTheme="minorHAnsi" w:hAnsiTheme="minorHAnsi"/>
        </w:rPr>
        <w:t xml:space="preserve"> and</w:t>
      </w:r>
      <w:r w:rsidRPr="00D32F03">
        <w:rPr>
          <w:rFonts w:asciiTheme="minorHAnsi" w:hAnsiTheme="minorHAnsi"/>
        </w:rPr>
        <w:t xml:space="preserve"> feelings</w:t>
      </w:r>
      <w:r w:rsidR="00B46DBF">
        <w:rPr>
          <w:rFonts w:asciiTheme="minorHAnsi" w:hAnsiTheme="minorHAnsi"/>
        </w:rPr>
        <w:t>.</w:t>
      </w:r>
      <w:r w:rsidRPr="00D32F03">
        <w:rPr>
          <w:rFonts w:asciiTheme="minorHAnsi" w:hAnsiTheme="minorHAnsi"/>
        </w:rPr>
        <w:t xml:space="preserve"> If you can remember, what was your first thought when you had access to light again?</w:t>
      </w:r>
    </w:p>
    <w:p w:rsidR="00195861" w:rsidRPr="00D32F03" w:rsidRDefault="00195861" w:rsidP="00195861">
      <w:pPr>
        <w:rPr>
          <w:rFonts w:asciiTheme="minorHAnsi" w:hAnsiTheme="minorHAnsi"/>
          <w:b/>
          <w:sz w:val="30"/>
          <w:szCs w:val="30"/>
          <w:u w:val="single"/>
        </w:rPr>
      </w:pPr>
    </w:p>
    <w:p w:rsidR="00164506" w:rsidRPr="00B46DBF" w:rsidRDefault="00503EF5" w:rsidP="00164506">
      <w:pPr>
        <w:rPr>
          <w:rFonts w:asciiTheme="minorHAnsi" w:hAnsiTheme="minorHAnsi"/>
          <w:sz w:val="30"/>
          <w:szCs w:val="30"/>
        </w:rPr>
      </w:pPr>
      <w:r w:rsidRPr="00B46DBF">
        <w:rPr>
          <w:rFonts w:asciiTheme="minorHAnsi" w:hAnsiTheme="minorHAnsi"/>
          <w:b/>
          <w:sz w:val="30"/>
          <w:szCs w:val="30"/>
          <w:u w:val="single"/>
        </w:rPr>
        <w:t>Today</w:t>
      </w:r>
      <w:r w:rsidR="00E61CF0">
        <w:rPr>
          <w:rFonts w:asciiTheme="minorHAnsi" w:hAnsiTheme="minorHAnsi"/>
          <w:b/>
          <w:sz w:val="30"/>
          <w:szCs w:val="30"/>
          <w:u w:val="single"/>
        </w:rPr>
        <w:t>'</w:t>
      </w:r>
      <w:r w:rsidR="00EF7F33" w:rsidRPr="00B46DBF">
        <w:rPr>
          <w:rFonts w:asciiTheme="minorHAnsi" w:hAnsiTheme="minorHAnsi"/>
          <w:b/>
          <w:sz w:val="30"/>
          <w:szCs w:val="30"/>
          <w:u w:val="single"/>
        </w:rPr>
        <w:t>s Big Id</w:t>
      </w:r>
      <w:r w:rsidRPr="00B46DBF">
        <w:rPr>
          <w:rFonts w:asciiTheme="minorHAnsi" w:hAnsiTheme="minorHAnsi"/>
          <w:b/>
          <w:sz w:val="30"/>
          <w:szCs w:val="30"/>
          <w:u w:val="single"/>
        </w:rPr>
        <w:t>ea</w:t>
      </w:r>
      <w:r w:rsidR="007324A0" w:rsidRPr="00B46DBF">
        <w:rPr>
          <w:rFonts w:asciiTheme="minorHAnsi" w:hAnsiTheme="minorHAnsi"/>
          <w:b/>
          <w:sz w:val="30"/>
          <w:szCs w:val="30"/>
        </w:rPr>
        <w:t xml:space="preserve">: </w:t>
      </w:r>
      <w:r w:rsidR="00D45E7C" w:rsidRPr="00B46DBF">
        <w:rPr>
          <w:rFonts w:asciiTheme="minorHAnsi" w:hAnsiTheme="minorHAnsi"/>
          <w:b/>
          <w:sz w:val="30"/>
          <w:szCs w:val="30"/>
        </w:rPr>
        <w:t xml:space="preserve"> </w:t>
      </w:r>
      <w:r w:rsidR="00164506" w:rsidRPr="00B46DBF">
        <w:rPr>
          <w:rFonts w:asciiTheme="minorHAnsi" w:hAnsiTheme="minorHAnsi"/>
          <w:sz w:val="30"/>
          <w:szCs w:val="30"/>
        </w:rPr>
        <w:t>It</w:t>
      </w:r>
      <w:r w:rsidR="00E61CF0">
        <w:rPr>
          <w:rFonts w:asciiTheme="minorHAnsi" w:hAnsiTheme="minorHAnsi"/>
          <w:sz w:val="30"/>
          <w:szCs w:val="30"/>
        </w:rPr>
        <w:t>'</w:t>
      </w:r>
      <w:r w:rsidR="00164506" w:rsidRPr="00B46DBF">
        <w:rPr>
          <w:rFonts w:asciiTheme="minorHAnsi" w:hAnsiTheme="minorHAnsi"/>
          <w:sz w:val="30"/>
          <w:szCs w:val="30"/>
        </w:rPr>
        <w:t>s natural for us to describe pain, confusion</w:t>
      </w:r>
      <w:r w:rsidR="00B46DBF">
        <w:rPr>
          <w:rFonts w:asciiTheme="minorHAnsi" w:hAnsiTheme="minorHAnsi"/>
          <w:sz w:val="30"/>
          <w:szCs w:val="30"/>
        </w:rPr>
        <w:t>,</w:t>
      </w:r>
      <w:r w:rsidR="00164506" w:rsidRPr="00B46DBF">
        <w:rPr>
          <w:rFonts w:asciiTheme="minorHAnsi" w:hAnsiTheme="minorHAnsi"/>
          <w:sz w:val="30"/>
          <w:szCs w:val="30"/>
        </w:rPr>
        <w:t xml:space="preserve"> and hopelessness as darkness and therefore natural to describe hope, justice</w:t>
      </w:r>
      <w:r w:rsidR="00B46DBF">
        <w:rPr>
          <w:rFonts w:asciiTheme="minorHAnsi" w:hAnsiTheme="minorHAnsi"/>
          <w:sz w:val="30"/>
          <w:szCs w:val="30"/>
        </w:rPr>
        <w:t>,</w:t>
      </w:r>
      <w:r w:rsidR="00164506" w:rsidRPr="00B46DBF">
        <w:rPr>
          <w:rFonts w:asciiTheme="minorHAnsi" w:hAnsiTheme="minorHAnsi"/>
          <w:sz w:val="30"/>
          <w:szCs w:val="30"/>
        </w:rPr>
        <w:t xml:space="preserve"> and deliverance as light. The message of Advent is Jesus coming to deliver us from evil and offer us the light of salvation. </w:t>
      </w:r>
    </w:p>
    <w:p w:rsidR="00886BAA" w:rsidRPr="00D32F03" w:rsidRDefault="00886BAA" w:rsidP="00195861">
      <w:pPr>
        <w:rPr>
          <w:rFonts w:asciiTheme="minorHAnsi" w:hAnsiTheme="minorHAnsi"/>
          <w:b/>
          <w:sz w:val="30"/>
          <w:szCs w:val="30"/>
        </w:rPr>
      </w:pPr>
    </w:p>
    <w:p w:rsidR="00E36F65" w:rsidRPr="00B46DBF" w:rsidRDefault="00E36F65" w:rsidP="00E36F65">
      <w:pPr>
        <w:rPr>
          <w:rFonts w:asciiTheme="minorHAnsi" w:hAnsiTheme="minorHAnsi"/>
          <w:b/>
        </w:rPr>
      </w:pPr>
      <w:r w:rsidRPr="00B46DBF">
        <w:rPr>
          <w:rFonts w:asciiTheme="minorHAnsi" w:hAnsiTheme="minorHAnsi"/>
          <w:b/>
        </w:rPr>
        <w:t>Isaiah 59:9-1</w:t>
      </w:r>
      <w:r w:rsidR="00B46DBF" w:rsidRPr="00B46DBF">
        <w:rPr>
          <w:rFonts w:asciiTheme="minorHAnsi" w:hAnsiTheme="minorHAnsi"/>
          <w:b/>
        </w:rPr>
        <w:t>1</w:t>
      </w:r>
    </w:p>
    <w:p w:rsidR="00A2790F" w:rsidRPr="00D32F03" w:rsidRDefault="00A2790F" w:rsidP="00195861">
      <w:pPr>
        <w:rPr>
          <w:rFonts w:asciiTheme="minorHAnsi" w:hAnsiTheme="minorHAnsi"/>
          <w:b/>
          <w:sz w:val="30"/>
          <w:szCs w:val="30"/>
        </w:rPr>
      </w:pPr>
    </w:p>
    <w:p w:rsidR="00164506" w:rsidRPr="00D32F03" w:rsidRDefault="00164506" w:rsidP="00164506">
      <w:pPr>
        <w:rPr>
          <w:rFonts w:asciiTheme="minorHAnsi" w:hAnsiTheme="minorHAnsi"/>
          <w:b/>
          <w:bCs/>
        </w:rPr>
      </w:pPr>
      <w:r w:rsidRPr="00D32F03">
        <w:rPr>
          <w:rFonts w:asciiTheme="minorHAnsi" w:hAnsiTheme="minorHAnsi"/>
          <w:b/>
          <w:bCs/>
        </w:rPr>
        <w:t xml:space="preserve">9 </w:t>
      </w:r>
      <w:r w:rsidRPr="00D32F03">
        <w:rPr>
          <w:rFonts w:asciiTheme="minorHAnsi" w:hAnsiTheme="minorHAnsi"/>
        </w:rPr>
        <w:t>We look for light, but all is darkness;</w:t>
      </w:r>
    </w:p>
    <w:p w:rsidR="00164506" w:rsidRPr="00D32F03" w:rsidRDefault="00164506" w:rsidP="00164506">
      <w:pPr>
        <w:rPr>
          <w:rFonts w:asciiTheme="minorHAnsi" w:hAnsiTheme="minorHAnsi"/>
        </w:rPr>
      </w:pPr>
      <w:r w:rsidRPr="00D32F03">
        <w:rPr>
          <w:rFonts w:asciiTheme="minorHAnsi" w:hAnsiTheme="minorHAnsi"/>
        </w:rPr>
        <w:lastRenderedPageBreak/>
        <w:t>    </w:t>
      </w:r>
      <w:proofErr w:type="gramStart"/>
      <w:r w:rsidRPr="00D32F03">
        <w:rPr>
          <w:rFonts w:asciiTheme="minorHAnsi" w:hAnsiTheme="minorHAnsi"/>
        </w:rPr>
        <w:t>for</w:t>
      </w:r>
      <w:proofErr w:type="gramEnd"/>
      <w:r w:rsidRPr="00D32F03">
        <w:rPr>
          <w:rFonts w:asciiTheme="minorHAnsi" w:hAnsiTheme="minorHAnsi"/>
        </w:rPr>
        <w:t xml:space="preserve"> brightness, but we walk in deep shadows.</w:t>
      </w:r>
    </w:p>
    <w:p w:rsidR="00164506" w:rsidRPr="00D32F03" w:rsidRDefault="00164506" w:rsidP="00164506">
      <w:pPr>
        <w:rPr>
          <w:rFonts w:asciiTheme="minorHAnsi" w:hAnsiTheme="minorHAnsi"/>
          <w:b/>
          <w:bCs/>
        </w:rPr>
      </w:pPr>
      <w:r w:rsidRPr="00D32F03">
        <w:rPr>
          <w:rFonts w:asciiTheme="minorHAnsi" w:hAnsiTheme="minorHAnsi"/>
          <w:b/>
          <w:bCs/>
        </w:rPr>
        <w:t>10 </w:t>
      </w:r>
      <w:r w:rsidRPr="00D32F03">
        <w:rPr>
          <w:rFonts w:asciiTheme="minorHAnsi" w:hAnsiTheme="minorHAnsi"/>
        </w:rPr>
        <w:t>Like the blind we grope along the wall,</w:t>
      </w:r>
    </w:p>
    <w:p w:rsidR="00164506" w:rsidRPr="00D32F03" w:rsidRDefault="00164506" w:rsidP="00164506">
      <w:pPr>
        <w:rPr>
          <w:rFonts w:asciiTheme="minorHAnsi" w:hAnsiTheme="minorHAnsi"/>
        </w:rPr>
      </w:pPr>
      <w:r w:rsidRPr="00D32F03">
        <w:rPr>
          <w:rFonts w:asciiTheme="minorHAnsi" w:hAnsiTheme="minorHAnsi"/>
        </w:rPr>
        <w:t>    </w:t>
      </w:r>
      <w:proofErr w:type="gramStart"/>
      <w:r w:rsidRPr="00D32F03">
        <w:rPr>
          <w:rFonts w:asciiTheme="minorHAnsi" w:hAnsiTheme="minorHAnsi"/>
        </w:rPr>
        <w:t>feeling</w:t>
      </w:r>
      <w:proofErr w:type="gramEnd"/>
      <w:r w:rsidRPr="00D32F03">
        <w:rPr>
          <w:rFonts w:asciiTheme="minorHAnsi" w:hAnsiTheme="minorHAnsi"/>
        </w:rPr>
        <w:t xml:space="preserve"> our way like people without eyes.</w:t>
      </w:r>
    </w:p>
    <w:p w:rsidR="00164506" w:rsidRPr="00D32F03" w:rsidRDefault="00164506" w:rsidP="00164506">
      <w:pPr>
        <w:rPr>
          <w:rFonts w:asciiTheme="minorHAnsi" w:hAnsiTheme="minorHAnsi"/>
        </w:rPr>
      </w:pPr>
      <w:r w:rsidRPr="00D32F03">
        <w:rPr>
          <w:rFonts w:asciiTheme="minorHAnsi" w:hAnsiTheme="minorHAnsi"/>
        </w:rPr>
        <w:t>At midday we stumble as if it were twilight;</w:t>
      </w:r>
    </w:p>
    <w:p w:rsidR="00164506" w:rsidRPr="00D32F03" w:rsidRDefault="00164506" w:rsidP="00164506">
      <w:pPr>
        <w:rPr>
          <w:rFonts w:asciiTheme="minorHAnsi" w:hAnsiTheme="minorHAnsi"/>
        </w:rPr>
      </w:pPr>
      <w:r w:rsidRPr="00D32F03">
        <w:rPr>
          <w:rFonts w:asciiTheme="minorHAnsi" w:hAnsiTheme="minorHAnsi"/>
        </w:rPr>
        <w:t>    </w:t>
      </w:r>
      <w:proofErr w:type="gramStart"/>
      <w:r w:rsidRPr="00D32F03">
        <w:rPr>
          <w:rFonts w:asciiTheme="minorHAnsi" w:hAnsiTheme="minorHAnsi"/>
        </w:rPr>
        <w:t>among</w:t>
      </w:r>
      <w:proofErr w:type="gramEnd"/>
      <w:r w:rsidRPr="00D32F03">
        <w:rPr>
          <w:rFonts w:asciiTheme="minorHAnsi" w:hAnsiTheme="minorHAnsi"/>
        </w:rPr>
        <w:t xml:space="preserve"> the strong, we are like the dead.</w:t>
      </w:r>
    </w:p>
    <w:p w:rsidR="00164506" w:rsidRPr="00D32F03" w:rsidRDefault="00164506" w:rsidP="00164506">
      <w:pPr>
        <w:rPr>
          <w:rFonts w:asciiTheme="minorHAnsi" w:hAnsiTheme="minorHAnsi"/>
          <w:b/>
          <w:bCs/>
        </w:rPr>
      </w:pPr>
      <w:r w:rsidRPr="00D32F03">
        <w:rPr>
          <w:rFonts w:asciiTheme="minorHAnsi" w:hAnsiTheme="minorHAnsi"/>
          <w:b/>
          <w:bCs/>
        </w:rPr>
        <w:t>11 </w:t>
      </w:r>
      <w:r w:rsidRPr="00D32F03">
        <w:rPr>
          <w:rFonts w:asciiTheme="minorHAnsi" w:hAnsiTheme="minorHAnsi"/>
        </w:rPr>
        <w:t>We all growl like bears;</w:t>
      </w:r>
    </w:p>
    <w:p w:rsidR="00164506" w:rsidRPr="00D32F03" w:rsidRDefault="00164506" w:rsidP="00164506">
      <w:pPr>
        <w:rPr>
          <w:rFonts w:asciiTheme="minorHAnsi" w:hAnsiTheme="minorHAnsi"/>
        </w:rPr>
      </w:pPr>
      <w:r w:rsidRPr="00D32F03">
        <w:rPr>
          <w:rFonts w:asciiTheme="minorHAnsi" w:hAnsiTheme="minorHAnsi"/>
        </w:rPr>
        <w:t>    </w:t>
      </w:r>
      <w:proofErr w:type="gramStart"/>
      <w:r w:rsidRPr="00D32F03">
        <w:rPr>
          <w:rFonts w:asciiTheme="minorHAnsi" w:hAnsiTheme="minorHAnsi"/>
        </w:rPr>
        <w:t>we</w:t>
      </w:r>
      <w:proofErr w:type="gramEnd"/>
      <w:r w:rsidRPr="00D32F03">
        <w:rPr>
          <w:rFonts w:asciiTheme="minorHAnsi" w:hAnsiTheme="minorHAnsi"/>
        </w:rPr>
        <w:t xml:space="preserve"> moan mournfully like doves.</w:t>
      </w:r>
    </w:p>
    <w:p w:rsidR="00164506" w:rsidRPr="00D32F03" w:rsidRDefault="00164506" w:rsidP="00164506">
      <w:pPr>
        <w:rPr>
          <w:rFonts w:asciiTheme="minorHAnsi" w:hAnsiTheme="minorHAnsi"/>
        </w:rPr>
      </w:pPr>
      <w:r w:rsidRPr="00D32F03">
        <w:rPr>
          <w:rFonts w:asciiTheme="minorHAnsi" w:hAnsiTheme="minorHAnsi"/>
        </w:rPr>
        <w:t>We look for justice, but find none;</w:t>
      </w:r>
    </w:p>
    <w:p w:rsidR="00164506" w:rsidRPr="00D32F03" w:rsidRDefault="00164506" w:rsidP="00164506">
      <w:pPr>
        <w:rPr>
          <w:rFonts w:asciiTheme="minorHAnsi" w:hAnsiTheme="minorHAnsi"/>
        </w:rPr>
      </w:pPr>
      <w:r w:rsidRPr="00D32F03">
        <w:rPr>
          <w:rFonts w:asciiTheme="minorHAnsi" w:hAnsiTheme="minorHAnsi"/>
        </w:rPr>
        <w:t>    </w:t>
      </w:r>
      <w:proofErr w:type="gramStart"/>
      <w:r w:rsidRPr="00D32F03">
        <w:rPr>
          <w:rFonts w:asciiTheme="minorHAnsi" w:hAnsiTheme="minorHAnsi"/>
        </w:rPr>
        <w:t>for</w:t>
      </w:r>
      <w:proofErr w:type="gramEnd"/>
      <w:r w:rsidRPr="00D32F03">
        <w:rPr>
          <w:rFonts w:asciiTheme="minorHAnsi" w:hAnsiTheme="minorHAnsi"/>
        </w:rPr>
        <w:t xml:space="preserve"> deliverance, but it is far away.</w:t>
      </w:r>
    </w:p>
    <w:p w:rsidR="00164506" w:rsidRPr="00D32F03" w:rsidRDefault="00164506" w:rsidP="00164506">
      <w:pPr>
        <w:rPr>
          <w:rFonts w:asciiTheme="minorHAnsi" w:hAnsiTheme="minorHAnsi"/>
        </w:rPr>
      </w:pPr>
    </w:p>
    <w:p w:rsidR="00164506" w:rsidRPr="00B46DBF" w:rsidRDefault="00E36F65" w:rsidP="00164506">
      <w:pPr>
        <w:rPr>
          <w:rFonts w:asciiTheme="minorHAnsi" w:hAnsiTheme="minorHAnsi"/>
          <w:b/>
        </w:rPr>
      </w:pPr>
      <w:r w:rsidRPr="00B46DBF">
        <w:rPr>
          <w:rFonts w:asciiTheme="minorHAnsi" w:hAnsiTheme="minorHAnsi"/>
          <w:b/>
        </w:rPr>
        <w:t>Isaiah 60:1-3</w:t>
      </w:r>
    </w:p>
    <w:p w:rsidR="00E36F65" w:rsidRPr="00D32F03" w:rsidRDefault="00E36F65" w:rsidP="00164506">
      <w:pPr>
        <w:rPr>
          <w:rFonts w:asciiTheme="minorHAnsi" w:hAnsiTheme="minorHAnsi"/>
        </w:rPr>
      </w:pPr>
    </w:p>
    <w:p w:rsidR="00164506" w:rsidRPr="00D32F03" w:rsidRDefault="00164506" w:rsidP="00164506">
      <w:pPr>
        <w:rPr>
          <w:rFonts w:asciiTheme="minorHAnsi" w:hAnsiTheme="minorHAnsi"/>
        </w:rPr>
      </w:pPr>
      <w:r w:rsidRPr="00D32F03">
        <w:rPr>
          <w:rFonts w:asciiTheme="minorHAnsi" w:hAnsiTheme="minorHAnsi"/>
          <w:b/>
          <w:bCs/>
        </w:rPr>
        <w:t>1</w:t>
      </w:r>
      <w:r w:rsidRPr="00D32F03">
        <w:rPr>
          <w:rFonts w:asciiTheme="minorHAnsi" w:hAnsiTheme="minorHAnsi"/>
        </w:rPr>
        <w:t xml:space="preserve"> </w:t>
      </w:r>
      <w:r w:rsidR="00E61CF0">
        <w:rPr>
          <w:rFonts w:asciiTheme="minorHAnsi" w:hAnsiTheme="minorHAnsi"/>
        </w:rPr>
        <w:t>"</w:t>
      </w:r>
      <w:r w:rsidRPr="00D32F03">
        <w:rPr>
          <w:rFonts w:asciiTheme="minorHAnsi" w:hAnsiTheme="minorHAnsi"/>
        </w:rPr>
        <w:t>Arise, shine, for your light has come,</w:t>
      </w:r>
    </w:p>
    <w:p w:rsidR="00164506" w:rsidRPr="00D32F03" w:rsidRDefault="00164506" w:rsidP="00164506">
      <w:pPr>
        <w:rPr>
          <w:rFonts w:asciiTheme="minorHAnsi" w:hAnsiTheme="minorHAnsi"/>
        </w:rPr>
      </w:pPr>
      <w:r w:rsidRPr="00D32F03">
        <w:rPr>
          <w:rFonts w:asciiTheme="minorHAnsi" w:hAnsiTheme="minorHAnsi"/>
        </w:rPr>
        <w:t>    </w:t>
      </w:r>
      <w:proofErr w:type="gramStart"/>
      <w:r w:rsidRPr="00D32F03">
        <w:rPr>
          <w:rFonts w:asciiTheme="minorHAnsi" w:hAnsiTheme="minorHAnsi"/>
        </w:rPr>
        <w:t>and</w:t>
      </w:r>
      <w:proofErr w:type="gramEnd"/>
      <w:r w:rsidRPr="00D32F03">
        <w:rPr>
          <w:rFonts w:asciiTheme="minorHAnsi" w:hAnsiTheme="minorHAnsi"/>
        </w:rPr>
        <w:t xml:space="preserve"> the glory of the Lord rises upon you.</w:t>
      </w:r>
    </w:p>
    <w:p w:rsidR="00164506" w:rsidRPr="00D32F03" w:rsidRDefault="00164506" w:rsidP="00164506">
      <w:pPr>
        <w:rPr>
          <w:rFonts w:asciiTheme="minorHAnsi" w:hAnsiTheme="minorHAnsi"/>
          <w:b/>
          <w:bCs/>
        </w:rPr>
      </w:pPr>
      <w:r w:rsidRPr="00D32F03">
        <w:rPr>
          <w:rFonts w:asciiTheme="minorHAnsi" w:hAnsiTheme="minorHAnsi"/>
          <w:b/>
          <w:bCs/>
        </w:rPr>
        <w:t>2 </w:t>
      </w:r>
      <w:r w:rsidRPr="00D32F03">
        <w:rPr>
          <w:rFonts w:asciiTheme="minorHAnsi" w:hAnsiTheme="minorHAnsi"/>
        </w:rPr>
        <w:t>See, darkness covers the earth</w:t>
      </w:r>
    </w:p>
    <w:p w:rsidR="00164506" w:rsidRPr="00D32F03" w:rsidRDefault="00164506" w:rsidP="00164506">
      <w:pPr>
        <w:rPr>
          <w:rFonts w:asciiTheme="minorHAnsi" w:hAnsiTheme="minorHAnsi"/>
        </w:rPr>
      </w:pPr>
      <w:r w:rsidRPr="00D32F03">
        <w:rPr>
          <w:rFonts w:asciiTheme="minorHAnsi" w:hAnsiTheme="minorHAnsi"/>
        </w:rPr>
        <w:t>    </w:t>
      </w:r>
      <w:proofErr w:type="gramStart"/>
      <w:r w:rsidRPr="00D32F03">
        <w:rPr>
          <w:rFonts w:asciiTheme="minorHAnsi" w:hAnsiTheme="minorHAnsi"/>
        </w:rPr>
        <w:t>and</w:t>
      </w:r>
      <w:proofErr w:type="gramEnd"/>
      <w:r w:rsidRPr="00D32F03">
        <w:rPr>
          <w:rFonts w:asciiTheme="minorHAnsi" w:hAnsiTheme="minorHAnsi"/>
        </w:rPr>
        <w:t xml:space="preserve"> thick darkness is over the peoples,</w:t>
      </w:r>
    </w:p>
    <w:p w:rsidR="00164506" w:rsidRPr="00D32F03" w:rsidRDefault="00164506" w:rsidP="00164506">
      <w:pPr>
        <w:rPr>
          <w:rFonts w:asciiTheme="minorHAnsi" w:hAnsiTheme="minorHAnsi"/>
        </w:rPr>
      </w:pPr>
      <w:proofErr w:type="gramStart"/>
      <w:r w:rsidRPr="00D32F03">
        <w:rPr>
          <w:rFonts w:asciiTheme="minorHAnsi" w:hAnsiTheme="minorHAnsi"/>
        </w:rPr>
        <w:t>but</w:t>
      </w:r>
      <w:proofErr w:type="gramEnd"/>
      <w:r w:rsidRPr="00D32F03">
        <w:rPr>
          <w:rFonts w:asciiTheme="minorHAnsi" w:hAnsiTheme="minorHAnsi"/>
        </w:rPr>
        <w:t xml:space="preserve"> the Lord rises upon you</w:t>
      </w:r>
    </w:p>
    <w:p w:rsidR="00164506" w:rsidRPr="00D32F03" w:rsidRDefault="00164506" w:rsidP="00164506">
      <w:pPr>
        <w:rPr>
          <w:rFonts w:asciiTheme="minorHAnsi" w:hAnsiTheme="minorHAnsi"/>
        </w:rPr>
      </w:pPr>
      <w:r w:rsidRPr="00D32F03">
        <w:rPr>
          <w:rFonts w:asciiTheme="minorHAnsi" w:hAnsiTheme="minorHAnsi"/>
        </w:rPr>
        <w:t>    </w:t>
      </w:r>
      <w:proofErr w:type="gramStart"/>
      <w:r w:rsidRPr="00D32F03">
        <w:rPr>
          <w:rFonts w:asciiTheme="minorHAnsi" w:hAnsiTheme="minorHAnsi"/>
        </w:rPr>
        <w:t>and</w:t>
      </w:r>
      <w:proofErr w:type="gramEnd"/>
      <w:r w:rsidRPr="00D32F03">
        <w:rPr>
          <w:rFonts w:asciiTheme="minorHAnsi" w:hAnsiTheme="minorHAnsi"/>
        </w:rPr>
        <w:t xml:space="preserve"> his glory appears over you.</w:t>
      </w:r>
    </w:p>
    <w:p w:rsidR="00164506" w:rsidRPr="00D32F03" w:rsidRDefault="00164506" w:rsidP="00164506">
      <w:pPr>
        <w:rPr>
          <w:rFonts w:asciiTheme="minorHAnsi" w:hAnsiTheme="minorHAnsi"/>
          <w:b/>
          <w:bCs/>
        </w:rPr>
      </w:pPr>
      <w:r w:rsidRPr="00D32F03">
        <w:rPr>
          <w:rFonts w:asciiTheme="minorHAnsi" w:hAnsiTheme="minorHAnsi"/>
          <w:b/>
          <w:bCs/>
        </w:rPr>
        <w:t>3 </w:t>
      </w:r>
      <w:r w:rsidRPr="00D32F03">
        <w:rPr>
          <w:rFonts w:asciiTheme="minorHAnsi" w:hAnsiTheme="minorHAnsi"/>
        </w:rPr>
        <w:t>Nations will come to your light,</w:t>
      </w:r>
    </w:p>
    <w:p w:rsidR="00164506" w:rsidRPr="00D32F03" w:rsidRDefault="00164506" w:rsidP="00164506">
      <w:pPr>
        <w:rPr>
          <w:rFonts w:asciiTheme="minorHAnsi" w:hAnsiTheme="minorHAnsi"/>
        </w:rPr>
      </w:pPr>
      <w:r w:rsidRPr="00D32F03">
        <w:rPr>
          <w:rFonts w:asciiTheme="minorHAnsi" w:hAnsiTheme="minorHAnsi"/>
        </w:rPr>
        <w:t>    </w:t>
      </w:r>
      <w:proofErr w:type="gramStart"/>
      <w:r w:rsidRPr="00D32F03">
        <w:rPr>
          <w:rFonts w:asciiTheme="minorHAnsi" w:hAnsiTheme="minorHAnsi"/>
        </w:rPr>
        <w:t>and</w:t>
      </w:r>
      <w:proofErr w:type="gramEnd"/>
      <w:r w:rsidRPr="00D32F03">
        <w:rPr>
          <w:rFonts w:asciiTheme="minorHAnsi" w:hAnsiTheme="minorHAnsi"/>
        </w:rPr>
        <w:t xml:space="preserve"> kings to the brightness of your dawn.</w:t>
      </w:r>
    </w:p>
    <w:p w:rsidR="00164506" w:rsidRPr="00D32F03" w:rsidRDefault="00B46DBF" w:rsidP="00164506">
      <w:pPr>
        <w:rPr>
          <w:rFonts w:asciiTheme="minorHAnsi" w:hAnsiTheme="minorHAnsi"/>
        </w:rPr>
      </w:pPr>
      <w:r>
        <w:rPr>
          <w:rFonts w:asciiTheme="minorHAnsi" w:hAnsiTheme="minorHAnsi"/>
        </w:rPr>
        <w:t>O</w:t>
      </w:r>
      <w:r w:rsidR="00164506" w:rsidRPr="00D32F03">
        <w:rPr>
          <w:rFonts w:asciiTheme="minorHAnsi" w:hAnsiTheme="minorHAnsi"/>
        </w:rPr>
        <w:t xml:space="preserve"> –</w:t>
      </w:r>
      <w:r>
        <w:rPr>
          <w:rFonts w:asciiTheme="minorHAnsi" w:hAnsiTheme="minorHAnsi"/>
        </w:rPr>
        <w:t xml:space="preserve"> </w:t>
      </w:r>
      <w:r w:rsidR="00164506" w:rsidRPr="00D32F03">
        <w:rPr>
          <w:rFonts w:asciiTheme="minorHAnsi" w:hAnsiTheme="minorHAnsi"/>
        </w:rPr>
        <w:t xml:space="preserve">Identify the phrases that contrast wishful desire </w:t>
      </w:r>
      <w:r>
        <w:rPr>
          <w:rFonts w:asciiTheme="minorHAnsi" w:hAnsiTheme="minorHAnsi"/>
        </w:rPr>
        <w:t>with</w:t>
      </w:r>
      <w:r w:rsidR="00164506" w:rsidRPr="00D32F03">
        <w:rPr>
          <w:rFonts w:asciiTheme="minorHAnsi" w:hAnsiTheme="minorHAnsi"/>
        </w:rPr>
        <w:t xml:space="preserve"> difficult reality (described metaphorically) in 59:9-11. Which ones do you find interesting</w:t>
      </w:r>
      <w:r>
        <w:rPr>
          <w:rFonts w:asciiTheme="minorHAnsi" w:hAnsiTheme="minorHAnsi"/>
        </w:rPr>
        <w:t>? W</w:t>
      </w:r>
      <w:r w:rsidR="00164506" w:rsidRPr="00D32F03">
        <w:rPr>
          <w:rFonts w:asciiTheme="minorHAnsi" w:hAnsiTheme="minorHAnsi"/>
        </w:rPr>
        <w:t>hich ones can you relate to?</w:t>
      </w:r>
    </w:p>
    <w:p w:rsidR="00164506" w:rsidRPr="00D32F03" w:rsidRDefault="00164506" w:rsidP="00164506">
      <w:pPr>
        <w:rPr>
          <w:rFonts w:asciiTheme="minorHAnsi" w:hAnsiTheme="minorHAnsi"/>
        </w:rPr>
      </w:pPr>
    </w:p>
    <w:p w:rsidR="00164506" w:rsidRPr="00D32F03" w:rsidRDefault="00164506" w:rsidP="00B46DBF">
      <w:pPr>
        <w:ind w:left="360"/>
        <w:rPr>
          <w:rFonts w:asciiTheme="minorHAnsi" w:hAnsiTheme="minorHAnsi"/>
        </w:rPr>
      </w:pPr>
      <w:r w:rsidRPr="00D32F03">
        <w:rPr>
          <w:rFonts w:asciiTheme="minorHAnsi" w:hAnsiTheme="minorHAnsi"/>
        </w:rPr>
        <w:t>I – Darkness is a universal metaphor that transcends civilization and time period. From fire-lit torches to the light bulb, there have always been attempt</w:t>
      </w:r>
      <w:r w:rsidR="00B46DBF">
        <w:rPr>
          <w:rFonts w:asciiTheme="minorHAnsi" w:hAnsiTheme="minorHAnsi"/>
        </w:rPr>
        <w:t>s</w:t>
      </w:r>
      <w:r w:rsidRPr="00D32F03">
        <w:rPr>
          <w:rFonts w:asciiTheme="minorHAnsi" w:hAnsiTheme="minorHAnsi"/>
        </w:rPr>
        <w:t xml:space="preserve"> to create solutions to the darkness. What do you think Isaiah is referring to in vers</w:t>
      </w:r>
      <w:r w:rsidR="00B46DBF">
        <w:rPr>
          <w:rFonts w:asciiTheme="minorHAnsi" w:hAnsiTheme="minorHAnsi"/>
        </w:rPr>
        <w:t>e</w:t>
      </w:r>
      <w:r w:rsidRPr="00D32F03">
        <w:rPr>
          <w:rFonts w:asciiTheme="minorHAnsi" w:hAnsiTheme="minorHAnsi"/>
        </w:rPr>
        <w:t>s 9 and 10?</w:t>
      </w:r>
    </w:p>
    <w:p w:rsidR="00164506" w:rsidRPr="00B46DBF" w:rsidRDefault="00164506" w:rsidP="00B46DBF">
      <w:pPr>
        <w:ind w:left="360"/>
        <w:rPr>
          <w:rFonts w:asciiTheme="minorHAnsi" w:hAnsiTheme="minorHAnsi"/>
          <w:i/>
        </w:rPr>
      </w:pPr>
      <w:r w:rsidRPr="00B46DBF">
        <w:rPr>
          <w:rFonts w:asciiTheme="minorHAnsi" w:hAnsiTheme="minorHAnsi"/>
          <w:i/>
        </w:rPr>
        <w:t>(Babylonian conquering, exile, Israelites being treated as second-class citizens, limited opportunities, etc</w:t>
      </w:r>
      <w:r w:rsidR="00B46DBF">
        <w:rPr>
          <w:rFonts w:asciiTheme="minorHAnsi" w:hAnsiTheme="minorHAnsi"/>
          <w:i/>
        </w:rPr>
        <w:t>.</w:t>
      </w:r>
      <w:r w:rsidRPr="00B46DBF">
        <w:rPr>
          <w:rFonts w:asciiTheme="minorHAnsi" w:hAnsiTheme="minorHAnsi"/>
          <w:i/>
        </w:rPr>
        <w:t>)</w:t>
      </w:r>
    </w:p>
    <w:p w:rsidR="00164506" w:rsidRPr="00D32F03" w:rsidRDefault="00164506" w:rsidP="00164506">
      <w:pPr>
        <w:rPr>
          <w:rFonts w:asciiTheme="minorHAnsi" w:hAnsiTheme="minorHAnsi"/>
        </w:rPr>
      </w:pPr>
    </w:p>
    <w:p w:rsidR="00164506" w:rsidRPr="00D32F03" w:rsidRDefault="00164506" w:rsidP="00B46DBF">
      <w:pPr>
        <w:ind w:left="720"/>
        <w:rPr>
          <w:rFonts w:asciiTheme="minorHAnsi" w:hAnsiTheme="minorHAnsi"/>
        </w:rPr>
      </w:pPr>
      <w:r w:rsidRPr="00D32F03">
        <w:rPr>
          <w:rFonts w:asciiTheme="minorHAnsi" w:hAnsiTheme="minorHAnsi"/>
        </w:rPr>
        <w:t xml:space="preserve">A </w:t>
      </w:r>
      <w:r w:rsidR="00B46DBF">
        <w:rPr>
          <w:rFonts w:asciiTheme="minorHAnsi" w:hAnsiTheme="minorHAnsi"/>
        </w:rPr>
        <w:t>–</w:t>
      </w:r>
      <w:r w:rsidRPr="00D32F03">
        <w:rPr>
          <w:rFonts w:asciiTheme="minorHAnsi" w:hAnsiTheme="minorHAnsi"/>
        </w:rPr>
        <w:t xml:space="preserve"> How does contemporary Western society describe feeling blind or walking in darkness? </w:t>
      </w:r>
      <w:r w:rsidRPr="00B46DBF">
        <w:rPr>
          <w:rFonts w:asciiTheme="minorHAnsi" w:hAnsiTheme="minorHAnsi"/>
          <w:i/>
        </w:rPr>
        <w:t>(</w:t>
      </w:r>
      <w:r w:rsidR="00E61CF0">
        <w:rPr>
          <w:rFonts w:asciiTheme="minorHAnsi" w:hAnsiTheme="minorHAnsi"/>
          <w:i/>
        </w:rPr>
        <w:t>"</w:t>
      </w:r>
      <w:r w:rsidRPr="00B46DBF">
        <w:rPr>
          <w:rFonts w:asciiTheme="minorHAnsi" w:hAnsiTheme="minorHAnsi"/>
          <w:i/>
        </w:rPr>
        <w:t>Driving/Flying blind</w:t>
      </w:r>
      <w:r w:rsidR="00B46DBF" w:rsidRPr="00B46DBF">
        <w:rPr>
          <w:rFonts w:asciiTheme="minorHAnsi" w:hAnsiTheme="minorHAnsi"/>
          <w:i/>
        </w:rPr>
        <w:t>,</w:t>
      </w:r>
      <w:r w:rsidR="00E61CF0">
        <w:rPr>
          <w:rFonts w:asciiTheme="minorHAnsi" w:hAnsiTheme="minorHAnsi"/>
          <w:i/>
        </w:rPr>
        <w:t>"</w:t>
      </w:r>
      <w:r w:rsidRPr="00B46DBF">
        <w:rPr>
          <w:rFonts w:asciiTheme="minorHAnsi" w:hAnsiTheme="minorHAnsi"/>
          <w:i/>
        </w:rPr>
        <w:t xml:space="preserve"> </w:t>
      </w:r>
      <w:r w:rsidR="00E61CF0">
        <w:rPr>
          <w:rFonts w:asciiTheme="minorHAnsi" w:hAnsiTheme="minorHAnsi"/>
          <w:i/>
        </w:rPr>
        <w:t>"</w:t>
      </w:r>
      <w:r w:rsidRPr="00B46DBF">
        <w:rPr>
          <w:rFonts w:asciiTheme="minorHAnsi" w:hAnsiTheme="minorHAnsi"/>
          <w:i/>
        </w:rPr>
        <w:t>Feeling offline,</w:t>
      </w:r>
      <w:r w:rsidR="00E61CF0">
        <w:rPr>
          <w:rFonts w:asciiTheme="minorHAnsi" w:hAnsiTheme="minorHAnsi"/>
          <w:i/>
        </w:rPr>
        <w:t>"</w:t>
      </w:r>
      <w:r w:rsidRPr="00B46DBF">
        <w:rPr>
          <w:rFonts w:asciiTheme="minorHAnsi" w:hAnsiTheme="minorHAnsi"/>
          <w:i/>
        </w:rPr>
        <w:t xml:space="preserve"> </w:t>
      </w:r>
      <w:r w:rsidR="00E61CF0">
        <w:rPr>
          <w:rFonts w:asciiTheme="minorHAnsi" w:hAnsiTheme="minorHAnsi"/>
          <w:i/>
        </w:rPr>
        <w:t>"</w:t>
      </w:r>
      <w:r w:rsidRPr="00B46DBF">
        <w:rPr>
          <w:rFonts w:asciiTheme="minorHAnsi" w:hAnsiTheme="minorHAnsi"/>
          <w:i/>
        </w:rPr>
        <w:t>No compass</w:t>
      </w:r>
      <w:r w:rsidR="00B46DBF" w:rsidRPr="00B46DBF">
        <w:rPr>
          <w:rFonts w:asciiTheme="minorHAnsi" w:hAnsiTheme="minorHAnsi"/>
          <w:i/>
        </w:rPr>
        <w:t>,</w:t>
      </w:r>
      <w:r w:rsidR="00E61CF0">
        <w:rPr>
          <w:rFonts w:asciiTheme="minorHAnsi" w:hAnsiTheme="minorHAnsi"/>
          <w:i/>
        </w:rPr>
        <w:t>"</w:t>
      </w:r>
      <w:r w:rsidRPr="00B46DBF">
        <w:rPr>
          <w:rFonts w:asciiTheme="minorHAnsi" w:hAnsiTheme="minorHAnsi"/>
          <w:i/>
        </w:rPr>
        <w:t xml:space="preserve"> </w:t>
      </w:r>
      <w:r w:rsidR="00E61CF0">
        <w:rPr>
          <w:rFonts w:asciiTheme="minorHAnsi" w:hAnsiTheme="minorHAnsi"/>
          <w:i/>
        </w:rPr>
        <w:t>"</w:t>
      </w:r>
      <w:r w:rsidRPr="00B46DBF">
        <w:rPr>
          <w:rFonts w:asciiTheme="minorHAnsi" w:hAnsiTheme="minorHAnsi"/>
          <w:i/>
        </w:rPr>
        <w:t>Can</w:t>
      </w:r>
      <w:r w:rsidR="00E61CF0">
        <w:rPr>
          <w:rFonts w:asciiTheme="minorHAnsi" w:hAnsiTheme="minorHAnsi"/>
          <w:i/>
        </w:rPr>
        <w:t>'</w:t>
      </w:r>
      <w:r w:rsidRPr="00B46DBF">
        <w:rPr>
          <w:rFonts w:asciiTheme="minorHAnsi" w:hAnsiTheme="minorHAnsi"/>
          <w:i/>
        </w:rPr>
        <w:t>t find north</w:t>
      </w:r>
      <w:r w:rsidR="00E61CF0">
        <w:rPr>
          <w:rFonts w:asciiTheme="minorHAnsi" w:hAnsiTheme="minorHAnsi"/>
          <w:i/>
        </w:rPr>
        <w:t>"</w:t>
      </w:r>
      <w:r w:rsidRPr="00B46DBF">
        <w:rPr>
          <w:rFonts w:asciiTheme="minorHAnsi" w:hAnsiTheme="minorHAnsi"/>
          <w:i/>
        </w:rPr>
        <w:t>)</w:t>
      </w:r>
      <w:r w:rsidRPr="00D32F03">
        <w:rPr>
          <w:rFonts w:asciiTheme="minorHAnsi" w:hAnsiTheme="minorHAnsi"/>
        </w:rPr>
        <w:t xml:space="preserve"> How do we describe feeling spiritually lost or spiritually abandoned?</w:t>
      </w:r>
    </w:p>
    <w:p w:rsidR="00164506" w:rsidRPr="00D32F03" w:rsidRDefault="00164506" w:rsidP="00164506">
      <w:pPr>
        <w:pStyle w:val="ListParagraph"/>
        <w:rPr>
          <w:rFonts w:asciiTheme="minorHAnsi" w:hAnsiTheme="minorHAnsi"/>
        </w:rPr>
      </w:pPr>
    </w:p>
    <w:p w:rsidR="00164506" w:rsidRPr="00D32F03" w:rsidRDefault="00164506" w:rsidP="00164506">
      <w:pPr>
        <w:pStyle w:val="ListParagraph"/>
        <w:ind w:left="0"/>
        <w:rPr>
          <w:rFonts w:asciiTheme="minorHAnsi" w:hAnsiTheme="minorHAnsi"/>
        </w:rPr>
      </w:pPr>
      <w:r w:rsidRPr="00D32F03">
        <w:rPr>
          <w:rFonts w:asciiTheme="minorHAnsi" w:hAnsiTheme="minorHAnsi"/>
        </w:rPr>
        <w:t xml:space="preserve">O </w:t>
      </w:r>
      <w:r w:rsidR="00B46DBF">
        <w:rPr>
          <w:rFonts w:asciiTheme="minorHAnsi" w:hAnsiTheme="minorHAnsi"/>
        </w:rPr>
        <w:t>–</w:t>
      </w:r>
      <w:r w:rsidRPr="00D32F03">
        <w:rPr>
          <w:rFonts w:asciiTheme="minorHAnsi" w:hAnsiTheme="minorHAnsi"/>
        </w:rPr>
        <w:t xml:space="preserve"> In the next chapter, Isaiah opens with a joyful proclamation of deliverance. How do</w:t>
      </w:r>
      <w:r w:rsidR="00B46DBF">
        <w:rPr>
          <w:rFonts w:asciiTheme="minorHAnsi" w:hAnsiTheme="minorHAnsi"/>
        </w:rPr>
        <w:t>es this</w:t>
      </w:r>
      <w:r w:rsidRPr="00D32F03">
        <w:rPr>
          <w:rFonts w:asciiTheme="minorHAnsi" w:hAnsiTheme="minorHAnsi"/>
        </w:rPr>
        <w:t xml:space="preserve"> contrast</w:t>
      </w:r>
      <w:r w:rsidR="00B46DBF">
        <w:rPr>
          <w:rFonts w:asciiTheme="minorHAnsi" w:hAnsiTheme="minorHAnsi"/>
        </w:rPr>
        <w:t xml:space="preserve"> with</w:t>
      </w:r>
      <w:r w:rsidRPr="00D32F03">
        <w:rPr>
          <w:rFonts w:asciiTheme="minorHAnsi" w:hAnsiTheme="minorHAnsi"/>
        </w:rPr>
        <w:t xml:space="preserve"> his previous words/concepts in ch</w:t>
      </w:r>
      <w:r w:rsidR="00B46DBF">
        <w:rPr>
          <w:rFonts w:asciiTheme="minorHAnsi" w:hAnsiTheme="minorHAnsi"/>
        </w:rPr>
        <w:t>apter</w:t>
      </w:r>
      <w:r w:rsidRPr="00D32F03">
        <w:rPr>
          <w:rFonts w:asciiTheme="minorHAnsi" w:hAnsiTheme="minorHAnsi"/>
        </w:rPr>
        <w:t xml:space="preserve"> 59, and how does he use the metaphor of light?</w:t>
      </w:r>
    </w:p>
    <w:p w:rsidR="00164506" w:rsidRPr="00D32F03" w:rsidRDefault="00164506" w:rsidP="00164506">
      <w:pPr>
        <w:pStyle w:val="ListParagraph"/>
        <w:ind w:left="0"/>
        <w:rPr>
          <w:rFonts w:asciiTheme="minorHAnsi" w:hAnsiTheme="minorHAnsi"/>
        </w:rPr>
      </w:pPr>
    </w:p>
    <w:p w:rsidR="00164506" w:rsidRPr="00D32F03" w:rsidRDefault="00164506" w:rsidP="00B46DBF">
      <w:pPr>
        <w:pStyle w:val="ListParagraph"/>
        <w:ind w:left="360"/>
        <w:rPr>
          <w:rFonts w:asciiTheme="minorHAnsi" w:hAnsiTheme="minorHAnsi"/>
        </w:rPr>
      </w:pPr>
      <w:r w:rsidRPr="00D32F03">
        <w:rPr>
          <w:rFonts w:asciiTheme="minorHAnsi" w:hAnsiTheme="minorHAnsi"/>
        </w:rPr>
        <w:t xml:space="preserve">I – Vs. 3 says, </w:t>
      </w:r>
      <w:r w:rsidR="00E61CF0">
        <w:rPr>
          <w:rFonts w:asciiTheme="minorHAnsi" w:hAnsiTheme="minorHAnsi"/>
        </w:rPr>
        <w:t>"</w:t>
      </w:r>
      <w:r w:rsidRPr="00D32F03">
        <w:rPr>
          <w:rFonts w:asciiTheme="minorHAnsi" w:hAnsiTheme="minorHAnsi"/>
        </w:rPr>
        <w:t>Nations will come to your light</w:t>
      </w:r>
      <w:r w:rsidR="00B46DBF">
        <w:rPr>
          <w:rFonts w:asciiTheme="minorHAnsi" w:hAnsiTheme="minorHAnsi"/>
        </w:rPr>
        <w:t>.</w:t>
      </w:r>
      <w:r w:rsidRPr="00D32F03">
        <w:rPr>
          <w:rFonts w:asciiTheme="minorHAnsi" w:hAnsiTheme="minorHAnsi"/>
        </w:rPr>
        <w:t>…</w:t>
      </w:r>
      <w:r w:rsidR="00E61CF0">
        <w:rPr>
          <w:rFonts w:asciiTheme="minorHAnsi" w:hAnsiTheme="minorHAnsi"/>
        </w:rPr>
        <w:t>"</w:t>
      </w:r>
      <w:r w:rsidRPr="00D32F03">
        <w:rPr>
          <w:rFonts w:asciiTheme="minorHAnsi" w:hAnsiTheme="minorHAnsi"/>
        </w:rPr>
        <w:t xml:space="preserve"> </w:t>
      </w:r>
      <w:r w:rsidR="00B46DBF">
        <w:rPr>
          <w:rFonts w:asciiTheme="minorHAnsi" w:hAnsiTheme="minorHAnsi"/>
        </w:rPr>
        <w:t>I</w:t>
      </w:r>
      <w:r w:rsidRPr="00D32F03">
        <w:rPr>
          <w:rFonts w:asciiTheme="minorHAnsi" w:hAnsiTheme="minorHAnsi"/>
        </w:rPr>
        <w:t>n the ancient world when travel/citizenship was limited and governments were mainly limited to monarchs and a kingdom</w:t>
      </w:r>
      <w:r w:rsidR="00E61CF0">
        <w:rPr>
          <w:rFonts w:asciiTheme="minorHAnsi" w:hAnsiTheme="minorHAnsi"/>
        </w:rPr>
        <w:t>'</w:t>
      </w:r>
      <w:r w:rsidRPr="00D32F03">
        <w:rPr>
          <w:rFonts w:asciiTheme="minorHAnsi" w:hAnsiTheme="minorHAnsi"/>
        </w:rPr>
        <w:t xml:space="preserve">s mentality of </w:t>
      </w:r>
      <w:r w:rsidR="00E61CF0">
        <w:rPr>
          <w:rFonts w:asciiTheme="minorHAnsi" w:hAnsiTheme="minorHAnsi"/>
        </w:rPr>
        <w:t>"</w:t>
      </w:r>
      <w:r w:rsidRPr="00D32F03">
        <w:rPr>
          <w:rFonts w:asciiTheme="minorHAnsi" w:hAnsiTheme="minorHAnsi"/>
        </w:rPr>
        <w:t>Conquer or be conquered</w:t>
      </w:r>
      <w:r w:rsidR="00B46DBF">
        <w:rPr>
          <w:rFonts w:asciiTheme="minorHAnsi" w:hAnsiTheme="minorHAnsi"/>
        </w:rPr>
        <w:t>,</w:t>
      </w:r>
      <w:r w:rsidR="00E61CF0">
        <w:rPr>
          <w:rFonts w:asciiTheme="minorHAnsi" w:hAnsiTheme="minorHAnsi"/>
        </w:rPr>
        <w:t>"</w:t>
      </w:r>
      <w:r w:rsidRPr="00D32F03">
        <w:rPr>
          <w:rFonts w:asciiTheme="minorHAnsi" w:hAnsiTheme="minorHAnsi"/>
        </w:rPr>
        <w:t xml:space="preserve"> how would Isaiah</w:t>
      </w:r>
      <w:r w:rsidR="00E61CF0">
        <w:rPr>
          <w:rFonts w:asciiTheme="minorHAnsi" w:hAnsiTheme="minorHAnsi"/>
        </w:rPr>
        <w:t>'</w:t>
      </w:r>
      <w:r w:rsidRPr="00D32F03">
        <w:rPr>
          <w:rFonts w:asciiTheme="minorHAnsi" w:hAnsiTheme="minorHAnsi"/>
        </w:rPr>
        <w:t xml:space="preserve">s light/hope feel new and fresh? </w:t>
      </w:r>
    </w:p>
    <w:p w:rsidR="00164506" w:rsidRPr="00B46DBF" w:rsidRDefault="00164506" w:rsidP="00B46DBF">
      <w:pPr>
        <w:pStyle w:val="ListParagraph"/>
        <w:ind w:left="360"/>
        <w:rPr>
          <w:rFonts w:asciiTheme="minorHAnsi" w:hAnsiTheme="minorHAnsi"/>
          <w:i/>
        </w:rPr>
      </w:pPr>
      <w:r w:rsidRPr="00B46DBF">
        <w:rPr>
          <w:rFonts w:asciiTheme="minorHAnsi" w:hAnsiTheme="minorHAnsi"/>
          <w:i/>
        </w:rPr>
        <w:t>(Conversion and transformation would not be out of forced conquest but instead a response to recognizing God</w:t>
      </w:r>
      <w:r w:rsidR="00E61CF0">
        <w:rPr>
          <w:rFonts w:asciiTheme="minorHAnsi" w:hAnsiTheme="minorHAnsi"/>
          <w:i/>
        </w:rPr>
        <w:t>'</w:t>
      </w:r>
      <w:r w:rsidRPr="00B46DBF">
        <w:rPr>
          <w:rFonts w:asciiTheme="minorHAnsi" w:hAnsiTheme="minorHAnsi"/>
          <w:i/>
        </w:rPr>
        <w:t>s goodness/justice/love</w:t>
      </w:r>
      <w:r w:rsidR="00B46DBF">
        <w:rPr>
          <w:rFonts w:asciiTheme="minorHAnsi" w:hAnsiTheme="minorHAnsi"/>
          <w:i/>
        </w:rPr>
        <w:t>.</w:t>
      </w:r>
      <w:r w:rsidRPr="00B46DBF">
        <w:rPr>
          <w:rFonts w:asciiTheme="minorHAnsi" w:hAnsiTheme="minorHAnsi"/>
          <w:i/>
        </w:rPr>
        <w:t>)</w:t>
      </w:r>
    </w:p>
    <w:p w:rsidR="00164506" w:rsidRPr="00D32F03" w:rsidRDefault="00164506" w:rsidP="00164506">
      <w:pPr>
        <w:pStyle w:val="ListParagraph"/>
        <w:ind w:left="0"/>
        <w:rPr>
          <w:rFonts w:asciiTheme="minorHAnsi" w:hAnsiTheme="minorHAnsi"/>
        </w:rPr>
      </w:pPr>
    </w:p>
    <w:p w:rsidR="00164506" w:rsidRPr="00D32F03" w:rsidRDefault="00164506" w:rsidP="00B46DBF">
      <w:pPr>
        <w:ind w:left="720"/>
        <w:rPr>
          <w:rFonts w:asciiTheme="minorHAnsi" w:hAnsiTheme="minorHAnsi"/>
        </w:rPr>
      </w:pPr>
      <w:r w:rsidRPr="00D32F03">
        <w:rPr>
          <w:rFonts w:asciiTheme="minorHAnsi" w:hAnsiTheme="minorHAnsi"/>
        </w:rPr>
        <w:lastRenderedPageBreak/>
        <w:t xml:space="preserve">A </w:t>
      </w:r>
      <w:r w:rsidR="00B46DBF">
        <w:rPr>
          <w:rFonts w:asciiTheme="minorHAnsi" w:hAnsiTheme="minorHAnsi"/>
        </w:rPr>
        <w:t>–</w:t>
      </w:r>
      <w:r w:rsidRPr="00D32F03">
        <w:rPr>
          <w:rFonts w:asciiTheme="minorHAnsi" w:hAnsiTheme="minorHAnsi"/>
        </w:rPr>
        <w:t xml:space="preserve"> How do we </w:t>
      </w:r>
      <w:r w:rsidR="00B46DBF">
        <w:rPr>
          <w:rFonts w:asciiTheme="minorHAnsi" w:hAnsiTheme="minorHAnsi"/>
        </w:rPr>
        <w:t>in</w:t>
      </w:r>
      <w:r w:rsidRPr="00D32F03">
        <w:rPr>
          <w:rFonts w:asciiTheme="minorHAnsi" w:hAnsiTheme="minorHAnsi"/>
        </w:rPr>
        <w:t xml:space="preserve"> contemporary Western society describe moments of deliverance an</w:t>
      </w:r>
      <w:r w:rsidR="00C1653C" w:rsidRPr="00D32F03">
        <w:rPr>
          <w:rFonts w:asciiTheme="minorHAnsi" w:hAnsiTheme="minorHAnsi"/>
        </w:rPr>
        <w:t xml:space="preserve">d liberation? </w:t>
      </w:r>
      <w:r w:rsidR="00C1653C" w:rsidRPr="00E61CF0">
        <w:rPr>
          <w:rFonts w:asciiTheme="minorHAnsi" w:hAnsiTheme="minorHAnsi"/>
          <w:i/>
        </w:rPr>
        <w:t>(</w:t>
      </w:r>
      <w:r w:rsidR="00E61CF0">
        <w:rPr>
          <w:rFonts w:asciiTheme="minorHAnsi" w:hAnsiTheme="minorHAnsi"/>
          <w:i/>
        </w:rPr>
        <w:t>"</w:t>
      </w:r>
      <w:r w:rsidR="00C1653C" w:rsidRPr="00E61CF0">
        <w:rPr>
          <w:rFonts w:asciiTheme="minorHAnsi" w:hAnsiTheme="minorHAnsi"/>
          <w:i/>
        </w:rPr>
        <w:t>I saw the light</w:t>
      </w:r>
      <w:r w:rsidR="00E61CF0">
        <w:rPr>
          <w:rFonts w:asciiTheme="minorHAnsi" w:hAnsiTheme="minorHAnsi"/>
          <w:i/>
        </w:rPr>
        <w:t>"</w:t>
      </w:r>
      <w:r w:rsidRPr="00E61CF0">
        <w:rPr>
          <w:rFonts w:asciiTheme="minorHAnsi" w:hAnsiTheme="minorHAnsi"/>
          <w:i/>
        </w:rPr>
        <w:t>)</w:t>
      </w:r>
    </w:p>
    <w:p w:rsidR="00164506" w:rsidRPr="00D32F03" w:rsidRDefault="00164506" w:rsidP="00B46DBF">
      <w:pPr>
        <w:pStyle w:val="ListParagraph"/>
        <w:rPr>
          <w:rFonts w:asciiTheme="minorHAnsi" w:hAnsiTheme="minorHAnsi"/>
        </w:rPr>
      </w:pPr>
    </w:p>
    <w:p w:rsidR="00164506" w:rsidRPr="00D32F03" w:rsidRDefault="00164506" w:rsidP="00B46DBF">
      <w:pPr>
        <w:ind w:left="720"/>
        <w:rPr>
          <w:rFonts w:asciiTheme="minorHAnsi" w:hAnsiTheme="minorHAnsi"/>
        </w:rPr>
      </w:pPr>
      <w:proofErr w:type="gramStart"/>
      <w:r w:rsidRPr="00D32F03">
        <w:rPr>
          <w:rFonts w:asciiTheme="minorHAnsi" w:hAnsiTheme="minorHAnsi"/>
        </w:rPr>
        <w:t xml:space="preserve">A – </w:t>
      </w:r>
      <w:r w:rsidR="00E61CF0">
        <w:rPr>
          <w:rFonts w:asciiTheme="minorHAnsi" w:hAnsiTheme="minorHAnsi"/>
        </w:rPr>
        <w:t>During Advent</w:t>
      </w:r>
      <w:proofErr w:type="gramEnd"/>
      <w:r w:rsidR="00E61CF0">
        <w:rPr>
          <w:rFonts w:asciiTheme="minorHAnsi" w:hAnsiTheme="minorHAnsi"/>
        </w:rPr>
        <w:t>, how can w</w:t>
      </w:r>
      <w:r w:rsidRPr="00D32F03">
        <w:rPr>
          <w:rFonts w:asciiTheme="minorHAnsi" w:hAnsiTheme="minorHAnsi"/>
        </w:rPr>
        <w:t>e contextualize this redemptive message of Jesus to our neighbors and to the national cultural conversations?</w:t>
      </w:r>
    </w:p>
    <w:p w:rsidR="007324A0" w:rsidRPr="00D32F03" w:rsidRDefault="007324A0" w:rsidP="005B7DBC">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5B7DBC" w:rsidRPr="00D32F03" w:rsidRDefault="005B7DBC" w:rsidP="005B7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5B7DBC" w:rsidRPr="00D32F03"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D32F03">
        <w:rPr>
          <w:rFonts w:asciiTheme="minorHAnsi" w:hAnsiTheme="minorHAnsi" w:cs="Helvetica"/>
          <w:b/>
        </w:rPr>
        <w:t>Please note that not all these questions are to be asked in a single meeting.</w:t>
      </w:r>
      <w:r w:rsidRPr="00D32F03">
        <w:rPr>
          <w:rFonts w:asciiTheme="minorHAnsi" w:hAnsiTheme="minorHAnsi" w:cs="Helvetica"/>
        </w:rPr>
        <w:t xml:space="preserve">  Take some time and select and reword the questions that best fit your voice and your Life Community group.</w:t>
      </w:r>
    </w:p>
    <w:p w:rsidR="005B7DBC" w:rsidRPr="00D32F03"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D32F03">
        <w:rPr>
          <w:rFonts w:asciiTheme="minorHAnsi" w:hAnsiTheme="minorHAnsi" w:cs="Helvetica"/>
        </w:rPr>
        <w:t>Certain questions work better for certain groups.  You are encouraged to prayerfully discern what will serve your LC the best.</w:t>
      </w:r>
    </w:p>
    <w:p w:rsidR="005B7DBC" w:rsidRPr="00D32F03"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D32F03">
        <w:rPr>
          <w:rFonts w:asciiTheme="minorHAnsi" w:hAnsiTheme="minorHAnsi" w:cs="Helvetica"/>
        </w:rPr>
        <w:t xml:space="preserve">Complement these questions with </w:t>
      </w:r>
      <w:r w:rsidR="00E61CF0">
        <w:rPr>
          <w:rFonts w:asciiTheme="minorHAnsi" w:hAnsiTheme="minorHAnsi" w:cs="Helvetica"/>
        </w:rPr>
        <w:t>"</w:t>
      </w:r>
      <w:r w:rsidRPr="00D32F03">
        <w:rPr>
          <w:rFonts w:asciiTheme="minorHAnsi" w:hAnsiTheme="minorHAnsi" w:cs="Helvetica"/>
        </w:rPr>
        <w:t>process questions</w:t>
      </w:r>
      <w:r w:rsidR="00E61CF0">
        <w:rPr>
          <w:rFonts w:asciiTheme="minorHAnsi" w:hAnsiTheme="minorHAnsi" w:cs="Helvetica"/>
        </w:rPr>
        <w:t>"</w:t>
      </w:r>
      <w:r w:rsidRPr="00D32F03">
        <w:rPr>
          <w:rFonts w:asciiTheme="minorHAnsi" w:hAnsiTheme="minorHAnsi" w:cs="Helvetica"/>
        </w:rPr>
        <w:t xml:space="preserve"> (what else?  what more?  what do others think?).</w:t>
      </w:r>
    </w:p>
    <w:p w:rsidR="005B7DBC" w:rsidRPr="00D32F03"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D32F03">
        <w:rPr>
          <w:rFonts w:asciiTheme="minorHAnsi" w:hAnsiTheme="minorHAnsi" w:cs="Helvetica"/>
        </w:rPr>
        <w:t>When you ask questions, give people ample time to think and respond.  Wait. Take your time; don</w:t>
      </w:r>
      <w:r w:rsidR="00E61CF0">
        <w:rPr>
          <w:rFonts w:asciiTheme="minorHAnsi" w:hAnsiTheme="minorHAnsi" w:cs="Helvetica"/>
        </w:rPr>
        <w:t>'</w:t>
      </w:r>
      <w:r w:rsidRPr="00D32F03">
        <w:rPr>
          <w:rFonts w:asciiTheme="minorHAnsi" w:hAnsiTheme="minorHAnsi" w:cs="Helvetica"/>
        </w:rPr>
        <w:t>t rush people but encourage their participation.  And avoid answering your own questions!</w:t>
      </w:r>
    </w:p>
    <w:p w:rsidR="005B7DBC" w:rsidRPr="00D32F03"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D32F03">
        <w:rPr>
          <w:rFonts w:asciiTheme="minorHAnsi" w:hAnsiTheme="minorHAnsi" w:cs="Helvetica"/>
        </w:rPr>
        <w:t>Timing/pacing: allocate your time and move forward gently, with a steady pace.</w:t>
      </w:r>
    </w:p>
    <w:p w:rsidR="005B7DBC" w:rsidRPr="00D32F03"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D32F03">
        <w:rPr>
          <w:rFonts w:asciiTheme="minorHAnsi" w:hAnsiTheme="minorHAnsi" w:cs="Helvetica"/>
        </w:rPr>
        <w:t xml:space="preserve">Application: Pace the study to conclude with </w:t>
      </w:r>
      <w:r w:rsidR="00E61CF0">
        <w:rPr>
          <w:rFonts w:asciiTheme="minorHAnsi" w:hAnsiTheme="minorHAnsi" w:cs="Helvetica"/>
        </w:rPr>
        <w:t>"</w:t>
      </w:r>
      <w:r w:rsidRPr="00D32F03">
        <w:rPr>
          <w:rFonts w:asciiTheme="minorHAnsi" w:hAnsiTheme="minorHAnsi" w:cs="Helvetica"/>
        </w:rPr>
        <w:t>difference making</w:t>
      </w:r>
      <w:r w:rsidR="00E61CF0">
        <w:rPr>
          <w:rFonts w:asciiTheme="minorHAnsi" w:hAnsiTheme="minorHAnsi" w:cs="Helvetica"/>
        </w:rPr>
        <w:t>"</w:t>
      </w:r>
      <w:r w:rsidRPr="00D32F03">
        <w:rPr>
          <w:rFonts w:asciiTheme="minorHAnsi" w:hAnsiTheme="minorHAnsi" w:cs="Helvetica"/>
        </w:rPr>
        <w:t xml:space="preserve"> application.</w:t>
      </w:r>
    </w:p>
    <w:p w:rsidR="005B7DBC" w:rsidRPr="00E61CF0" w:rsidRDefault="005B7DBC" w:rsidP="00E61CF0">
      <w:pPr>
        <w:widowControl w:val="0"/>
        <w:numPr>
          <w:ilvl w:val="0"/>
          <w:numId w:val="32"/>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D32F03">
        <w:rPr>
          <w:rFonts w:asciiTheme="minorHAnsi" w:hAnsiTheme="minorHAnsi" w:cs="Helvetica"/>
        </w:rPr>
        <w:t xml:space="preserve">Secondary texts—use other texts sparingly, even if they are relevant.  Such texts will push you into </w:t>
      </w:r>
      <w:r w:rsidR="00E61CF0">
        <w:rPr>
          <w:rFonts w:asciiTheme="minorHAnsi" w:hAnsiTheme="minorHAnsi" w:cs="Helvetica"/>
        </w:rPr>
        <w:t>"</w:t>
      </w:r>
      <w:r w:rsidRPr="00D32F03">
        <w:rPr>
          <w:rFonts w:asciiTheme="minorHAnsi" w:hAnsiTheme="minorHAnsi" w:cs="Helvetica"/>
        </w:rPr>
        <w:t>teaching,</w:t>
      </w:r>
      <w:r w:rsidR="00E61CF0">
        <w:rPr>
          <w:rFonts w:asciiTheme="minorHAnsi" w:hAnsiTheme="minorHAnsi" w:cs="Helvetica"/>
        </w:rPr>
        <w:t>"</w:t>
      </w:r>
      <w:r w:rsidRPr="00D32F03">
        <w:rPr>
          <w:rFonts w:asciiTheme="minorHAnsi" w:hAnsiTheme="minorHAnsi" w:cs="Helvetica"/>
        </w:rPr>
        <w:t xml:space="preserve"> rather than facilitating.  It can cause people to feel distracted or de-powered.</w:t>
      </w:r>
    </w:p>
    <w:sectPr w:rsidR="005B7DBC" w:rsidRPr="00E61CF0" w:rsidSect="00E61CF0">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05" w:rsidRDefault="00525905">
      <w:r>
        <w:separator/>
      </w:r>
    </w:p>
  </w:endnote>
  <w:endnote w:type="continuationSeparator" w:id="0">
    <w:p w:rsidR="00525905" w:rsidRDefault="0052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05" w:rsidRDefault="00525905">
      <w:r>
        <w:separator/>
      </w:r>
    </w:p>
  </w:footnote>
  <w:footnote w:type="continuationSeparator" w:id="0">
    <w:p w:rsidR="00525905" w:rsidRDefault="0052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06" w:rsidRPr="000F0B32" w:rsidRDefault="00164506" w:rsidP="00A70044">
    <w:pPr>
      <w:pStyle w:val="Header"/>
      <w:jc w:val="right"/>
      <w:rPr>
        <w:rFonts w:asciiTheme="minorHAnsi" w:hAnsiTheme="minorHAnsi"/>
        <w:sz w:val="22"/>
        <w:szCs w:val="22"/>
      </w:rPr>
    </w:pPr>
    <w:r>
      <w:rPr>
        <w:rFonts w:asciiTheme="minorHAnsi" w:hAnsiTheme="minorHAnsi"/>
        <w:sz w:val="22"/>
        <w:szCs w:val="22"/>
      </w:rPr>
      <w:t>TG – 12/1</w:t>
    </w:r>
    <w:r w:rsidRPr="000F0B32">
      <w:rPr>
        <w:rFonts w:asciiTheme="minorHAnsi" w:hAnsiTheme="minorHAnsi"/>
        <w:sz w:val="22"/>
        <w:szCs w:val="22"/>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8">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21"/>
  </w:num>
  <w:num w:numId="2">
    <w:abstractNumId w:val="11"/>
  </w:num>
  <w:num w:numId="3">
    <w:abstractNumId w:val="2"/>
  </w:num>
  <w:num w:numId="4">
    <w:abstractNumId w:val="30"/>
  </w:num>
  <w:num w:numId="5">
    <w:abstractNumId w:val="16"/>
  </w:num>
  <w:num w:numId="6">
    <w:abstractNumId w:val="28"/>
  </w:num>
  <w:num w:numId="7">
    <w:abstractNumId w:val="23"/>
  </w:num>
  <w:num w:numId="8">
    <w:abstractNumId w:val="13"/>
  </w:num>
  <w:num w:numId="9">
    <w:abstractNumId w:val="19"/>
  </w:num>
  <w:num w:numId="10">
    <w:abstractNumId w:val="5"/>
  </w:num>
  <w:num w:numId="11">
    <w:abstractNumId w:val="7"/>
  </w:num>
  <w:num w:numId="12">
    <w:abstractNumId w:val="20"/>
  </w:num>
  <w:num w:numId="13">
    <w:abstractNumId w:val="14"/>
  </w:num>
  <w:num w:numId="14">
    <w:abstractNumId w:val="31"/>
  </w:num>
  <w:num w:numId="15">
    <w:abstractNumId w:val="27"/>
  </w:num>
  <w:num w:numId="16">
    <w:abstractNumId w:val="0"/>
  </w:num>
  <w:num w:numId="17">
    <w:abstractNumId w:val="6"/>
  </w:num>
  <w:num w:numId="18">
    <w:abstractNumId w:val="24"/>
  </w:num>
  <w:num w:numId="19">
    <w:abstractNumId w:val="18"/>
  </w:num>
  <w:num w:numId="20">
    <w:abstractNumId w:val="29"/>
  </w:num>
  <w:num w:numId="21">
    <w:abstractNumId w:val="4"/>
  </w:num>
  <w:num w:numId="22">
    <w:abstractNumId w:val="22"/>
  </w:num>
  <w:num w:numId="23">
    <w:abstractNumId w:val="9"/>
  </w:num>
  <w:num w:numId="24">
    <w:abstractNumId w:val="8"/>
  </w:num>
  <w:num w:numId="25">
    <w:abstractNumId w:val="1"/>
  </w:num>
  <w:num w:numId="26">
    <w:abstractNumId w:val="26"/>
  </w:num>
  <w:num w:numId="27">
    <w:abstractNumId w:val="12"/>
  </w:num>
  <w:num w:numId="28">
    <w:abstractNumId w:val="3"/>
  </w:num>
  <w:num w:numId="29">
    <w:abstractNumId w:val="17"/>
  </w:num>
  <w:num w:numId="30">
    <w:abstractNumId w:val="15"/>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35C6E"/>
    <w:rsid w:val="000830A6"/>
    <w:rsid w:val="000A7940"/>
    <w:rsid w:val="000E1F51"/>
    <w:rsid w:val="000F0B32"/>
    <w:rsid w:val="000F5DC6"/>
    <w:rsid w:val="00122F5C"/>
    <w:rsid w:val="00136B9C"/>
    <w:rsid w:val="00142953"/>
    <w:rsid w:val="00142C1E"/>
    <w:rsid w:val="00164506"/>
    <w:rsid w:val="0018137B"/>
    <w:rsid w:val="001920DE"/>
    <w:rsid w:val="00195861"/>
    <w:rsid w:val="001D351F"/>
    <w:rsid w:val="001F4111"/>
    <w:rsid w:val="00233949"/>
    <w:rsid w:val="00276DE8"/>
    <w:rsid w:val="002B7A44"/>
    <w:rsid w:val="002C2459"/>
    <w:rsid w:val="00366B93"/>
    <w:rsid w:val="00370B4C"/>
    <w:rsid w:val="00397C89"/>
    <w:rsid w:val="003A2958"/>
    <w:rsid w:val="003A406F"/>
    <w:rsid w:val="004016AD"/>
    <w:rsid w:val="00401BA7"/>
    <w:rsid w:val="004037EF"/>
    <w:rsid w:val="0041240A"/>
    <w:rsid w:val="00417D42"/>
    <w:rsid w:val="00421E7F"/>
    <w:rsid w:val="00484802"/>
    <w:rsid w:val="0049370D"/>
    <w:rsid w:val="004A403F"/>
    <w:rsid w:val="00503EF5"/>
    <w:rsid w:val="00525905"/>
    <w:rsid w:val="005325C6"/>
    <w:rsid w:val="00555099"/>
    <w:rsid w:val="00570000"/>
    <w:rsid w:val="0058083D"/>
    <w:rsid w:val="005B1344"/>
    <w:rsid w:val="005B7DBC"/>
    <w:rsid w:val="005D5BE0"/>
    <w:rsid w:val="005E1F1A"/>
    <w:rsid w:val="005E435F"/>
    <w:rsid w:val="00664D29"/>
    <w:rsid w:val="00693A50"/>
    <w:rsid w:val="006D0495"/>
    <w:rsid w:val="00714C14"/>
    <w:rsid w:val="007324A0"/>
    <w:rsid w:val="007441F6"/>
    <w:rsid w:val="00773797"/>
    <w:rsid w:val="007B04C8"/>
    <w:rsid w:val="007C2936"/>
    <w:rsid w:val="00806C45"/>
    <w:rsid w:val="00820F03"/>
    <w:rsid w:val="00886BAA"/>
    <w:rsid w:val="008A0F19"/>
    <w:rsid w:val="008D2378"/>
    <w:rsid w:val="008E338C"/>
    <w:rsid w:val="00993EC9"/>
    <w:rsid w:val="009B0D5B"/>
    <w:rsid w:val="00A01AE2"/>
    <w:rsid w:val="00A12429"/>
    <w:rsid w:val="00A2790F"/>
    <w:rsid w:val="00A63BA0"/>
    <w:rsid w:val="00A70044"/>
    <w:rsid w:val="00A86627"/>
    <w:rsid w:val="00B33BA0"/>
    <w:rsid w:val="00B465D2"/>
    <w:rsid w:val="00B46DBF"/>
    <w:rsid w:val="00B8013E"/>
    <w:rsid w:val="00B96357"/>
    <w:rsid w:val="00C03674"/>
    <w:rsid w:val="00C1653C"/>
    <w:rsid w:val="00C566CF"/>
    <w:rsid w:val="00CE4F98"/>
    <w:rsid w:val="00CF09C2"/>
    <w:rsid w:val="00D32F03"/>
    <w:rsid w:val="00D3510C"/>
    <w:rsid w:val="00D45E7C"/>
    <w:rsid w:val="00D62F79"/>
    <w:rsid w:val="00D73057"/>
    <w:rsid w:val="00DD6F00"/>
    <w:rsid w:val="00DE305B"/>
    <w:rsid w:val="00E36F65"/>
    <w:rsid w:val="00E61CF0"/>
    <w:rsid w:val="00E972BE"/>
    <w:rsid w:val="00EC4FCD"/>
    <w:rsid w:val="00EE569D"/>
    <w:rsid w:val="00EF7F33"/>
    <w:rsid w:val="00F20325"/>
    <w:rsid w:val="00F47666"/>
    <w:rsid w:val="00F817A8"/>
    <w:rsid w:val="00FC5CD1"/>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11C2F8-DD33-4DCE-BEB3-8AA2FC59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semiHidden/>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uiPriority w:val="99"/>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4264</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3</cp:revision>
  <cp:lastPrinted>2013-09-04T18:41:00Z</cp:lastPrinted>
  <dcterms:created xsi:type="dcterms:W3CDTF">2014-12-01T17:29:00Z</dcterms:created>
  <dcterms:modified xsi:type="dcterms:W3CDTF">2014-12-01T17:31:00Z</dcterms:modified>
</cp:coreProperties>
</file>