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F6C61A" w14:textId="0A8B8895" w:rsidR="00A42219" w:rsidRPr="00314C20" w:rsidRDefault="00A959FA" w:rsidP="00A42219">
      <w:pPr>
        <w:pStyle w:val="Heading1"/>
        <w:shd w:val="clear" w:color="auto" w:fill="FFFFFF"/>
        <w:spacing w:before="0" w:after="0"/>
        <w:ind w:left="2880"/>
        <w:jc w:val="center"/>
        <w:rPr>
          <w:rFonts w:asciiTheme="majorHAnsi" w:hAnsiTheme="majorHAnsi"/>
          <w:cap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2AA192E5" wp14:editId="23D53FCB">
            <wp:simplePos x="0" y="0"/>
            <wp:positionH relativeFrom="column">
              <wp:posOffset>-635</wp:posOffset>
            </wp:positionH>
            <wp:positionV relativeFrom="page">
              <wp:posOffset>685800</wp:posOffset>
            </wp:positionV>
            <wp:extent cx="2066544" cy="1152144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29" t="20228" r="19392" b="17948"/>
                    <a:stretch/>
                  </pic:blipFill>
                  <pic:spPr bwMode="auto">
                    <a:xfrm>
                      <a:off x="0" y="0"/>
                      <a:ext cx="2066544" cy="1152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2219" w:rsidRPr="00314C20">
        <w:rPr>
          <w:rFonts w:asciiTheme="majorHAnsi" w:hAnsiTheme="majorHAnsi"/>
          <w:caps/>
          <w:sz w:val="24"/>
          <w:szCs w:val="24"/>
        </w:rPr>
        <w:t>LC Study Guide</w:t>
      </w:r>
    </w:p>
    <w:p w14:paraId="011ACE42" w14:textId="0F1743AA" w:rsidR="00A42219" w:rsidRPr="00314C20" w:rsidRDefault="00A42219" w:rsidP="00A42219">
      <w:pPr>
        <w:pStyle w:val="Heading1"/>
        <w:shd w:val="clear" w:color="auto" w:fill="FFFFFF"/>
        <w:spacing w:before="0" w:after="0"/>
        <w:ind w:left="2880"/>
        <w:jc w:val="center"/>
        <w:rPr>
          <w:rFonts w:asciiTheme="majorHAnsi" w:hAnsiTheme="majorHAnsi"/>
          <w:sz w:val="24"/>
          <w:szCs w:val="24"/>
        </w:rPr>
      </w:pPr>
      <w:r w:rsidRPr="00314C20">
        <w:rPr>
          <w:rFonts w:asciiTheme="majorHAnsi" w:hAnsiTheme="majorHAnsi"/>
          <w:sz w:val="24"/>
          <w:szCs w:val="24"/>
        </w:rPr>
        <w:t xml:space="preserve">Done in Sync with </w:t>
      </w:r>
      <w:r w:rsidR="00314C20">
        <w:rPr>
          <w:rFonts w:asciiTheme="majorHAnsi" w:hAnsiTheme="majorHAnsi"/>
          <w:sz w:val="24"/>
          <w:szCs w:val="24"/>
        </w:rPr>
        <w:t xml:space="preserve">the </w:t>
      </w:r>
      <w:r w:rsidR="000218AC">
        <w:rPr>
          <w:rFonts w:asciiTheme="majorHAnsi" w:hAnsiTheme="majorHAnsi"/>
          <w:sz w:val="24"/>
          <w:szCs w:val="24"/>
        </w:rPr>
        <w:t>Really?!?</w:t>
      </w:r>
      <w:r w:rsidRPr="00314C20">
        <w:rPr>
          <w:rFonts w:asciiTheme="majorHAnsi" w:hAnsiTheme="majorHAnsi"/>
          <w:sz w:val="24"/>
          <w:szCs w:val="24"/>
        </w:rPr>
        <w:t xml:space="preserve"> </w:t>
      </w:r>
      <w:r w:rsidR="00A959FA">
        <w:rPr>
          <w:rFonts w:asciiTheme="majorHAnsi" w:hAnsiTheme="majorHAnsi"/>
          <w:sz w:val="24"/>
          <w:szCs w:val="24"/>
        </w:rPr>
        <w:t>Sermon Series</w:t>
      </w:r>
    </w:p>
    <w:p w14:paraId="7C676249" w14:textId="7E2CF0D9" w:rsidR="00A42219" w:rsidRPr="00314C20" w:rsidRDefault="002A024F" w:rsidP="00A42219">
      <w:pPr>
        <w:ind w:left="2880"/>
        <w:jc w:val="center"/>
        <w:rPr>
          <w:rFonts w:asciiTheme="majorHAnsi" w:hAnsiTheme="majorHAnsi"/>
        </w:rPr>
      </w:pPr>
      <w:r w:rsidRPr="00314C20">
        <w:rPr>
          <w:rFonts w:asciiTheme="majorHAnsi" w:hAnsiTheme="majorHAnsi"/>
        </w:rPr>
        <w:t xml:space="preserve">The Passage: </w:t>
      </w:r>
      <w:r w:rsidR="000218AC">
        <w:rPr>
          <w:rFonts w:asciiTheme="majorHAnsi" w:hAnsiTheme="majorHAnsi"/>
        </w:rPr>
        <w:t xml:space="preserve">Mark </w:t>
      </w:r>
      <w:r w:rsidR="00A17561">
        <w:rPr>
          <w:rFonts w:asciiTheme="majorHAnsi" w:hAnsiTheme="majorHAnsi"/>
        </w:rPr>
        <w:t>10:17-22</w:t>
      </w:r>
      <w:r w:rsidR="000218AC">
        <w:rPr>
          <w:rFonts w:asciiTheme="majorHAnsi" w:hAnsiTheme="majorHAnsi"/>
        </w:rPr>
        <w:t xml:space="preserve"> </w:t>
      </w:r>
    </w:p>
    <w:p w14:paraId="393D8927" w14:textId="74DCD503" w:rsidR="00A959FA" w:rsidRDefault="00A42219" w:rsidP="00A42219">
      <w:pPr>
        <w:ind w:left="2880"/>
        <w:jc w:val="center"/>
        <w:rPr>
          <w:noProof/>
        </w:rPr>
      </w:pPr>
      <w:r w:rsidRPr="00D33368">
        <w:rPr>
          <w:rFonts w:asciiTheme="majorHAnsi" w:hAnsiTheme="majorHAnsi"/>
        </w:rPr>
        <w:t xml:space="preserve">For Life Community usage </w:t>
      </w:r>
      <w:r w:rsidR="00E145FA">
        <w:rPr>
          <w:rFonts w:asciiTheme="majorHAnsi" w:hAnsiTheme="majorHAnsi"/>
        </w:rPr>
        <w:t>1/11</w:t>
      </w:r>
      <w:r w:rsidR="00A959FA">
        <w:rPr>
          <w:rFonts w:asciiTheme="majorHAnsi" w:hAnsiTheme="majorHAnsi"/>
        </w:rPr>
        <w:t xml:space="preserve"> </w:t>
      </w:r>
      <w:r w:rsidR="000218AC">
        <w:rPr>
          <w:rFonts w:asciiTheme="majorHAnsi" w:hAnsiTheme="majorHAnsi"/>
        </w:rPr>
        <w:t>-</w:t>
      </w:r>
      <w:r w:rsidR="00A959FA">
        <w:rPr>
          <w:rFonts w:asciiTheme="majorHAnsi" w:hAnsiTheme="majorHAnsi"/>
        </w:rPr>
        <w:t xml:space="preserve"> </w:t>
      </w:r>
      <w:r w:rsidR="00E145FA">
        <w:rPr>
          <w:rFonts w:asciiTheme="majorHAnsi" w:hAnsiTheme="majorHAnsi"/>
        </w:rPr>
        <w:t>1/24/16</w:t>
      </w:r>
    </w:p>
    <w:p w14:paraId="25328016" w14:textId="7ABE240C" w:rsidR="00A42219" w:rsidRPr="00D33368" w:rsidRDefault="00A42219" w:rsidP="00A42219">
      <w:pPr>
        <w:ind w:left="2880"/>
        <w:jc w:val="center"/>
        <w:rPr>
          <w:rFonts w:asciiTheme="majorHAnsi" w:hAnsiTheme="majorHAnsi"/>
        </w:rPr>
      </w:pPr>
    </w:p>
    <w:p w14:paraId="4EA3DC9C" w14:textId="77777777" w:rsidR="00A42219" w:rsidRPr="00D33368" w:rsidRDefault="00A42219" w:rsidP="00A42219">
      <w:pPr>
        <w:rPr>
          <w:rFonts w:asciiTheme="majorHAnsi" w:hAnsiTheme="majorHAnsi"/>
          <w:u w:val="single"/>
        </w:rPr>
      </w:pPr>
    </w:p>
    <w:p w14:paraId="6A3BCE97" w14:textId="5BB0B972" w:rsidR="00A17561" w:rsidRPr="00D33368" w:rsidRDefault="00D33368" w:rsidP="00D33368">
      <w:pPr>
        <w:rPr>
          <w:rFonts w:asciiTheme="majorHAnsi" w:hAnsiTheme="majorHAnsi"/>
        </w:rPr>
      </w:pPr>
      <w:r w:rsidRPr="00D33368">
        <w:rPr>
          <w:rFonts w:asciiTheme="majorHAnsi" w:hAnsiTheme="majorHAnsi"/>
          <w:b/>
          <w:u w:val="single"/>
        </w:rPr>
        <w:t>Intro</w:t>
      </w:r>
      <w:r w:rsidRPr="00D33368">
        <w:rPr>
          <w:rFonts w:asciiTheme="majorHAnsi" w:hAnsiTheme="majorHAnsi"/>
          <w:b/>
        </w:rPr>
        <w:t>:</w:t>
      </w:r>
      <w:r w:rsidRPr="00D33368">
        <w:rPr>
          <w:rFonts w:asciiTheme="majorHAnsi" w:hAnsiTheme="majorHAnsi"/>
        </w:rPr>
        <w:t xml:space="preserve"> </w:t>
      </w:r>
      <w:r w:rsidR="00A17561">
        <w:rPr>
          <w:rFonts w:asciiTheme="majorHAnsi" w:hAnsiTheme="majorHAnsi"/>
        </w:rPr>
        <w:t>Here we are in the New Year taking a harde</w:t>
      </w:r>
      <w:r w:rsidR="009A1CAB">
        <w:rPr>
          <w:rFonts w:asciiTheme="majorHAnsi" w:hAnsiTheme="majorHAnsi"/>
        </w:rPr>
        <w:t>r look at who Jesus really was and what He was really about. We</w:t>
      </w:r>
      <w:r w:rsidR="00A959FA">
        <w:rPr>
          <w:rFonts w:asciiTheme="majorHAnsi" w:hAnsiTheme="majorHAnsi"/>
        </w:rPr>
        <w:t>'</w:t>
      </w:r>
      <w:r w:rsidR="009A1CAB">
        <w:rPr>
          <w:rFonts w:asciiTheme="majorHAnsi" w:hAnsiTheme="majorHAnsi"/>
        </w:rPr>
        <w:t>ll look at a familiar passage</w:t>
      </w:r>
      <w:r w:rsidR="00A959FA">
        <w:rPr>
          <w:rFonts w:asciiTheme="majorHAnsi" w:hAnsiTheme="majorHAnsi"/>
        </w:rPr>
        <w:t>—</w:t>
      </w:r>
      <w:r w:rsidR="009A1CAB">
        <w:rPr>
          <w:rFonts w:asciiTheme="majorHAnsi" w:hAnsiTheme="majorHAnsi"/>
        </w:rPr>
        <w:t>hopefully with fresh eyes</w:t>
      </w:r>
      <w:r w:rsidR="00A959FA">
        <w:rPr>
          <w:rFonts w:asciiTheme="majorHAnsi" w:hAnsiTheme="majorHAnsi"/>
        </w:rPr>
        <w:t>—</w:t>
      </w:r>
      <w:r w:rsidR="009A1CAB">
        <w:rPr>
          <w:rFonts w:asciiTheme="majorHAnsi" w:hAnsiTheme="majorHAnsi"/>
        </w:rPr>
        <w:t>and discuss what Jesus</w:t>
      </w:r>
      <w:r w:rsidR="00A959FA">
        <w:rPr>
          <w:rFonts w:asciiTheme="majorHAnsi" w:hAnsiTheme="majorHAnsi"/>
        </w:rPr>
        <w:t>'</w:t>
      </w:r>
      <w:r w:rsidR="009A1CAB">
        <w:rPr>
          <w:rFonts w:asciiTheme="majorHAnsi" w:hAnsiTheme="majorHAnsi"/>
        </w:rPr>
        <w:t xml:space="preserve"> kingdom </w:t>
      </w:r>
      <w:r w:rsidR="00A959FA">
        <w:rPr>
          <w:rFonts w:asciiTheme="majorHAnsi" w:hAnsiTheme="majorHAnsi"/>
        </w:rPr>
        <w:t xml:space="preserve">is </w:t>
      </w:r>
      <w:r w:rsidR="009A1CAB">
        <w:rPr>
          <w:rFonts w:asciiTheme="majorHAnsi" w:hAnsiTheme="majorHAnsi"/>
        </w:rPr>
        <w:t xml:space="preserve">really about and how </w:t>
      </w:r>
      <w:r w:rsidR="00A959FA">
        <w:rPr>
          <w:rFonts w:asciiTheme="majorHAnsi" w:hAnsiTheme="majorHAnsi"/>
        </w:rPr>
        <w:t>we can faithfully follow him.</w:t>
      </w:r>
    </w:p>
    <w:p w14:paraId="6CFDD0E0" w14:textId="77777777" w:rsidR="000218AC" w:rsidRPr="00D33368" w:rsidRDefault="000218AC" w:rsidP="00D33368">
      <w:pPr>
        <w:rPr>
          <w:rFonts w:asciiTheme="majorHAnsi" w:hAnsiTheme="majorHAnsi"/>
        </w:rPr>
      </w:pPr>
    </w:p>
    <w:p w14:paraId="2E894C29" w14:textId="78D5AC32" w:rsidR="00FA1CE3" w:rsidRPr="00D33368" w:rsidRDefault="00FA1CE3" w:rsidP="00D33368">
      <w:pPr>
        <w:rPr>
          <w:rFonts w:asciiTheme="majorHAnsi" w:hAnsiTheme="majorHAnsi"/>
        </w:rPr>
      </w:pPr>
      <w:r w:rsidRPr="00A15021">
        <w:rPr>
          <w:rFonts w:asciiTheme="majorHAnsi" w:hAnsiTheme="majorHAnsi"/>
          <w:b/>
          <w:sz w:val="32"/>
          <w:szCs w:val="32"/>
        </w:rPr>
        <w:t xml:space="preserve">Central Point – We cannot fully surrender to Jesus if we define ourselves by our </w:t>
      </w:r>
      <w:r w:rsidRPr="00A15021">
        <w:rPr>
          <w:rFonts w:asciiTheme="majorHAnsi" w:hAnsiTheme="majorHAnsi"/>
          <w:b/>
          <w:sz w:val="32"/>
          <w:szCs w:val="32"/>
        </w:rPr>
        <w:t>résumé</w:t>
      </w:r>
      <w:r w:rsidRPr="00A15021">
        <w:rPr>
          <w:rFonts w:asciiTheme="majorHAnsi" w:hAnsiTheme="majorHAnsi"/>
          <w:b/>
          <w:sz w:val="32"/>
          <w:szCs w:val="32"/>
        </w:rPr>
        <w:t>, status, and life-profiles. To participate in his Kingdom, we need to see ourselves with fresh eyes.</w:t>
      </w:r>
    </w:p>
    <w:p w14:paraId="082756A4" w14:textId="77777777" w:rsidR="00D33368" w:rsidRDefault="00D33368" w:rsidP="00D33368">
      <w:pPr>
        <w:rPr>
          <w:rFonts w:asciiTheme="majorHAnsi" w:hAnsiTheme="majorHAnsi"/>
          <w:b/>
        </w:rPr>
      </w:pPr>
    </w:p>
    <w:p w14:paraId="4B2DA9D6" w14:textId="25C721EF" w:rsidR="0091243D" w:rsidRDefault="0091243D" w:rsidP="00D33368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The Passage:</w:t>
      </w:r>
      <w:r w:rsidR="00A959FA">
        <w:rPr>
          <w:rFonts w:asciiTheme="majorHAnsi" w:hAnsiTheme="majorHAnsi"/>
          <w:b/>
        </w:rPr>
        <w:t xml:space="preserve"> Mark 10:17-22</w:t>
      </w:r>
    </w:p>
    <w:p w14:paraId="636D874B" w14:textId="77777777" w:rsidR="00A959FA" w:rsidRDefault="00A959FA" w:rsidP="00D33368">
      <w:pPr>
        <w:rPr>
          <w:rFonts w:asciiTheme="majorHAnsi" w:hAnsiTheme="majorHAnsi"/>
          <w:b/>
        </w:rPr>
      </w:pPr>
    </w:p>
    <w:p w14:paraId="68338008" w14:textId="670F6151" w:rsidR="00576905" w:rsidRDefault="00576905" w:rsidP="00576905">
      <w:pPr>
        <w:rPr>
          <w:rFonts w:asciiTheme="majorHAnsi" w:hAnsiTheme="majorHAnsi"/>
        </w:rPr>
      </w:pPr>
      <w:r w:rsidRPr="00FA1CE3">
        <w:rPr>
          <w:rFonts w:asciiTheme="majorHAnsi" w:hAnsiTheme="majorHAnsi"/>
          <w:bCs/>
          <w:vertAlign w:val="superscript"/>
        </w:rPr>
        <w:t>17</w:t>
      </w:r>
      <w:r w:rsidRPr="0091243D">
        <w:rPr>
          <w:rFonts w:asciiTheme="majorHAnsi" w:hAnsiTheme="majorHAnsi"/>
          <w:bCs/>
        </w:rPr>
        <w:t> </w:t>
      </w:r>
      <w:r w:rsidRPr="0091243D">
        <w:rPr>
          <w:rFonts w:asciiTheme="majorHAnsi" w:hAnsiTheme="majorHAnsi"/>
        </w:rPr>
        <w:t xml:space="preserve">As Jesus started on his way, a man ran up to him and fell on his knees before him. </w:t>
      </w:r>
      <w:r w:rsidR="00A959FA">
        <w:rPr>
          <w:rFonts w:asciiTheme="majorHAnsi" w:hAnsiTheme="majorHAnsi"/>
        </w:rPr>
        <w:t>"</w:t>
      </w:r>
      <w:r w:rsidRPr="0091243D">
        <w:rPr>
          <w:rFonts w:asciiTheme="majorHAnsi" w:hAnsiTheme="majorHAnsi"/>
        </w:rPr>
        <w:t>Good teacher,</w:t>
      </w:r>
      <w:r w:rsidR="00A959FA">
        <w:rPr>
          <w:rFonts w:asciiTheme="majorHAnsi" w:hAnsiTheme="majorHAnsi"/>
        </w:rPr>
        <w:t>"</w:t>
      </w:r>
      <w:r w:rsidRPr="0091243D">
        <w:rPr>
          <w:rFonts w:asciiTheme="majorHAnsi" w:hAnsiTheme="majorHAnsi"/>
        </w:rPr>
        <w:t xml:space="preserve"> he asked, </w:t>
      </w:r>
      <w:r w:rsidR="00A959FA">
        <w:rPr>
          <w:rFonts w:asciiTheme="majorHAnsi" w:hAnsiTheme="majorHAnsi"/>
        </w:rPr>
        <w:t>"</w:t>
      </w:r>
      <w:r w:rsidRPr="0091243D">
        <w:rPr>
          <w:rFonts w:asciiTheme="majorHAnsi" w:hAnsiTheme="majorHAnsi"/>
        </w:rPr>
        <w:t>what must I do to inherit eternal life?</w:t>
      </w:r>
      <w:r w:rsidR="00A959FA">
        <w:rPr>
          <w:rFonts w:asciiTheme="majorHAnsi" w:hAnsiTheme="majorHAnsi"/>
        </w:rPr>
        <w:t>"</w:t>
      </w:r>
    </w:p>
    <w:p w14:paraId="7BEC2E4C" w14:textId="77777777" w:rsidR="00A959FA" w:rsidRPr="0091243D" w:rsidRDefault="00A959FA" w:rsidP="00576905">
      <w:pPr>
        <w:rPr>
          <w:rFonts w:asciiTheme="majorHAnsi" w:hAnsiTheme="majorHAnsi"/>
        </w:rPr>
      </w:pPr>
    </w:p>
    <w:p w14:paraId="1AC3A46D" w14:textId="781EDFCD" w:rsidR="00576905" w:rsidRDefault="00576905" w:rsidP="00576905">
      <w:pPr>
        <w:rPr>
          <w:rFonts w:asciiTheme="majorHAnsi" w:hAnsiTheme="majorHAnsi"/>
        </w:rPr>
      </w:pPr>
      <w:r w:rsidRPr="00FA1CE3">
        <w:rPr>
          <w:rFonts w:asciiTheme="majorHAnsi" w:hAnsiTheme="majorHAnsi"/>
          <w:bCs/>
          <w:vertAlign w:val="superscript"/>
        </w:rPr>
        <w:t>18</w:t>
      </w:r>
      <w:r w:rsidRPr="0091243D">
        <w:rPr>
          <w:rFonts w:asciiTheme="majorHAnsi" w:hAnsiTheme="majorHAnsi"/>
          <w:bCs/>
        </w:rPr>
        <w:t> </w:t>
      </w:r>
      <w:r w:rsidR="00A959FA">
        <w:rPr>
          <w:rFonts w:asciiTheme="majorHAnsi" w:hAnsiTheme="majorHAnsi"/>
        </w:rPr>
        <w:t>"</w:t>
      </w:r>
      <w:r w:rsidRPr="0091243D">
        <w:rPr>
          <w:rFonts w:asciiTheme="majorHAnsi" w:hAnsiTheme="majorHAnsi"/>
        </w:rPr>
        <w:t>Why do you call me good?</w:t>
      </w:r>
      <w:r w:rsidR="00A959FA">
        <w:rPr>
          <w:rFonts w:asciiTheme="majorHAnsi" w:hAnsiTheme="majorHAnsi"/>
        </w:rPr>
        <w:t>"</w:t>
      </w:r>
      <w:r w:rsidRPr="0091243D">
        <w:rPr>
          <w:rFonts w:asciiTheme="majorHAnsi" w:hAnsiTheme="majorHAnsi"/>
        </w:rPr>
        <w:t xml:space="preserve"> Jesus answered. </w:t>
      </w:r>
      <w:r w:rsidR="00A959FA">
        <w:rPr>
          <w:rFonts w:asciiTheme="majorHAnsi" w:hAnsiTheme="majorHAnsi"/>
        </w:rPr>
        <w:t>"</w:t>
      </w:r>
      <w:r w:rsidRPr="0091243D">
        <w:rPr>
          <w:rFonts w:asciiTheme="majorHAnsi" w:hAnsiTheme="majorHAnsi"/>
        </w:rPr>
        <w:t xml:space="preserve">No one is good—except God alone. </w:t>
      </w:r>
      <w:r w:rsidRPr="00FA1CE3">
        <w:rPr>
          <w:rFonts w:asciiTheme="majorHAnsi" w:hAnsiTheme="majorHAnsi"/>
          <w:bCs/>
          <w:vertAlign w:val="superscript"/>
        </w:rPr>
        <w:t>19</w:t>
      </w:r>
      <w:r w:rsidRPr="0091243D">
        <w:rPr>
          <w:rFonts w:asciiTheme="majorHAnsi" w:hAnsiTheme="majorHAnsi"/>
          <w:bCs/>
        </w:rPr>
        <w:t> </w:t>
      </w:r>
      <w:r w:rsidRPr="0091243D">
        <w:rPr>
          <w:rFonts w:asciiTheme="majorHAnsi" w:hAnsiTheme="majorHAnsi"/>
        </w:rPr>
        <w:t xml:space="preserve">You know the commandments: </w:t>
      </w:r>
      <w:r w:rsidR="00A959FA">
        <w:rPr>
          <w:rFonts w:asciiTheme="majorHAnsi" w:hAnsiTheme="majorHAnsi"/>
        </w:rPr>
        <w:t>'</w:t>
      </w:r>
      <w:r w:rsidRPr="0091243D">
        <w:rPr>
          <w:rFonts w:asciiTheme="majorHAnsi" w:hAnsiTheme="majorHAnsi"/>
        </w:rPr>
        <w:t>You shall not murder, you shall not commit adultery, you shall not steal, you shall not give false testimony, you shall not defraud, h</w:t>
      </w:r>
      <w:r w:rsidR="00A5228C">
        <w:rPr>
          <w:rFonts w:asciiTheme="majorHAnsi" w:hAnsiTheme="majorHAnsi"/>
        </w:rPr>
        <w:t>onor your father and mother.</w:t>
      </w:r>
      <w:r w:rsidR="00A959FA">
        <w:rPr>
          <w:rFonts w:asciiTheme="majorHAnsi" w:hAnsiTheme="majorHAnsi"/>
        </w:rPr>
        <w:t>'"</w:t>
      </w:r>
    </w:p>
    <w:p w14:paraId="2EB90296" w14:textId="77777777" w:rsidR="00A959FA" w:rsidRPr="0091243D" w:rsidRDefault="00A959FA" w:rsidP="00576905">
      <w:pPr>
        <w:rPr>
          <w:rFonts w:asciiTheme="majorHAnsi" w:hAnsiTheme="majorHAnsi"/>
        </w:rPr>
      </w:pPr>
    </w:p>
    <w:p w14:paraId="5E87A431" w14:textId="6ED063E9" w:rsidR="00576905" w:rsidRDefault="00576905" w:rsidP="00576905">
      <w:pPr>
        <w:rPr>
          <w:rFonts w:asciiTheme="majorHAnsi" w:hAnsiTheme="majorHAnsi"/>
        </w:rPr>
      </w:pPr>
      <w:r w:rsidRPr="00FA1CE3">
        <w:rPr>
          <w:rFonts w:asciiTheme="majorHAnsi" w:hAnsiTheme="majorHAnsi"/>
          <w:bCs/>
          <w:vertAlign w:val="superscript"/>
        </w:rPr>
        <w:t>20</w:t>
      </w:r>
      <w:r w:rsidRPr="0091243D">
        <w:rPr>
          <w:rFonts w:asciiTheme="majorHAnsi" w:hAnsiTheme="majorHAnsi"/>
          <w:bCs/>
        </w:rPr>
        <w:t> </w:t>
      </w:r>
      <w:r w:rsidR="00A959FA">
        <w:rPr>
          <w:rFonts w:asciiTheme="majorHAnsi" w:hAnsiTheme="majorHAnsi"/>
        </w:rPr>
        <w:t>"</w:t>
      </w:r>
      <w:r w:rsidRPr="0091243D">
        <w:rPr>
          <w:rFonts w:asciiTheme="majorHAnsi" w:hAnsiTheme="majorHAnsi"/>
        </w:rPr>
        <w:t>Teacher,</w:t>
      </w:r>
      <w:r w:rsidR="00A959FA">
        <w:rPr>
          <w:rFonts w:asciiTheme="majorHAnsi" w:hAnsiTheme="majorHAnsi"/>
        </w:rPr>
        <w:t>"</w:t>
      </w:r>
      <w:r w:rsidRPr="0091243D">
        <w:rPr>
          <w:rFonts w:asciiTheme="majorHAnsi" w:hAnsiTheme="majorHAnsi"/>
        </w:rPr>
        <w:t xml:space="preserve"> he declared, </w:t>
      </w:r>
      <w:r w:rsidR="00A959FA">
        <w:rPr>
          <w:rFonts w:asciiTheme="majorHAnsi" w:hAnsiTheme="majorHAnsi"/>
        </w:rPr>
        <w:t>"</w:t>
      </w:r>
      <w:r w:rsidRPr="0091243D">
        <w:rPr>
          <w:rFonts w:asciiTheme="majorHAnsi" w:hAnsiTheme="majorHAnsi"/>
        </w:rPr>
        <w:t>all these I have kept since I was a boy.</w:t>
      </w:r>
      <w:r w:rsidR="00A959FA">
        <w:rPr>
          <w:rFonts w:asciiTheme="majorHAnsi" w:hAnsiTheme="majorHAnsi"/>
        </w:rPr>
        <w:t>"</w:t>
      </w:r>
    </w:p>
    <w:p w14:paraId="0AA4FA67" w14:textId="77777777" w:rsidR="00A959FA" w:rsidRPr="0091243D" w:rsidRDefault="00A959FA" w:rsidP="00576905">
      <w:pPr>
        <w:rPr>
          <w:rFonts w:asciiTheme="majorHAnsi" w:hAnsiTheme="majorHAnsi"/>
        </w:rPr>
      </w:pPr>
    </w:p>
    <w:p w14:paraId="14B2C74B" w14:textId="3E8F2004" w:rsidR="00576905" w:rsidRDefault="00576905" w:rsidP="00576905">
      <w:pPr>
        <w:rPr>
          <w:rFonts w:asciiTheme="majorHAnsi" w:hAnsiTheme="majorHAnsi"/>
        </w:rPr>
      </w:pPr>
      <w:r w:rsidRPr="00FA1CE3">
        <w:rPr>
          <w:rFonts w:asciiTheme="majorHAnsi" w:hAnsiTheme="majorHAnsi"/>
          <w:bCs/>
          <w:vertAlign w:val="superscript"/>
        </w:rPr>
        <w:t>21</w:t>
      </w:r>
      <w:r w:rsidRPr="0091243D">
        <w:rPr>
          <w:rFonts w:asciiTheme="majorHAnsi" w:hAnsiTheme="majorHAnsi"/>
          <w:bCs/>
        </w:rPr>
        <w:t> </w:t>
      </w:r>
      <w:r w:rsidRPr="0091243D">
        <w:rPr>
          <w:rFonts w:asciiTheme="majorHAnsi" w:hAnsiTheme="majorHAnsi"/>
        </w:rPr>
        <w:t xml:space="preserve">Jesus looked at him and loved him. </w:t>
      </w:r>
      <w:r w:rsidR="00A959FA">
        <w:rPr>
          <w:rFonts w:asciiTheme="majorHAnsi" w:hAnsiTheme="majorHAnsi"/>
        </w:rPr>
        <w:t>"</w:t>
      </w:r>
      <w:r w:rsidRPr="0091243D">
        <w:rPr>
          <w:rFonts w:asciiTheme="majorHAnsi" w:hAnsiTheme="majorHAnsi"/>
        </w:rPr>
        <w:t>One thing you lack,</w:t>
      </w:r>
      <w:r w:rsidR="00A959FA">
        <w:rPr>
          <w:rFonts w:asciiTheme="majorHAnsi" w:hAnsiTheme="majorHAnsi"/>
        </w:rPr>
        <w:t>"</w:t>
      </w:r>
      <w:r w:rsidRPr="0091243D">
        <w:rPr>
          <w:rFonts w:asciiTheme="majorHAnsi" w:hAnsiTheme="majorHAnsi"/>
        </w:rPr>
        <w:t xml:space="preserve"> he said. </w:t>
      </w:r>
      <w:r w:rsidR="00A959FA">
        <w:rPr>
          <w:rFonts w:asciiTheme="majorHAnsi" w:hAnsiTheme="majorHAnsi"/>
        </w:rPr>
        <w:t>"</w:t>
      </w:r>
      <w:r w:rsidRPr="0091243D">
        <w:rPr>
          <w:rFonts w:asciiTheme="majorHAnsi" w:hAnsiTheme="majorHAnsi"/>
        </w:rPr>
        <w:t>Go, sell everything you have and give to the poor, and you will have treasure in heaven. Then come, follow me.</w:t>
      </w:r>
      <w:r w:rsidR="00A959FA">
        <w:rPr>
          <w:rFonts w:asciiTheme="majorHAnsi" w:hAnsiTheme="majorHAnsi"/>
        </w:rPr>
        <w:t>"</w:t>
      </w:r>
    </w:p>
    <w:p w14:paraId="762706F3" w14:textId="77777777" w:rsidR="00A959FA" w:rsidRPr="0091243D" w:rsidRDefault="00A959FA" w:rsidP="00576905">
      <w:pPr>
        <w:rPr>
          <w:rFonts w:asciiTheme="majorHAnsi" w:hAnsiTheme="majorHAnsi"/>
        </w:rPr>
      </w:pPr>
    </w:p>
    <w:p w14:paraId="29943368" w14:textId="4F2ADDB5" w:rsidR="00CE3522" w:rsidRDefault="00576905" w:rsidP="00576905">
      <w:pPr>
        <w:rPr>
          <w:rFonts w:asciiTheme="majorHAnsi" w:hAnsiTheme="majorHAnsi"/>
        </w:rPr>
      </w:pPr>
      <w:r w:rsidRPr="00FA1CE3">
        <w:rPr>
          <w:rFonts w:asciiTheme="majorHAnsi" w:hAnsiTheme="majorHAnsi"/>
          <w:bCs/>
          <w:vertAlign w:val="superscript"/>
        </w:rPr>
        <w:t>22</w:t>
      </w:r>
      <w:r w:rsidRPr="0091243D">
        <w:rPr>
          <w:rFonts w:asciiTheme="majorHAnsi" w:hAnsiTheme="majorHAnsi"/>
          <w:bCs/>
        </w:rPr>
        <w:t> </w:t>
      </w:r>
      <w:r w:rsidRPr="0091243D">
        <w:rPr>
          <w:rFonts w:asciiTheme="majorHAnsi" w:hAnsiTheme="majorHAnsi"/>
        </w:rPr>
        <w:t>At this the man</w:t>
      </w:r>
      <w:r w:rsidR="00A959FA">
        <w:rPr>
          <w:rFonts w:asciiTheme="majorHAnsi" w:hAnsiTheme="majorHAnsi"/>
        </w:rPr>
        <w:t>'</w:t>
      </w:r>
      <w:r w:rsidRPr="0091243D">
        <w:rPr>
          <w:rFonts w:asciiTheme="majorHAnsi" w:hAnsiTheme="majorHAnsi"/>
        </w:rPr>
        <w:t>s face fell. He went away sad, because he had great wealth.</w:t>
      </w:r>
    </w:p>
    <w:p w14:paraId="19AC8527" w14:textId="77777777" w:rsidR="00FF1310" w:rsidRDefault="00FF1310" w:rsidP="00576905">
      <w:pPr>
        <w:pBdr>
          <w:bottom w:val="single" w:sz="6" w:space="1" w:color="auto"/>
        </w:pBdr>
        <w:rPr>
          <w:rFonts w:asciiTheme="majorHAnsi" w:hAnsiTheme="majorHAnsi"/>
        </w:rPr>
      </w:pPr>
    </w:p>
    <w:p w14:paraId="3584E83C" w14:textId="77777777" w:rsidR="00576905" w:rsidRDefault="00576905" w:rsidP="00D33368">
      <w:pPr>
        <w:rPr>
          <w:rFonts w:asciiTheme="majorHAnsi" w:hAnsiTheme="majorHAnsi"/>
          <w:b/>
        </w:rPr>
      </w:pPr>
    </w:p>
    <w:p w14:paraId="02431DC7" w14:textId="659A65B6" w:rsidR="000218AC" w:rsidRPr="00AE6FC8" w:rsidRDefault="000218AC" w:rsidP="00D33368">
      <w:pPr>
        <w:rPr>
          <w:rFonts w:asciiTheme="majorHAnsi" w:hAnsiTheme="majorHAnsi"/>
        </w:rPr>
      </w:pPr>
      <w:r>
        <w:rPr>
          <w:rFonts w:asciiTheme="majorHAnsi" w:hAnsiTheme="majorHAnsi"/>
          <w:b/>
        </w:rPr>
        <w:t xml:space="preserve">O </w:t>
      </w:r>
      <w:r w:rsidR="00FF1310">
        <w:rPr>
          <w:rFonts w:asciiTheme="majorHAnsi" w:hAnsiTheme="majorHAnsi"/>
          <w:b/>
        </w:rPr>
        <w:t>–</w:t>
      </w:r>
      <w:r w:rsidR="00AE6FC8">
        <w:rPr>
          <w:rFonts w:asciiTheme="majorHAnsi" w:hAnsiTheme="majorHAnsi"/>
          <w:b/>
        </w:rPr>
        <w:t xml:space="preserve"> </w:t>
      </w:r>
      <w:r w:rsidR="00AE6FC8" w:rsidRPr="00AE6FC8">
        <w:rPr>
          <w:rFonts w:asciiTheme="majorHAnsi" w:hAnsiTheme="majorHAnsi"/>
        </w:rPr>
        <w:t>C</w:t>
      </w:r>
      <w:r w:rsidR="00FA2EEF">
        <w:rPr>
          <w:rFonts w:asciiTheme="majorHAnsi" w:hAnsiTheme="majorHAnsi"/>
        </w:rPr>
        <w:t>an you identity some of the sign</w:t>
      </w:r>
      <w:r w:rsidR="00AE6FC8" w:rsidRPr="00AE6FC8">
        <w:rPr>
          <w:rFonts w:asciiTheme="majorHAnsi" w:hAnsiTheme="majorHAnsi"/>
        </w:rPr>
        <w:t xml:space="preserve">s of respect </w:t>
      </w:r>
      <w:r w:rsidR="00FA2EEF">
        <w:rPr>
          <w:rFonts w:asciiTheme="majorHAnsi" w:hAnsiTheme="majorHAnsi"/>
        </w:rPr>
        <w:t>t</w:t>
      </w:r>
      <w:r w:rsidR="00AE6FC8" w:rsidRPr="00AE6FC8">
        <w:rPr>
          <w:rFonts w:asciiTheme="majorHAnsi" w:hAnsiTheme="majorHAnsi"/>
        </w:rPr>
        <w:t xml:space="preserve">he rich young ruler shows to Jesus? </w:t>
      </w:r>
    </w:p>
    <w:p w14:paraId="07668B82" w14:textId="22664B78" w:rsidR="00AE6FC8" w:rsidRPr="00FF1310" w:rsidRDefault="00AE6FC8" w:rsidP="00D33368">
      <w:pPr>
        <w:rPr>
          <w:rFonts w:asciiTheme="majorHAnsi" w:hAnsiTheme="majorHAnsi"/>
          <w:i/>
        </w:rPr>
      </w:pPr>
      <w:r w:rsidRPr="00FF1310">
        <w:rPr>
          <w:rFonts w:asciiTheme="majorHAnsi" w:hAnsiTheme="majorHAnsi"/>
          <w:i/>
        </w:rPr>
        <w:t>(</w:t>
      </w:r>
      <w:r w:rsidR="00FA2EEF" w:rsidRPr="00FF1310">
        <w:rPr>
          <w:rFonts w:asciiTheme="majorHAnsi" w:hAnsiTheme="majorHAnsi"/>
          <w:i/>
        </w:rPr>
        <w:t>Runs up to Jesus, falls at</w:t>
      </w:r>
      <w:r w:rsidRPr="00FF1310">
        <w:rPr>
          <w:rFonts w:asciiTheme="majorHAnsi" w:hAnsiTheme="majorHAnsi"/>
          <w:i/>
        </w:rPr>
        <w:t xml:space="preserve"> his feet, calls him </w:t>
      </w:r>
      <w:r w:rsidR="00FF1310">
        <w:rPr>
          <w:rFonts w:asciiTheme="majorHAnsi" w:hAnsiTheme="majorHAnsi"/>
          <w:i/>
        </w:rPr>
        <w:t>"</w:t>
      </w:r>
      <w:r w:rsidRPr="00FF1310">
        <w:rPr>
          <w:rFonts w:asciiTheme="majorHAnsi" w:hAnsiTheme="majorHAnsi"/>
          <w:i/>
        </w:rPr>
        <w:t>good teacher,</w:t>
      </w:r>
      <w:r w:rsidR="00FF1310">
        <w:rPr>
          <w:rFonts w:asciiTheme="majorHAnsi" w:hAnsiTheme="majorHAnsi"/>
          <w:i/>
        </w:rPr>
        <w:t>"</w:t>
      </w:r>
      <w:r w:rsidRPr="00FF1310">
        <w:rPr>
          <w:rFonts w:asciiTheme="majorHAnsi" w:hAnsiTheme="majorHAnsi"/>
          <w:i/>
        </w:rPr>
        <w:t xml:space="preserve"> demonstrates some familiarity with his message, and seeks his wisdom regarding eternal life</w:t>
      </w:r>
      <w:r w:rsidR="001F57BA" w:rsidRPr="00FF1310">
        <w:rPr>
          <w:rFonts w:asciiTheme="majorHAnsi" w:hAnsiTheme="majorHAnsi"/>
          <w:i/>
        </w:rPr>
        <w:t xml:space="preserve">. Minor note, Mark merely refers to </w:t>
      </w:r>
      <w:r w:rsidR="00FF1310">
        <w:rPr>
          <w:rFonts w:asciiTheme="majorHAnsi" w:hAnsiTheme="majorHAnsi"/>
          <w:i/>
        </w:rPr>
        <w:t xml:space="preserve">the </w:t>
      </w:r>
      <w:r w:rsidR="001F57BA" w:rsidRPr="00FF1310">
        <w:rPr>
          <w:rFonts w:asciiTheme="majorHAnsi" w:hAnsiTheme="majorHAnsi"/>
          <w:i/>
        </w:rPr>
        <w:t xml:space="preserve">individual as a </w:t>
      </w:r>
      <w:r w:rsidR="00A959FA" w:rsidRPr="00FF1310">
        <w:rPr>
          <w:rFonts w:asciiTheme="majorHAnsi" w:hAnsiTheme="majorHAnsi"/>
          <w:i/>
        </w:rPr>
        <w:t>"</w:t>
      </w:r>
      <w:r w:rsidR="001F57BA" w:rsidRPr="00FF1310">
        <w:rPr>
          <w:rFonts w:asciiTheme="majorHAnsi" w:hAnsiTheme="majorHAnsi"/>
          <w:i/>
        </w:rPr>
        <w:t>man,</w:t>
      </w:r>
      <w:r w:rsidR="00A959FA" w:rsidRPr="00FF1310">
        <w:rPr>
          <w:rFonts w:asciiTheme="majorHAnsi" w:hAnsiTheme="majorHAnsi"/>
          <w:i/>
        </w:rPr>
        <w:t>"</w:t>
      </w:r>
      <w:r w:rsidR="001F57BA" w:rsidRPr="00FF1310">
        <w:rPr>
          <w:rFonts w:asciiTheme="majorHAnsi" w:hAnsiTheme="majorHAnsi"/>
          <w:i/>
        </w:rPr>
        <w:t xml:space="preserve"> The context reveals he is </w:t>
      </w:r>
      <w:r w:rsidR="00FF1310">
        <w:rPr>
          <w:rFonts w:asciiTheme="majorHAnsi" w:hAnsiTheme="majorHAnsi"/>
          <w:i/>
        </w:rPr>
        <w:t>"</w:t>
      </w:r>
      <w:r w:rsidR="001F57BA" w:rsidRPr="00FF1310">
        <w:rPr>
          <w:rFonts w:asciiTheme="majorHAnsi" w:hAnsiTheme="majorHAnsi"/>
          <w:i/>
        </w:rPr>
        <w:t>wealthy.</w:t>
      </w:r>
      <w:r w:rsidR="00FF1310">
        <w:rPr>
          <w:rFonts w:asciiTheme="majorHAnsi" w:hAnsiTheme="majorHAnsi"/>
          <w:i/>
        </w:rPr>
        <w:t>"</w:t>
      </w:r>
      <w:r w:rsidR="001F57BA" w:rsidRPr="00FF1310">
        <w:rPr>
          <w:rFonts w:asciiTheme="majorHAnsi" w:hAnsiTheme="majorHAnsi"/>
          <w:i/>
        </w:rPr>
        <w:t xml:space="preserve"> Matthew</w:t>
      </w:r>
      <w:r w:rsidR="00A959FA" w:rsidRPr="00FF1310">
        <w:rPr>
          <w:rFonts w:asciiTheme="majorHAnsi" w:hAnsiTheme="majorHAnsi"/>
          <w:i/>
        </w:rPr>
        <w:t>'</w:t>
      </w:r>
      <w:r w:rsidR="001F57BA" w:rsidRPr="00FF1310">
        <w:rPr>
          <w:rFonts w:asciiTheme="majorHAnsi" w:hAnsiTheme="majorHAnsi"/>
          <w:i/>
        </w:rPr>
        <w:t xml:space="preserve">s Gospel tells us he was </w:t>
      </w:r>
      <w:r w:rsidR="00FF1310">
        <w:rPr>
          <w:rFonts w:asciiTheme="majorHAnsi" w:hAnsiTheme="majorHAnsi"/>
          <w:i/>
        </w:rPr>
        <w:t>"</w:t>
      </w:r>
      <w:r w:rsidR="001F57BA" w:rsidRPr="00FF1310">
        <w:rPr>
          <w:rFonts w:asciiTheme="majorHAnsi" w:hAnsiTheme="majorHAnsi"/>
          <w:i/>
        </w:rPr>
        <w:t>young,</w:t>
      </w:r>
      <w:r w:rsidR="00FF1310">
        <w:rPr>
          <w:rFonts w:asciiTheme="majorHAnsi" w:hAnsiTheme="majorHAnsi"/>
          <w:i/>
        </w:rPr>
        <w:t>"</w:t>
      </w:r>
      <w:r w:rsidR="001F57BA" w:rsidRPr="00FF1310">
        <w:rPr>
          <w:rFonts w:asciiTheme="majorHAnsi" w:hAnsiTheme="majorHAnsi"/>
          <w:i/>
        </w:rPr>
        <w:t xml:space="preserve"> Luke tells us he was a </w:t>
      </w:r>
      <w:r w:rsidR="00FF1310">
        <w:rPr>
          <w:rFonts w:asciiTheme="majorHAnsi" w:hAnsiTheme="majorHAnsi"/>
          <w:i/>
        </w:rPr>
        <w:t>"</w:t>
      </w:r>
      <w:r w:rsidR="001F57BA" w:rsidRPr="00FF1310">
        <w:rPr>
          <w:rFonts w:asciiTheme="majorHAnsi" w:hAnsiTheme="majorHAnsi"/>
          <w:i/>
        </w:rPr>
        <w:t>ruler,</w:t>
      </w:r>
      <w:r w:rsidR="00FF1310">
        <w:rPr>
          <w:rFonts w:asciiTheme="majorHAnsi" w:hAnsiTheme="majorHAnsi"/>
          <w:i/>
        </w:rPr>
        <w:t>"</w:t>
      </w:r>
      <w:r w:rsidR="001F57BA" w:rsidRPr="00FF1310">
        <w:rPr>
          <w:rFonts w:asciiTheme="majorHAnsi" w:hAnsiTheme="majorHAnsi"/>
          <w:i/>
        </w:rPr>
        <w:t xml:space="preserve"> hence his common moniker </w:t>
      </w:r>
      <w:r w:rsidR="00A959FA" w:rsidRPr="00FF1310">
        <w:rPr>
          <w:rFonts w:asciiTheme="majorHAnsi" w:hAnsiTheme="majorHAnsi"/>
          <w:i/>
        </w:rPr>
        <w:t>"</w:t>
      </w:r>
      <w:r w:rsidR="00883A6C" w:rsidRPr="00FF1310">
        <w:rPr>
          <w:rFonts w:asciiTheme="majorHAnsi" w:hAnsiTheme="majorHAnsi"/>
          <w:i/>
        </w:rPr>
        <w:t>rich</w:t>
      </w:r>
      <w:r w:rsidR="001F57BA" w:rsidRPr="00FF1310">
        <w:rPr>
          <w:rFonts w:asciiTheme="majorHAnsi" w:hAnsiTheme="majorHAnsi"/>
          <w:i/>
        </w:rPr>
        <w:t xml:space="preserve"> young ruler.</w:t>
      </w:r>
      <w:r w:rsidR="00A959FA" w:rsidRPr="00FF1310">
        <w:rPr>
          <w:rFonts w:asciiTheme="majorHAnsi" w:hAnsiTheme="majorHAnsi"/>
          <w:i/>
        </w:rPr>
        <w:t>"</w:t>
      </w:r>
      <w:r w:rsidR="00FF1310">
        <w:rPr>
          <w:rFonts w:asciiTheme="majorHAnsi" w:hAnsiTheme="majorHAnsi"/>
          <w:i/>
        </w:rPr>
        <w:t>)</w:t>
      </w:r>
    </w:p>
    <w:p w14:paraId="63DA18A8" w14:textId="77777777" w:rsidR="000218AC" w:rsidRDefault="000218AC" w:rsidP="00D33368">
      <w:pPr>
        <w:rPr>
          <w:rFonts w:asciiTheme="majorHAnsi" w:hAnsiTheme="majorHAnsi"/>
          <w:b/>
        </w:rPr>
      </w:pPr>
    </w:p>
    <w:p w14:paraId="40F0DC2B" w14:textId="063C04E3" w:rsidR="000218AC" w:rsidRPr="00FA2EEF" w:rsidRDefault="000218AC" w:rsidP="00FF1310">
      <w:pPr>
        <w:ind w:left="360"/>
        <w:rPr>
          <w:rFonts w:asciiTheme="majorHAnsi" w:hAnsiTheme="majorHAnsi"/>
        </w:rPr>
      </w:pPr>
      <w:r>
        <w:rPr>
          <w:rFonts w:asciiTheme="majorHAnsi" w:hAnsiTheme="majorHAnsi"/>
          <w:b/>
        </w:rPr>
        <w:t xml:space="preserve">I </w:t>
      </w:r>
      <w:r w:rsidR="00FA2EEF">
        <w:rPr>
          <w:rFonts w:asciiTheme="majorHAnsi" w:hAnsiTheme="majorHAnsi"/>
          <w:b/>
        </w:rPr>
        <w:t>–</w:t>
      </w:r>
      <w:r w:rsidR="00FA2EEF">
        <w:rPr>
          <w:rFonts w:asciiTheme="majorHAnsi" w:hAnsiTheme="majorHAnsi"/>
        </w:rPr>
        <w:t xml:space="preserve"> Jesus</w:t>
      </w:r>
      <w:r w:rsidR="00A959FA">
        <w:rPr>
          <w:rFonts w:asciiTheme="majorHAnsi" w:hAnsiTheme="majorHAnsi"/>
        </w:rPr>
        <w:t>'</w:t>
      </w:r>
      <w:r w:rsidR="00FA2EEF">
        <w:rPr>
          <w:rFonts w:asciiTheme="majorHAnsi" w:hAnsiTheme="majorHAnsi"/>
        </w:rPr>
        <w:t xml:space="preserve"> response was not intended to be abrupt</w:t>
      </w:r>
      <w:r w:rsidR="00FF1310">
        <w:rPr>
          <w:rFonts w:asciiTheme="majorHAnsi" w:hAnsiTheme="majorHAnsi"/>
        </w:rPr>
        <w:t>,</w:t>
      </w:r>
      <w:r w:rsidR="00FA2EEF">
        <w:rPr>
          <w:rFonts w:asciiTheme="majorHAnsi" w:hAnsiTheme="majorHAnsi"/>
        </w:rPr>
        <w:t xml:space="preserve"> but rather aimed to </w:t>
      </w:r>
      <w:r w:rsidR="00FF1310">
        <w:rPr>
          <w:rFonts w:asciiTheme="majorHAnsi" w:hAnsiTheme="majorHAnsi"/>
        </w:rPr>
        <w:t xml:space="preserve">point the young man to </w:t>
      </w:r>
      <w:r w:rsidR="001F57BA">
        <w:rPr>
          <w:rFonts w:asciiTheme="majorHAnsi" w:hAnsiTheme="majorHAnsi"/>
        </w:rPr>
        <w:t xml:space="preserve">think </w:t>
      </w:r>
      <w:r w:rsidR="00FF1310">
        <w:rPr>
          <w:rFonts w:asciiTheme="majorHAnsi" w:hAnsiTheme="majorHAnsi"/>
        </w:rPr>
        <w:t xml:space="preserve">deeply </w:t>
      </w:r>
      <w:r w:rsidR="00FA2EEF">
        <w:rPr>
          <w:rFonts w:asciiTheme="majorHAnsi" w:hAnsiTheme="majorHAnsi"/>
        </w:rPr>
        <w:t xml:space="preserve">about what he was saying. The word, </w:t>
      </w:r>
      <w:r w:rsidR="00FF1310">
        <w:rPr>
          <w:rFonts w:asciiTheme="majorHAnsi" w:hAnsiTheme="majorHAnsi"/>
        </w:rPr>
        <w:t>"</w:t>
      </w:r>
      <w:r w:rsidR="00FA2EEF">
        <w:rPr>
          <w:rFonts w:asciiTheme="majorHAnsi" w:hAnsiTheme="majorHAnsi"/>
        </w:rPr>
        <w:t>good</w:t>
      </w:r>
      <w:r w:rsidR="00FF1310">
        <w:rPr>
          <w:rFonts w:asciiTheme="majorHAnsi" w:hAnsiTheme="majorHAnsi"/>
        </w:rPr>
        <w:t>"</w:t>
      </w:r>
      <w:r w:rsidR="00FA2EEF">
        <w:rPr>
          <w:rFonts w:asciiTheme="majorHAnsi" w:hAnsiTheme="majorHAnsi"/>
        </w:rPr>
        <w:t xml:space="preserve"> belongs to God and thus cannot be used as flippant gesture o</w:t>
      </w:r>
      <w:r w:rsidR="001F57BA">
        <w:rPr>
          <w:rFonts w:asciiTheme="majorHAnsi" w:hAnsiTheme="majorHAnsi"/>
        </w:rPr>
        <w:t>f praise. Or to paraphrase the g</w:t>
      </w:r>
      <w:r w:rsidR="00FA2EEF">
        <w:rPr>
          <w:rFonts w:asciiTheme="majorHAnsi" w:hAnsiTheme="majorHAnsi"/>
        </w:rPr>
        <w:t xml:space="preserve">reat Reformer John Calvin, </w:t>
      </w:r>
      <w:r w:rsidR="00A959FA">
        <w:rPr>
          <w:rFonts w:asciiTheme="majorHAnsi" w:hAnsiTheme="majorHAnsi"/>
        </w:rPr>
        <w:t>"</w:t>
      </w:r>
      <w:r w:rsidR="00FA2EEF">
        <w:rPr>
          <w:rFonts w:asciiTheme="majorHAnsi" w:hAnsiTheme="majorHAnsi"/>
        </w:rPr>
        <w:t>Before you address me with such a title, you should soberly consider the implications and what they might mean for you.</w:t>
      </w:r>
      <w:r w:rsidR="00A959FA">
        <w:rPr>
          <w:rFonts w:asciiTheme="majorHAnsi" w:hAnsiTheme="majorHAnsi"/>
        </w:rPr>
        <w:t>"</w:t>
      </w:r>
      <w:r w:rsidR="00FA2EEF">
        <w:rPr>
          <w:rFonts w:asciiTheme="majorHAnsi" w:hAnsiTheme="majorHAnsi"/>
        </w:rPr>
        <w:t xml:space="preserve"> How does understanding the word </w:t>
      </w:r>
      <w:r w:rsidR="00A959FA">
        <w:rPr>
          <w:rFonts w:asciiTheme="majorHAnsi" w:hAnsiTheme="majorHAnsi"/>
        </w:rPr>
        <w:t>"</w:t>
      </w:r>
      <w:r w:rsidR="00FA2EEF">
        <w:rPr>
          <w:rFonts w:asciiTheme="majorHAnsi" w:hAnsiTheme="majorHAnsi"/>
        </w:rPr>
        <w:t>good</w:t>
      </w:r>
      <w:r w:rsidR="00A959FA">
        <w:rPr>
          <w:rFonts w:asciiTheme="majorHAnsi" w:hAnsiTheme="majorHAnsi"/>
        </w:rPr>
        <w:t>"</w:t>
      </w:r>
      <w:r w:rsidR="00FA2EEF">
        <w:rPr>
          <w:rFonts w:asciiTheme="majorHAnsi" w:hAnsiTheme="majorHAnsi"/>
        </w:rPr>
        <w:t xml:space="preserve"> in reference to God change the start of the interaction for you? </w:t>
      </w:r>
    </w:p>
    <w:p w14:paraId="733B471E" w14:textId="77777777" w:rsidR="000218AC" w:rsidRDefault="000218AC" w:rsidP="00D33368">
      <w:pPr>
        <w:rPr>
          <w:rFonts w:asciiTheme="majorHAnsi" w:hAnsiTheme="majorHAnsi"/>
          <w:b/>
        </w:rPr>
      </w:pPr>
    </w:p>
    <w:p w14:paraId="46725EA3" w14:textId="4E9487E1" w:rsidR="00FA2EEF" w:rsidRDefault="009B7418" w:rsidP="00D33368">
      <w:pPr>
        <w:rPr>
          <w:rFonts w:asciiTheme="majorHAnsi" w:hAnsiTheme="majorHAnsi"/>
        </w:rPr>
      </w:pPr>
      <w:r>
        <w:rPr>
          <w:rFonts w:asciiTheme="majorHAnsi" w:hAnsiTheme="majorHAnsi"/>
          <w:b/>
        </w:rPr>
        <w:t xml:space="preserve">O </w:t>
      </w:r>
      <w:r w:rsidR="00FF1310">
        <w:rPr>
          <w:rFonts w:asciiTheme="majorHAnsi" w:hAnsiTheme="majorHAnsi"/>
          <w:b/>
        </w:rPr>
        <w:t>–</w:t>
      </w:r>
      <w:r>
        <w:rPr>
          <w:rFonts w:asciiTheme="majorHAnsi" w:hAnsiTheme="majorHAnsi"/>
          <w:b/>
        </w:rPr>
        <w:t xml:space="preserve"> </w:t>
      </w:r>
      <w:r>
        <w:rPr>
          <w:rFonts w:asciiTheme="majorHAnsi" w:hAnsiTheme="majorHAnsi"/>
        </w:rPr>
        <w:t xml:space="preserve">Jesus gives a condensed summary of the second </w:t>
      </w:r>
      <w:r w:rsidRPr="00860765">
        <w:rPr>
          <w:rFonts w:asciiTheme="majorHAnsi" w:hAnsiTheme="majorHAnsi"/>
        </w:rPr>
        <w:t>table</w:t>
      </w:r>
      <w:r w:rsidR="00FF1310" w:rsidRPr="00860765">
        <w:rPr>
          <w:rFonts w:asciiTheme="majorHAnsi" w:hAnsiTheme="majorHAnsi"/>
        </w:rPr>
        <w:t>t</w:t>
      </w:r>
      <w:r>
        <w:rPr>
          <w:rFonts w:asciiTheme="majorHAnsi" w:hAnsiTheme="majorHAnsi"/>
        </w:rPr>
        <w:t xml:space="preserve"> of the law. But there is one pro</w:t>
      </w:r>
      <w:r w:rsidR="00FB3E61">
        <w:rPr>
          <w:rFonts w:asciiTheme="majorHAnsi" w:hAnsiTheme="majorHAnsi"/>
        </w:rPr>
        <w:t>-</w:t>
      </w:r>
      <w:r>
        <w:rPr>
          <w:rFonts w:asciiTheme="majorHAnsi" w:hAnsiTheme="majorHAnsi"/>
        </w:rPr>
        <w:t>hibition that feels out of place. Can you identify it?</w:t>
      </w:r>
      <w:r w:rsidR="0091243D">
        <w:rPr>
          <w:rFonts w:asciiTheme="majorHAnsi" w:hAnsiTheme="majorHAnsi"/>
        </w:rPr>
        <w:t xml:space="preserve"> Speculate on the possible reasons for this</w:t>
      </w:r>
      <w:r w:rsidR="00FB3E61" w:rsidRPr="00FB3E61">
        <w:rPr>
          <w:rFonts w:asciiTheme="majorHAnsi" w:hAnsiTheme="majorHAnsi"/>
        </w:rPr>
        <w:t>.</w:t>
      </w:r>
    </w:p>
    <w:p w14:paraId="7A2C9F3C" w14:textId="0F0504C4" w:rsidR="00FB3E61" w:rsidRPr="00FB3E61" w:rsidRDefault="009B7418" w:rsidP="00D33368">
      <w:pPr>
        <w:rPr>
          <w:rFonts w:asciiTheme="majorHAnsi" w:hAnsiTheme="majorHAnsi"/>
          <w:i/>
        </w:rPr>
      </w:pPr>
      <w:r w:rsidRPr="00FB3E61">
        <w:rPr>
          <w:rFonts w:asciiTheme="majorHAnsi" w:hAnsiTheme="majorHAnsi"/>
          <w:i/>
        </w:rPr>
        <w:t>(</w:t>
      </w:r>
      <w:r w:rsidR="00A959FA" w:rsidRPr="00FB3E61">
        <w:rPr>
          <w:rFonts w:asciiTheme="majorHAnsi" w:hAnsiTheme="majorHAnsi"/>
          <w:i/>
        </w:rPr>
        <w:t>"</w:t>
      </w:r>
      <w:r w:rsidRPr="00FB3E61">
        <w:rPr>
          <w:rFonts w:asciiTheme="majorHAnsi" w:hAnsiTheme="majorHAnsi"/>
          <w:i/>
        </w:rPr>
        <w:t>Do not defraud</w:t>
      </w:r>
      <w:r w:rsidR="00A959FA" w:rsidRPr="00FB3E61">
        <w:rPr>
          <w:rFonts w:asciiTheme="majorHAnsi" w:hAnsiTheme="majorHAnsi"/>
          <w:i/>
        </w:rPr>
        <w:t>"</w:t>
      </w:r>
      <w:r w:rsidRPr="00FB3E61">
        <w:rPr>
          <w:rFonts w:asciiTheme="majorHAnsi" w:hAnsiTheme="majorHAnsi"/>
          <w:i/>
        </w:rPr>
        <w:t xml:space="preserve"> is not actually one of the original </w:t>
      </w:r>
      <w:r w:rsidR="0091243D" w:rsidRPr="00FB3E61">
        <w:rPr>
          <w:rFonts w:asciiTheme="majorHAnsi" w:hAnsiTheme="majorHAnsi"/>
          <w:i/>
        </w:rPr>
        <w:t>Ten C</w:t>
      </w:r>
      <w:r w:rsidRPr="00FB3E61">
        <w:rPr>
          <w:rFonts w:asciiTheme="majorHAnsi" w:hAnsiTheme="majorHAnsi"/>
          <w:i/>
        </w:rPr>
        <w:t>ommandments</w:t>
      </w:r>
      <w:r w:rsidR="00CF7E89" w:rsidRPr="00FB3E61">
        <w:rPr>
          <w:rFonts w:asciiTheme="majorHAnsi" w:hAnsiTheme="majorHAnsi"/>
          <w:i/>
        </w:rPr>
        <w:t>,</w:t>
      </w:r>
      <w:r w:rsidRPr="00FB3E61">
        <w:rPr>
          <w:rFonts w:asciiTheme="majorHAnsi" w:hAnsiTheme="majorHAnsi"/>
          <w:i/>
        </w:rPr>
        <w:t xml:space="preserve"> especially since </w:t>
      </w:r>
      <w:r w:rsidR="00CF7E89" w:rsidRPr="00FB3E61">
        <w:rPr>
          <w:rFonts w:asciiTheme="majorHAnsi" w:hAnsiTheme="majorHAnsi"/>
          <w:i/>
        </w:rPr>
        <w:t>Jesus</w:t>
      </w:r>
      <w:r w:rsidR="0091243D" w:rsidRPr="00FB3E61">
        <w:rPr>
          <w:rFonts w:asciiTheme="majorHAnsi" w:hAnsiTheme="majorHAnsi"/>
          <w:i/>
        </w:rPr>
        <w:t xml:space="preserve"> already includes </w:t>
      </w:r>
      <w:r w:rsidR="00CF7E89" w:rsidRPr="00FB3E61">
        <w:rPr>
          <w:rFonts w:asciiTheme="majorHAnsi" w:hAnsiTheme="majorHAnsi"/>
          <w:i/>
        </w:rPr>
        <w:t>"</w:t>
      </w:r>
      <w:r w:rsidRPr="00FB3E61">
        <w:rPr>
          <w:rFonts w:asciiTheme="majorHAnsi" w:hAnsiTheme="majorHAnsi"/>
          <w:i/>
        </w:rPr>
        <w:t>do not give false testimony</w:t>
      </w:r>
      <w:r w:rsidR="00CF7E89" w:rsidRPr="00FB3E61">
        <w:rPr>
          <w:rFonts w:asciiTheme="majorHAnsi" w:hAnsiTheme="majorHAnsi"/>
          <w:i/>
        </w:rPr>
        <w:t>"</w:t>
      </w:r>
      <w:r w:rsidRPr="00FB3E61">
        <w:rPr>
          <w:rFonts w:asciiTheme="majorHAnsi" w:hAnsiTheme="majorHAnsi"/>
          <w:i/>
        </w:rPr>
        <w:t xml:space="preserve"> in the list. It appears to have taken the place of the commandment</w:t>
      </w:r>
      <w:r w:rsidR="0091243D" w:rsidRPr="00FB3E61">
        <w:rPr>
          <w:rFonts w:asciiTheme="majorHAnsi" w:hAnsiTheme="majorHAnsi"/>
          <w:i/>
        </w:rPr>
        <w:t xml:space="preserve"> </w:t>
      </w:r>
      <w:r w:rsidR="00A959FA" w:rsidRPr="00FB3E61">
        <w:rPr>
          <w:rFonts w:asciiTheme="majorHAnsi" w:hAnsiTheme="majorHAnsi"/>
          <w:i/>
        </w:rPr>
        <w:t>"</w:t>
      </w:r>
      <w:r w:rsidR="0091243D" w:rsidRPr="00FB3E61">
        <w:rPr>
          <w:rFonts w:asciiTheme="majorHAnsi" w:hAnsiTheme="majorHAnsi"/>
          <w:i/>
        </w:rPr>
        <w:t xml:space="preserve">Do </w:t>
      </w:r>
      <w:r w:rsidRPr="00FB3E61">
        <w:rPr>
          <w:rFonts w:asciiTheme="majorHAnsi" w:hAnsiTheme="majorHAnsi"/>
          <w:i/>
        </w:rPr>
        <w:t>not covet.</w:t>
      </w:r>
      <w:r w:rsidR="00A959FA" w:rsidRPr="00FB3E61">
        <w:rPr>
          <w:rFonts w:asciiTheme="majorHAnsi" w:hAnsiTheme="majorHAnsi"/>
          <w:i/>
        </w:rPr>
        <w:t>"</w:t>
      </w:r>
      <w:r w:rsidR="0091243D" w:rsidRPr="00FB3E61">
        <w:rPr>
          <w:rFonts w:asciiTheme="majorHAnsi" w:hAnsiTheme="majorHAnsi"/>
          <w:i/>
        </w:rPr>
        <w:t xml:space="preserve"> Not defrauding, </w:t>
      </w:r>
      <w:r w:rsidRPr="00FB3E61">
        <w:rPr>
          <w:rFonts w:asciiTheme="majorHAnsi" w:hAnsiTheme="majorHAnsi"/>
          <w:i/>
        </w:rPr>
        <w:t>however,</w:t>
      </w:r>
      <w:r w:rsidR="0091243D" w:rsidRPr="00FB3E61">
        <w:rPr>
          <w:rFonts w:asciiTheme="majorHAnsi" w:hAnsiTheme="majorHAnsi"/>
          <w:i/>
        </w:rPr>
        <w:t xml:space="preserve"> is</w:t>
      </w:r>
      <w:r w:rsidRPr="00FB3E61">
        <w:rPr>
          <w:rFonts w:asciiTheme="majorHAnsi" w:hAnsiTheme="majorHAnsi"/>
          <w:i/>
        </w:rPr>
        <w:t xml:space="preserve"> part</w:t>
      </w:r>
      <w:r w:rsidR="0091243D" w:rsidRPr="00FB3E61">
        <w:rPr>
          <w:rFonts w:asciiTheme="majorHAnsi" w:hAnsiTheme="majorHAnsi"/>
          <w:i/>
        </w:rPr>
        <w:t xml:space="preserve"> of the teaching of </w:t>
      </w:r>
      <w:r w:rsidR="00CF7E89" w:rsidRPr="00FB3E61">
        <w:rPr>
          <w:rFonts w:asciiTheme="majorHAnsi" w:hAnsiTheme="majorHAnsi"/>
          <w:i/>
        </w:rPr>
        <w:t>Leviticus 19:13</w:t>
      </w:r>
      <w:r w:rsidR="00FB3E61" w:rsidRPr="00FB3E61">
        <w:rPr>
          <w:rFonts w:asciiTheme="majorHAnsi" w:hAnsiTheme="majorHAnsi"/>
          <w:i/>
        </w:rPr>
        <w:t>. Also interesting is that</w:t>
      </w:r>
      <w:r w:rsidR="00FB3E61" w:rsidRPr="00FB3E61">
        <w:rPr>
          <w:rFonts w:asciiTheme="majorHAnsi" w:hAnsiTheme="majorHAnsi"/>
          <w:i/>
        </w:rPr>
        <w:t xml:space="preserve"> Jesus' call to the man </w:t>
      </w:r>
      <w:r w:rsidR="00FB3E61" w:rsidRPr="00FB3E61">
        <w:rPr>
          <w:rFonts w:asciiTheme="majorHAnsi" w:hAnsiTheme="majorHAnsi"/>
          <w:i/>
        </w:rPr>
        <w:t xml:space="preserve">in verse 21 </w:t>
      </w:r>
      <w:r w:rsidR="00FB3E61" w:rsidRPr="00FB3E61">
        <w:rPr>
          <w:rFonts w:asciiTheme="majorHAnsi" w:hAnsiTheme="majorHAnsi"/>
          <w:i/>
        </w:rPr>
        <w:t>summarize</w:t>
      </w:r>
      <w:r w:rsidR="00FB3E61" w:rsidRPr="00FB3E61">
        <w:rPr>
          <w:rFonts w:asciiTheme="majorHAnsi" w:hAnsiTheme="majorHAnsi"/>
          <w:i/>
        </w:rPr>
        <w:t>s</w:t>
      </w:r>
      <w:r w:rsidR="00FB3E61" w:rsidRPr="00FB3E61">
        <w:rPr>
          <w:rFonts w:asciiTheme="majorHAnsi" w:hAnsiTheme="majorHAnsi"/>
          <w:i/>
        </w:rPr>
        <w:t xml:space="preserve"> the first two commandments</w:t>
      </w:r>
      <w:r w:rsidR="00FB3E61">
        <w:rPr>
          <w:rFonts w:asciiTheme="majorHAnsi" w:hAnsiTheme="majorHAnsi"/>
          <w:i/>
        </w:rPr>
        <w:t>.</w:t>
      </w:r>
      <w:r w:rsidR="00FB3E61" w:rsidRPr="00FB3E61">
        <w:rPr>
          <w:rFonts w:asciiTheme="majorHAnsi" w:hAnsiTheme="majorHAnsi"/>
          <w:i/>
        </w:rPr>
        <w:t>)</w:t>
      </w:r>
    </w:p>
    <w:p w14:paraId="04F2458F" w14:textId="77777777" w:rsidR="00FA2EEF" w:rsidRDefault="00FA2EEF" w:rsidP="00D33368">
      <w:pPr>
        <w:rPr>
          <w:rFonts w:asciiTheme="majorHAnsi" w:hAnsiTheme="majorHAnsi"/>
          <w:b/>
        </w:rPr>
      </w:pPr>
    </w:p>
    <w:p w14:paraId="099EF110" w14:textId="26A2EA11" w:rsidR="004D07B4" w:rsidRDefault="00FA2EEF" w:rsidP="00D33368">
      <w:pPr>
        <w:rPr>
          <w:rFonts w:asciiTheme="majorHAnsi" w:hAnsiTheme="majorHAnsi"/>
        </w:rPr>
      </w:pPr>
      <w:r>
        <w:rPr>
          <w:rFonts w:asciiTheme="majorHAnsi" w:hAnsiTheme="majorHAnsi"/>
          <w:b/>
        </w:rPr>
        <w:t>O –</w:t>
      </w:r>
      <w:r>
        <w:rPr>
          <w:rFonts w:asciiTheme="majorHAnsi" w:hAnsiTheme="majorHAnsi"/>
        </w:rPr>
        <w:t xml:space="preserve"> </w:t>
      </w:r>
      <w:r w:rsidR="009B7418">
        <w:rPr>
          <w:rFonts w:asciiTheme="majorHAnsi" w:hAnsiTheme="majorHAnsi"/>
        </w:rPr>
        <w:t>The young man answers confidently</w:t>
      </w:r>
      <w:r w:rsidR="00CF7E89">
        <w:rPr>
          <w:rFonts w:asciiTheme="majorHAnsi" w:hAnsiTheme="majorHAnsi"/>
        </w:rPr>
        <w:t>,</w:t>
      </w:r>
      <w:r w:rsidR="004D07B4">
        <w:rPr>
          <w:rFonts w:asciiTheme="majorHAnsi" w:hAnsiTheme="majorHAnsi"/>
        </w:rPr>
        <w:t xml:space="preserve"> but what do you see in Jesus</w:t>
      </w:r>
      <w:r w:rsidR="00A959FA">
        <w:rPr>
          <w:rFonts w:asciiTheme="majorHAnsi" w:hAnsiTheme="majorHAnsi"/>
        </w:rPr>
        <w:t>'</w:t>
      </w:r>
      <w:r w:rsidR="004D07B4">
        <w:rPr>
          <w:rFonts w:asciiTheme="majorHAnsi" w:hAnsiTheme="majorHAnsi"/>
        </w:rPr>
        <w:t xml:space="preserve"> response in verse 21? </w:t>
      </w:r>
      <w:r w:rsidR="009B7418">
        <w:rPr>
          <w:rFonts w:asciiTheme="majorHAnsi" w:hAnsiTheme="majorHAnsi"/>
        </w:rPr>
        <w:t xml:space="preserve"> </w:t>
      </w:r>
    </w:p>
    <w:p w14:paraId="5D632875" w14:textId="6B3BB5B6" w:rsidR="00FA2EEF" w:rsidRPr="00CF7E89" w:rsidRDefault="004D07B4" w:rsidP="00D33368">
      <w:pPr>
        <w:rPr>
          <w:rFonts w:asciiTheme="majorHAnsi" w:hAnsiTheme="majorHAnsi"/>
          <w:i/>
        </w:rPr>
      </w:pPr>
      <w:r w:rsidRPr="00CF7E89">
        <w:rPr>
          <w:rFonts w:asciiTheme="majorHAnsi" w:hAnsiTheme="majorHAnsi"/>
          <w:i/>
        </w:rPr>
        <w:t>(</w:t>
      </w:r>
      <w:r w:rsidR="00FA2EEF" w:rsidRPr="00CF7E89">
        <w:rPr>
          <w:rFonts w:asciiTheme="majorHAnsi" w:hAnsiTheme="majorHAnsi"/>
          <w:i/>
        </w:rPr>
        <w:t xml:space="preserve">Jesus sees the sincerity in </w:t>
      </w:r>
      <w:r w:rsidR="009B7418" w:rsidRPr="00CF7E89">
        <w:rPr>
          <w:rFonts w:asciiTheme="majorHAnsi" w:hAnsiTheme="majorHAnsi"/>
          <w:i/>
        </w:rPr>
        <w:t>his</w:t>
      </w:r>
      <w:r w:rsidR="0091243D" w:rsidRPr="00CF7E89">
        <w:rPr>
          <w:rFonts w:asciiTheme="majorHAnsi" w:hAnsiTheme="majorHAnsi"/>
          <w:i/>
        </w:rPr>
        <w:t xml:space="preserve"> resp</w:t>
      </w:r>
      <w:r w:rsidRPr="00CF7E89">
        <w:rPr>
          <w:rFonts w:asciiTheme="majorHAnsi" w:hAnsiTheme="majorHAnsi"/>
          <w:i/>
        </w:rPr>
        <w:t xml:space="preserve">onse as Mark tells us that </w:t>
      </w:r>
      <w:r w:rsidR="00A959FA" w:rsidRPr="00CF7E89">
        <w:rPr>
          <w:rFonts w:asciiTheme="majorHAnsi" w:hAnsiTheme="majorHAnsi"/>
          <w:i/>
        </w:rPr>
        <w:t>"</w:t>
      </w:r>
      <w:r w:rsidR="0091243D" w:rsidRPr="00CF7E89">
        <w:rPr>
          <w:rFonts w:asciiTheme="majorHAnsi" w:hAnsiTheme="majorHAnsi"/>
          <w:i/>
        </w:rPr>
        <w:t xml:space="preserve">Jesus </w:t>
      </w:r>
      <w:r w:rsidRPr="00CF7E89">
        <w:rPr>
          <w:rFonts w:asciiTheme="majorHAnsi" w:hAnsiTheme="majorHAnsi"/>
          <w:i/>
        </w:rPr>
        <w:t xml:space="preserve">looked at him and </w:t>
      </w:r>
      <w:r w:rsidR="0091243D" w:rsidRPr="00CF7E89">
        <w:rPr>
          <w:rFonts w:asciiTheme="majorHAnsi" w:hAnsiTheme="majorHAnsi"/>
          <w:i/>
        </w:rPr>
        <w:t>loved him.</w:t>
      </w:r>
      <w:r w:rsidR="00A959FA" w:rsidRPr="00CF7E89">
        <w:rPr>
          <w:rFonts w:asciiTheme="majorHAnsi" w:hAnsiTheme="majorHAnsi"/>
          <w:i/>
        </w:rPr>
        <w:t>"</w:t>
      </w:r>
      <w:r w:rsidRPr="00CF7E89">
        <w:rPr>
          <w:rFonts w:asciiTheme="majorHAnsi" w:hAnsiTheme="majorHAnsi"/>
          <w:i/>
        </w:rPr>
        <w:t xml:space="preserve"> Jesus</w:t>
      </w:r>
      <w:r w:rsidR="00CF7E89">
        <w:rPr>
          <w:rFonts w:asciiTheme="majorHAnsi" w:hAnsiTheme="majorHAnsi"/>
          <w:i/>
        </w:rPr>
        <w:t>,</w:t>
      </w:r>
      <w:r w:rsidRPr="00CF7E89">
        <w:rPr>
          <w:rFonts w:asciiTheme="majorHAnsi" w:hAnsiTheme="majorHAnsi"/>
          <w:i/>
        </w:rPr>
        <w:t xml:space="preserve"> knowing what was going to happen</w:t>
      </w:r>
      <w:r w:rsidR="00CF7E89">
        <w:rPr>
          <w:rFonts w:asciiTheme="majorHAnsi" w:hAnsiTheme="majorHAnsi"/>
          <w:i/>
        </w:rPr>
        <w:t>,</w:t>
      </w:r>
      <w:r w:rsidRPr="00CF7E89">
        <w:rPr>
          <w:rFonts w:asciiTheme="majorHAnsi" w:hAnsiTheme="majorHAnsi"/>
          <w:i/>
        </w:rPr>
        <w:t xml:space="preserve"> turns the tone from stern teacher to compassionate teacher. From there, Jesus tells him the one thing he lacks.)</w:t>
      </w:r>
    </w:p>
    <w:p w14:paraId="7FA43224" w14:textId="77777777" w:rsidR="00A17561" w:rsidRDefault="00A17561" w:rsidP="00D33368">
      <w:pPr>
        <w:rPr>
          <w:rFonts w:asciiTheme="majorHAnsi" w:hAnsiTheme="majorHAnsi"/>
          <w:i/>
        </w:rPr>
      </w:pPr>
    </w:p>
    <w:p w14:paraId="2621D600" w14:textId="77777777" w:rsidR="00860765" w:rsidRPr="00A17561" w:rsidRDefault="00860765" w:rsidP="00860765">
      <w:pPr>
        <w:ind w:left="360"/>
        <w:rPr>
          <w:rFonts w:asciiTheme="majorHAnsi" w:hAnsiTheme="majorHAnsi"/>
        </w:rPr>
      </w:pPr>
      <w:r w:rsidRPr="00860765">
        <w:rPr>
          <w:rFonts w:asciiTheme="majorHAnsi" w:hAnsiTheme="majorHAnsi"/>
          <w:b/>
        </w:rPr>
        <w:t>I –</w:t>
      </w:r>
      <w:r w:rsidRPr="00860765">
        <w:rPr>
          <w:rFonts w:asciiTheme="majorHAnsi" w:hAnsiTheme="majorHAnsi"/>
        </w:rPr>
        <w:t xml:space="preserve"> The disciples aren't mentioned in the scripture passage, but they are present for this encounter. They may have hoped that this wealthy young ruler could be a financial supporter and/or a ministry partner. The young man also had high hopes for this interaction, likely expecting a blessing from Jesus. Contrast the way the world sees the "rich young ruler" with the way Jesus sees him.</w:t>
      </w:r>
    </w:p>
    <w:p w14:paraId="7B1B7C90" w14:textId="77777777" w:rsidR="00860765" w:rsidRDefault="00860765" w:rsidP="00860765">
      <w:pPr>
        <w:ind w:left="360"/>
        <w:rPr>
          <w:rFonts w:asciiTheme="majorHAnsi" w:hAnsiTheme="majorHAnsi"/>
        </w:rPr>
      </w:pPr>
    </w:p>
    <w:p w14:paraId="688693DA" w14:textId="77777777" w:rsidR="00860765" w:rsidRDefault="00860765" w:rsidP="00860765">
      <w:pPr>
        <w:ind w:left="720"/>
        <w:rPr>
          <w:rFonts w:asciiTheme="majorHAnsi" w:hAnsiTheme="majorHAnsi"/>
        </w:rPr>
      </w:pPr>
      <w:r>
        <w:rPr>
          <w:rFonts w:asciiTheme="majorHAnsi" w:hAnsiTheme="majorHAnsi"/>
          <w:b/>
        </w:rPr>
        <w:t>A –</w:t>
      </w:r>
      <w:r>
        <w:rPr>
          <w:rFonts w:asciiTheme="majorHAnsi" w:hAnsiTheme="majorHAnsi"/>
        </w:rPr>
        <w:t xml:space="preserve"> Describe a time when you approached someone you greatly admired, perhaps a celebrity or an extraordinary figure in your field of expertise. What did you say to this person? And did your interaction leave you excited, disappointed, or something else?</w:t>
      </w:r>
    </w:p>
    <w:p w14:paraId="0DE2EFA2" w14:textId="77777777" w:rsidR="00860765" w:rsidRPr="0091243D" w:rsidRDefault="00860765" w:rsidP="00860765">
      <w:pPr>
        <w:ind w:left="720"/>
        <w:rPr>
          <w:rFonts w:asciiTheme="majorHAnsi" w:hAnsiTheme="majorHAnsi"/>
        </w:rPr>
      </w:pPr>
    </w:p>
    <w:p w14:paraId="492A9F36" w14:textId="26C420A9" w:rsidR="009B7418" w:rsidRPr="004D07B4" w:rsidRDefault="004D07B4" w:rsidP="00CF7E89">
      <w:pPr>
        <w:ind w:left="720"/>
        <w:rPr>
          <w:rFonts w:asciiTheme="majorHAnsi" w:hAnsiTheme="majorHAnsi"/>
        </w:rPr>
      </w:pPr>
      <w:r>
        <w:rPr>
          <w:rFonts w:asciiTheme="majorHAnsi" w:hAnsiTheme="majorHAnsi"/>
          <w:b/>
        </w:rPr>
        <w:t xml:space="preserve">A </w:t>
      </w:r>
      <w:r w:rsidR="009B7418">
        <w:rPr>
          <w:rFonts w:asciiTheme="majorHAnsi" w:hAnsiTheme="majorHAnsi"/>
          <w:b/>
        </w:rPr>
        <w:t xml:space="preserve">– </w:t>
      </w:r>
      <w:r>
        <w:rPr>
          <w:rFonts w:asciiTheme="majorHAnsi" w:hAnsiTheme="majorHAnsi"/>
        </w:rPr>
        <w:t xml:space="preserve">The point Jesus is really making goes beyond wealth and power and the things of this world. Following Jesus faithfully is really about </w:t>
      </w:r>
      <w:r w:rsidR="009B7418" w:rsidRPr="009B7418">
        <w:rPr>
          <w:rFonts w:asciiTheme="majorHAnsi" w:hAnsiTheme="majorHAnsi"/>
        </w:rPr>
        <w:t>full surrender</w:t>
      </w:r>
      <w:r>
        <w:rPr>
          <w:rFonts w:asciiTheme="majorHAnsi" w:hAnsiTheme="majorHAnsi"/>
          <w:b/>
        </w:rPr>
        <w:t xml:space="preserve"> </w:t>
      </w:r>
      <w:r>
        <w:rPr>
          <w:rFonts w:asciiTheme="majorHAnsi" w:hAnsiTheme="majorHAnsi"/>
        </w:rPr>
        <w:t>and sacrifice. What are the things of this world that hold us back from fully surrendering</w:t>
      </w:r>
      <w:r w:rsidR="00CF7E89">
        <w:rPr>
          <w:rFonts w:asciiTheme="majorHAnsi" w:hAnsiTheme="majorHAnsi"/>
        </w:rPr>
        <w:t>?</w:t>
      </w:r>
      <w:r>
        <w:rPr>
          <w:rFonts w:asciiTheme="majorHAnsi" w:hAnsiTheme="majorHAnsi"/>
        </w:rPr>
        <w:t xml:space="preserve"> </w:t>
      </w:r>
      <w:r w:rsidR="00CF7E89">
        <w:rPr>
          <w:rFonts w:asciiTheme="majorHAnsi" w:hAnsiTheme="majorHAnsi"/>
        </w:rPr>
        <w:t>W</w:t>
      </w:r>
      <w:r>
        <w:rPr>
          <w:rFonts w:asciiTheme="majorHAnsi" w:hAnsiTheme="majorHAnsi"/>
        </w:rPr>
        <w:t xml:space="preserve">hat wisdom can we find </w:t>
      </w:r>
      <w:r w:rsidR="00CF7E89">
        <w:rPr>
          <w:rFonts w:asciiTheme="majorHAnsi" w:hAnsiTheme="majorHAnsi"/>
        </w:rPr>
        <w:t>to</w:t>
      </w:r>
      <w:r>
        <w:rPr>
          <w:rFonts w:asciiTheme="majorHAnsi" w:hAnsiTheme="majorHAnsi"/>
        </w:rPr>
        <w:t xml:space="preserve"> give us perspective?</w:t>
      </w:r>
    </w:p>
    <w:p w14:paraId="56746A91" w14:textId="77777777" w:rsidR="00FA2EEF" w:rsidRDefault="00FA2EEF" w:rsidP="00CF7E89">
      <w:pPr>
        <w:ind w:left="720"/>
        <w:rPr>
          <w:rFonts w:asciiTheme="majorHAnsi" w:hAnsiTheme="majorHAnsi"/>
          <w:b/>
        </w:rPr>
      </w:pPr>
    </w:p>
    <w:p w14:paraId="44244083" w14:textId="0F821347" w:rsidR="000218AC" w:rsidRPr="00FA2EEF" w:rsidRDefault="000218AC" w:rsidP="00CF7E89">
      <w:pPr>
        <w:ind w:left="720"/>
        <w:rPr>
          <w:rFonts w:asciiTheme="majorHAnsi" w:hAnsiTheme="majorHAnsi"/>
        </w:rPr>
      </w:pPr>
      <w:r>
        <w:rPr>
          <w:rFonts w:asciiTheme="majorHAnsi" w:hAnsiTheme="majorHAnsi"/>
          <w:b/>
        </w:rPr>
        <w:t xml:space="preserve">A </w:t>
      </w:r>
      <w:r w:rsidR="00FA2EEF">
        <w:rPr>
          <w:rFonts w:asciiTheme="majorHAnsi" w:hAnsiTheme="majorHAnsi"/>
          <w:b/>
        </w:rPr>
        <w:t>–</w:t>
      </w:r>
      <w:r>
        <w:rPr>
          <w:rFonts w:asciiTheme="majorHAnsi" w:hAnsiTheme="majorHAnsi"/>
          <w:b/>
        </w:rPr>
        <w:t xml:space="preserve"> </w:t>
      </w:r>
      <w:r w:rsidR="009A1CAB">
        <w:rPr>
          <w:rFonts w:asciiTheme="majorHAnsi" w:hAnsiTheme="majorHAnsi"/>
          <w:b/>
        </w:rPr>
        <w:t xml:space="preserve">Optional if the preceding question was not pointed enough. </w:t>
      </w:r>
      <w:r w:rsidR="00FA2EEF">
        <w:rPr>
          <w:rFonts w:asciiTheme="majorHAnsi" w:hAnsiTheme="majorHAnsi"/>
        </w:rPr>
        <w:t>What would this look like for you? What is the one thing or the few things that Jesus might call you to l</w:t>
      </w:r>
      <w:r w:rsidR="00CF7E89">
        <w:rPr>
          <w:rFonts w:asciiTheme="majorHAnsi" w:hAnsiTheme="majorHAnsi"/>
        </w:rPr>
        <w:t>eave behind in order to follow h</w:t>
      </w:r>
      <w:r w:rsidR="00FA2EEF">
        <w:rPr>
          <w:rFonts w:asciiTheme="majorHAnsi" w:hAnsiTheme="majorHAnsi"/>
        </w:rPr>
        <w:t>im?</w:t>
      </w:r>
    </w:p>
    <w:p w14:paraId="3DCBA9BF" w14:textId="77777777" w:rsidR="000218AC" w:rsidRDefault="000218AC" w:rsidP="00D33368">
      <w:pPr>
        <w:pBdr>
          <w:bottom w:val="single" w:sz="6" w:space="1" w:color="auto"/>
        </w:pBdr>
        <w:rPr>
          <w:rFonts w:asciiTheme="majorHAnsi" w:hAnsiTheme="majorHAnsi"/>
          <w:b/>
        </w:rPr>
      </w:pPr>
    </w:p>
    <w:p w14:paraId="0C2A3BE0" w14:textId="77777777" w:rsidR="00CF7E89" w:rsidRPr="00D33368" w:rsidRDefault="00CF7E89" w:rsidP="00D33368">
      <w:pPr>
        <w:rPr>
          <w:rFonts w:asciiTheme="majorHAnsi" w:hAnsiTheme="majorHAnsi" w:cs="Helvetica"/>
        </w:rPr>
      </w:pPr>
    </w:p>
    <w:p w14:paraId="4EE5E4E5" w14:textId="77777777" w:rsidR="00D33368" w:rsidRPr="00D33368" w:rsidRDefault="00D33368" w:rsidP="00867158">
      <w:pPr>
        <w:numPr>
          <w:ilvl w:val="0"/>
          <w:numId w:val="1"/>
        </w:numPr>
        <w:ind w:left="360"/>
        <w:rPr>
          <w:rFonts w:asciiTheme="majorHAnsi" w:hAnsiTheme="majorHAnsi" w:cs="Helvetica"/>
        </w:rPr>
      </w:pPr>
      <w:r w:rsidRPr="00D33368">
        <w:rPr>
          <w:rFonts w:asciiTheme="majorHAnsi" w:hAnsiTheme="majorHAnsi" w:cs="Helvetica"/>
        </w:rPr>
        <w:t>Please note that not all these questions are to be asked in a single meeting. Take some time to prayerfully discern what will serve your LC the best. Select and reword the questions that best fit your voice and your Life Community group.</w:t>
      </w:r>
    </w:p>
    <w:p w14:paraId="648B0A6B" w14:textId="2F142DE9" w:rsidR="00D33368" w:rsidRPr="00D33368" w:rsidRDefault="00D33368" w:rsidP="00867158">
      <w:pPr>
        <w:numPr>
          <w:ilvl w:val="0"/>
          <w:numId w:val="1"/>
        </w:numPr>
        <w:ind w:left="360"/>
        <w:rPr>
          <w:rFonts w:asciiTheme="majorHAnsi" w:hAnsiTheme="majorHAnsi" w:cs="Helvetica"/>
        </w:rPr>
      </w:pPr>
      <w:r w:rsidRPr="00D33368">
        <w:rPr>
          <w:rFonts w:asciiTheme="majorHAnsi" w:hAnsiTheme="majorHAnsi" w:cs="Helvetica"/>
        </w:rPr>
        <w:t xml:space="preserve">Complement these questions with </w:t>
      </w:r>
      <w:r w:rsidR="00A959FA">
        <w:rPr>
          <w:rFonts w:asciiTheme="majorHAnsi" w:hAnsiTheme="majorHAnsi" w:cs="Helvetica"/>
        </w:rPr>
        <w:t>"</w:t>
      </w:r>
      <w:r w:rsidRPr="00D33368">
        <w:rPr>
          <w:rFonts w:asciiTheme="majorHAnsi" w:hAnsiTheme="majorHAnsi" w:cs="Helvetica"/>
        </w:rPr>
        <w:t>process questions</w:t>
      </w:r>
      <w:r w:rsidR="00A959FA">
        <w:rPr>
          <w:rFonts w:asciiTheme="majorHAnsi" w:hAnsiTheme="majorHAnsi" w:cs="Helvetica"/>
        </w:rPr>
        <w:t>"</w:t>
      </w:r>
      <w:r w:rsidRPr="00D33368">
        <w:rPr>
          <w:rFonts w:asciiTheme="majorHAnsi" w:hAnsiTheme="majorHAnsi" w:cs="Helvetica"/>
        </w:rPr>
        <w:t xml:space="preserve"> (what else? what more? what do others think?)</w:t>
      </w:r>
    </w:p>
    <w:p w14:paraId="451B93EC" w14:textId="71F25845" w:rsidR="00D33368" w:rsidRPr="00D33368" w:rsidRDefault="00D33368" w:rsidP="00867158">
      <w:pPr>
        <w:numPr>
          <w:ilvl w:val="0"/>
          <w:numId w:val="1"/>
        </w:numPr>
        <w:ind w:left="360"/>
        <w:rPr>
          <w:rFonts w:asciiTheme="majorHAnsi" w:hAnsiTheme="majorHAnsi" w:cs="Helvetica"/>
        </w:rPr>
      </w:pPr>
      <w:r w:rsidRPr="00D33368">
        <w:rPr>
          <w:rFonts w:asciiTheme="majorHAnsi" w:hAnsiTheme="majorHAnsi" w:cs="Helvetica"/>
        </w:rPr>
        <w:t>When you ask questions, give people ample time to think and respond. Wait. Take your time; don</w:t>
      </w:r>
      <w:r w:rsidR="00A959FA">
        <w:rPr>
          <w:rFonts w:asciiTheme="majorHAnsi" w:hAnsiTheme="majorHAnsi" w:cs="Helvetica"/>
        </w:rPr>
        <w:t>'</w:t>
      </w:r>
      <w:r w:rsidRPr="00D33368">
        <w:rPr>
          <w:rFonts w:asciiTheme="majorHAnsi" w:hAnsiTheme="majorHAnsi" w:cs="Helvetica"/>
        </w:rPr>
        <w:t xml:space="preserve">t rush people but encourage participation. </w:t>
      </w:r>
      <w:r w:rsidR="00FB3E61">
        <w:rPr>
          <w:rFonts w:asciiTheme="majorHAnsi" w:hAnsiTheme="majorHAnsi" w:cs="Helvetica"/>
        </w:rPr>
        <w:t>A</w:t>
      </w:r>
      <w:bookmarkStart w:id="0" w:name="_GoBack"/>
      <w:bookmarkEnd w:id="0"/>
      <w:r w:rsidRPr="00D33368">
        <w:rPr>
          <w:rFonts w:asciiTheme="majorHAnsi" w:hAnsiTheme="majorHAnsi" w:cs="Helvetica"/>
        </w:rPr>
        <w:t>void answering your own questions!</w:t>
      </w:r>
    </w:p>
    <w:p w14:paraId="4E069189" w14:textId="77777777" w:rsidR="00867158" w:rsidRDefault="00D33368" w:rsidP="00867158">
      <w:pPr>
        <w:numPr>
          <w:ilvl w:val="0"/>
          <w:numId w:val="1"/>
        </w:numPr>
        <w:ind w:left="360"/>
        <w:rPr>
          <w:rFonts w:asciiTheme="majorHAnsi" w:hAnsiTheme="majorHAnsi" w:cs="Helvetica"/>
        </w:rPr>
      </w:pPr>
      <w:r w:rsidRPr="00D33368">
        <w:rPr>
          <w:rFonts w:asciiTheme="majorHAnsi" w:hAnsiTheme="majorHAnsi" w:cs="Helvetica"/>
        </w:rPr>
        <w:t>Application: Pace the study to conclude with difference-making application.</w:t>
      </w:r>
    </w:p>
    <w:p w14:paraId="6D0A1593" w14:textId="57760278" w:rsidR="00A42219" w:rsidRPr="00867158" w:rsidRDefault="00D33368" w:rsidP="00867158">
      <w:pPr>
        <w:numPr>
          <w:ilvl w:val="0"/>
          <w:numId w:val="1"/>
        </w:numPr>
        <w:ind w:left="360"/>
        <w:rPr>
          <w:rFonts w:asciiTheme="majorHAnsi" w:hAnsiTheme="majorHAnsi" w:cs="Helvetica"/>
        </w:rPr>
      </w:pPr>
      <w:r w:rsidRPr="00D33368">
        <w:rPr>
          <w:rFonts w:asciiTheme="majorHAnsi" w:hAnsiTheme="majorHAnsi" w:cs="Helvetica"/>
        </w:rPr>
        <w:t xml:space="preserve">Secondary texts—use other texts sparingly, even if they are relevant. Such texts will push you into </w:t>
      </w:r>
      <w:r w:rsidR="00A959FA">
        <w:rPr>
          <w:rFonts w:asciiTheme="majorHAnsi" w:hAnsiTheme="majorHAnsi" w:cs="Helvetica"/>
        </w:rPr>
        <w:t>"</w:t>
      </w:r>
      <w:r w:rsidRPr="00D33368">
        <w:rPr>
          <w:rFonts w:asciiTheme="majorHAnsi" w:hAnsiTheme="majorHAnsi" w:cs="Helvetica"/>
        </w:rPr>
        <w:t>teaching</w:t>
      </w:r>
      <w:r w:rsidR="00A959FA">
        <w:rPr>
          <w:rFonts w:asciiTheme="majorHAnsi" w:hAnsiTheme="majorHAnsi" w:cs="Helvetica"/>
        </w:rPr>
        <w:t>"</w:t>
      </w:r>
      <w:r w:rsidRPr="00D33368">
        <w:rPr>
          <w:rFonts w:asciiTheme="majorHAnsi" w:hAnsiTheme="majorHAnsi" w:cs="Helvetica"/>
        </w:rPr>
        <w:t xml:space="preserve"> rather than facilitating</w:t>
      </w:r>
      <w:r w:rsidR="00867158">
        <w:rPr>
          <w:rFonts w:asciiTheme="majorHAnsi" w:hAnsiTheme="majorHAnsi" w:cs="Helvetica"/>
        </w:rPr>
        <w:t>, causing</w:t>
      </w:r>
      <w:r w:rsidRPr="00D33368">
        <w:rPr>
          <w:rFonts w:asciiTheme="majorHAnsi" w:hAnsiTheme="majorHAnsi" w:cs="Helvetica"/>
        </w:rPr>
        <w:t xml:space="preserve"> people to feel distracted or de-powered.</w:t>
      </w:r>
    </w:p>
    <w:sectPr w:rsidR="00A42219" w:rsidRPr="00867158" w:rsidSect="00A42219">
      <w:headerReference w:type="default" r:id="rId8"/>
      <w:headerReference w:type="first" r:id="rId9"/>
      <w:footerReference w:type="first" r:id="rId1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5D98F5" w14:textId="77777777" w:rsidR="001F57BA" w:rsidRDefault="001F57BA" w:rsidP="00A42219">
      <w:r>
        <w:separator/>
      </w:r>
    </w:p>
  </w:endnote>
  <w:endnote w:type="continuationSeparator" w:id="0">
    <w:p w14:paraId="08510BFD" w14:textId="77777777" w:rsidR="001F57BA" w:rsidRDefault="001F57BA" w:rsidP="00A422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FABAD5" w14:textId="77777777" w:rsidR="001F57BA" w:rsidRPr="00314C20" w:rsidRDefault="001F57BA">
    <w:pPr>
      <w:pStyle w:val="Footer"/>
      <w:rPr>
        <w:rFonts w:asciiTheme="majorHAnsi" w:hAnsiTheme="majorHAnsi"/>
        <w:sz w:val="20"/>
        <w:szCs w:val="20"/>
      </w:rPr>
    </w:pPr>
    <w:r w:rsidRPr="00314C20">
      <w:rPr>
        <w:rFonts w:asciiTheme="majorHAnsi" w:hAnsiTheme="majorHAnsi"/>
        <w:sz w:val="20"/>
        <w:szCs w:val="20"/>
      </w:rPr>
      <w:t xml:space="preserve">Holy Bible, New International Version®, NIV® Copyright © 1973, 1978, 1984, 2011 by </w:t>
    </w:r>
    <w:hyperlink r:id="rId1" w:history="1">
      <w:r w:rsidRPr="00314C20">
        <w:rPr>
          <w:rStyle w:val="Hyperlink"/>
          <w:rFonts w:asciiTheme="majorHAnsi" w:hAnsiTheme="majorHAnsi"/>
          <w:sz w:val="20"/>
          <w:szCs w:val="20"/>
        </w:rPr>
        <w:t>Biblica, Inc.®</w:t>
      </w:r>
    </w:hyperlink>
    <w:r w:rsidRPr="00314C20">
      <w:rPr>
        <w:rFonts w:asciiTheme="majorHAnsi" w:hAnsiTheme="majorHAnsi"/>
        <w:sz w:val="20"/>
        <w:szCs w:val="20"/>
      </w:rPr>
      <w:t xml:space="preserve"> Used by permission. All rights reserved worldwide.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196760" w14:textId="77777777" w:rsidR="001F57BA" w:rsidRDefault="001F57BA" w:rsidP="00A42219">
      <w:r>
        <w:separator/>
      </w:r>
    </w:p>
  </w:footnote>
  <w:footnote w:type="continuationSeparator" w:id="0">
    <w:p w14:paraId="0CE0A9EF" w14:textId="77777777" w:rsidR="001F57BA" w:rsidRDefault="001F57BA" w:rsidP="00A422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EC5AE2" w14:textId="3C0E6274" w:rsidR="001F57BA" w:rsidRPr="00867158" w:rsidRDefault="001F57BA" w:rsidP="00A42219">
    <w:pPr>
      <w:pStyle w:val="Header"/>
      <w:jc w:val="right"/>
      <w:rPr>
        <w:rFonts w:asciiTheme="majorHAnsi" w:hAnsiTheme="majorHAnsi"/>
      </w:rPr>
    </w:pPr>
    <w:r w:rsidRPr="00867158">
      <w:rPr>
        <w:rFonts w:asciiTheme="majorHAnsi" w:hAnsiTheme="majorHAnsi"/>
      </w:rPr>
      <w:t>TG – 1/</w:t>
    </w:r>
    <w:r w:rsidR="00A959FA">
      <w:rPr>
        <w:rFonts w:asciiTheme="majorHAnsi" w:hAnsiTheme="majorHAnsi"/>
      </w:rPr>
      <w:t>11</w:t>
    </w:r>
    <w:r w:rsidRPr="00867158">
      <w:rPr>
        <w:rFonts w:asciiTheme="majorHAnsi" w:hAnsiTheme="majorHAnsi"/>
      </w:rPr>
      <w:t>/1</w:t>
    </w:r>
    <w:r w:rsidR="00A959FA">
      <w:rPr>
        <w:rFonts w:asciiTheme="majorHAnsi" w:hAnsiTheme="majorHAnsi"/>
      </w:rPr>
      <w:t>6</w:t>
    </w:r>
    <w:r w:rsidRPr="00867158">
      <w:rPr>
        <w:rFonts w:asciiTheme="majorHAnsi" w:hAnsiTheme="majorHAnsi"/>
      </w:rPr>
      <w:t xml:space="preserve"> – Page </w:t>
    </w:r>
    <w:r w:rsidRPr="00867158">
      <w:rPr>
        <w:rStyle w:val="PageNumber"/>
        <w:rFonts w:asciiTheme="majorHAnsi" w:hAnsiTheme="majorHAnsi"/>
      </w:rPr>
      <w:fldChar w:fldCharType="begin"/>
    </w:r>
    <w:r w:rsidRPr="00867158">
      <w:rPr>
        <w:rStyle w:val="PageNumber"/>
        <w:rFonts w:asciiTheme="majorHAnsi" w:hAnsiTheme="majorHAnsi"/>
      </w:rPr>
      <w:instrText xml:space="preserve"> PAGE </w:instrText>
    </w:r>
    <w:r w:rsidRPr="00867158">
      <w:rPr>
        <w:rStyle w:val="PageNumber"/>
        <w:rFonts w:asciiTheme="majorHAnsi" w:hAnsiTheme="majorHAnsi"/>
      </w:rPr>
      <w:fldChar w:fldCharType="separate"/>
    </w:r>
    <w:r w:rsidR="00FB3E61">
      <w:rPr>
        <w:rStyle w:val="PageNumber"/>
        <w:rFonts w:asciiTheme="majorHAnsi" w:hAnsiTheme="majorHAnsi"/>
        <w:noProof/>
      </w:rPr>
      <w:t>2</w:t>
    </w:r>
    <w:r w:rsidRPr="00867158">
      <w:rPr>
        <w:rStyle w:val="PageNumber"/>
        <w:rFonts w:asciiTheme="majorHAnsi" w:hAnsiTheme="majorHAnsi"/>
      </w:rPr>
      <w:fldChar w:fldCharType="end"/>
    </w:r>
  </w:p>
  <w:p w14:paraId="566743BA" w14:textId="77777777" w:rsidR="001F57BA" w:rsidRPr="00555036" w:rsidRDefault="001F57BA">
    <w:pPr>
      <w:pStyle w:val="Header"/>
      <w:rPr>
        <w:rFonts w:asciiTheme="minorHAnsi" w:hAnsiTheme="minorHAnsi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C5B3DC" w14:textId="12BF5859" w:rsidR="001F57BA" w:rsidRPr="00314C20" w:rsidRDefault="001F57BA" w:rsidP="00A42219">
    <w:pPr>
      <w:pStyle w:val="Header"/>
      <w:jc w:val="right"/>
      <w:rPr>
        <w:rFonts w:asciiTheme="majorHAnsi" w:hAnsiTheme="majorHAnsi"/>
      </w:rPr>
    </w:pPr>
    <w:r w:rsidRPr="00314C20">
      <w:rPr>
        <w:rFonts w:asciiTheme="majorHAnsi" w:hAnsiTheme="majorHAnsi"/>
      </w:rPr>
      <w:t>T</w:t>
    </w:r>
    <w:r>
      <w:rPr>
        <w:rFonts w:asciiTheme="majorHAnsi" w:hAnsiTheme="majorHAnsi"/>
      </w:rPr>
      <w:t>G – 1</w:t>
    </w:r>
    <w:r w:rsidRPr="00314C20">
      <w:rPr>
        <w:rFonts w:asciiTheme="majorHAnsi" w:hAnsiTheme="majorHAnsi"/>
      </w:rPr>
      <w:t>/</w:t>
    </w:r>
    <w:r>
      <w:rPr>
        <w:rFonts w:asciiTheme="majorHAnsi" w:hAnsiTheme="majorHAnsi"/>
      </w:rPr>
      <w:t>11/16</w:t>
    </w:r>
  </w:p>
  <w:p w14:paraId="5C91CDE5" w14:textId="77777777" w:rsidR="001F57BA" w:rsidRPr="00314C20" w:rsidRDefault="001F57BA">
    <w:pPr>
      <w:pStyle w:val="Header"/>
      <w:rPr>
        <w:rFonts w:asciiTheme="majorHAnsi" w:hAnsiTheme="majorHAnsi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CD282D"/>
    <w:multiLevelType w:val="hybridMultilevel"/>
    <w:tmpl w:val="DD7A2EB2"/>
    <w:lvl w:ilvl="0" w:tplc="551ED32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C306074"/>
    <w:multiLevelType w:val="hybridMultilevel"/>
    <w:tmpl w:val="F81286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3B3BEA"/>
    <w:multiLevelType w:val="hybridMultilevel"/>
    <w:tmpl w:val="64BE4D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219"/>
    <w:rsid w:val="00003468"/>
    <w:rsid w:val="000218AC"/>
    <w:rsid w:val="00092283"/>
    <w:rsid w:val="00157145"/>
    <w:rsid w:val="001F57BA"/>
    <w:rsid w:val="002A024F"/>
    <w:rsid w:val="00314C20"/>
    <w:rsid w:val="003B6F31"/>
    <w:rsid w:val="00467E94"/>
    <w:rsid w:val="0047597D"/>
    <w:rsid w:val="0047646E"/>
    <w:rsid w:val="004D07B4"/>
    <w:rsid w:val="004D7B8E"/>
    <w:rsid w:val="004E035A"/>
    <w:rsid w:val="0052653E"/>
    <w:rsid w:val="00532AEB"/>
    <w:rsid w:val="00576905"/>
    <w:rsid w:val="0059593D"/>
    <w:rsid w:val="005F55CA"/>
    <w:rsid w:val="006C4BB2"/>
    <w:rsid w:val="006E17CF"/>
    <w:rsid w:val="00860765"/>
    <w:rsid w:val="00867158"/>
    <w:rsid w:val="00883A6C"/>
    <w:rsid w:val="0091243D"/>
    <w:rsid w:val="009762E0"/>
    <w:rsid w:val="00997B02"/>
    <w:rsid w:val="009A1CAB"/>
    <w:rsid w:val="009B7418"/>
    <w:rsid w:val="009D5894"/>
    <w:rsid w:val="00A02416"/>
    <w:rsid w:val="00A15021"/>
    <w:rsid w:val="00A17561"/>
    <w:rsid w:val="00A42219"/>
    <w:rsid w:val="00A5228C"/>
    <w:rsid w:val="00A959FA"/>
    <w:rsid w:val="00AE6FC8"/>
    <w:rsid w:val="00B519F1"/>
    <w:rsid w:val="00CA7DC6"/>
    <w:rsid w:val="00CC1B4B"/>
    <w:rsid w:val="00CE3522"/>
    <w:rsid w:val="00CF7E89"/>
    <w:rsid w:val="00D2447A"/>
    <w:rsid w:val="00D33368"/>
    <w:rsid w:val="00DC5F4A"/>
    <w:rsid w:val="00E145FA"/>
    <w:rsid w:val="00E60101"/>
    <w:rsid w:val="00F679B4"/>
    <w:rsid w:val="00FA1CE3"/>
    <w:rsid w:val="00FA2EEF"/>
    <w:rsid w:val="00FB3E61"/>
    <w:rsid w:val="00FF1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00BDCCE5"/>
  <w14:defaultImageDpi w14:val="300"/>
  <w15:docId w15:val="{08B1CF6B-ECBD-46F4-9DDF-495273E60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2219"/>
    <w:rPr>
      <w:rFonts w:eastAsia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4221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42219"/>
    <w:rPr>
      <w:rFonts w:ascii="Cambria" w:eastAsia="Times New Roman" w:hAnsi="Cambria"/>
      <w:b/>
      <w:bCs/>
      <w:kern w:val="32"/>
      <w:sz w:val="32"/>
      <w:szCs w:val="32"/>
      <w:lang w:eastAsia="en-US"/>
    </w:rPr>
  </w:style>
  <w:style w:type="paragraph" w:styleId="Header">
    <w:name w:val="header"/>
    <w:basedOn w:val="Normal"/>
    <w:link w:val="HeaderChar"/>
    <w:uiPriority w:val="99"/>
    <w:rsid w:val="00A4221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2219"/>
    <w:rPr>
      <w:rFonts w:eastAsia="Times New Roman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A4221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2219"/>
    <w:rPr>
      <w:rFonts w:eastAsia="Times New Roman"/>
      <w:sz w:val="24"/>
      <w:szCs w:val="24"/>
      <w:lang w:eastAsia="en-US"/>
    </w:rPr>
  </w:style>
  <w:style w:type="character" w:styleId="Hyperlink">
    <w:name w:val="Hyperlink"/>
    <w:rsid w:val="00A42219"/>
    <w:rPr>
      <w:rFonts w:cs="Times New Roman"/>
      <w:color w:val="0000FF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A42219"/>
  </w:style>
  <w:style w:type="paragraph" w:styleId="ListParagraph">
    <w:name w:val="List Paragraph"/>
    <w:basedOn w:val="Normal"/>
    <w:uiPriority w:val="34"/>
    <w:qFormat/>
    <w:rsid w:val="00314C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iblica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</Pages>
  <Words>904</Words>
  <Characters>4282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Pastor of Community Life - Grace Chapel</Company>
  <LinksUpToDate>false</LinksUpToDate>
  <CharactersWithSpaces>5176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Ghali</dc:creator>
  <cp:keywords/>
  <dc:description/>
  <cp:lastModifiedBy>Maria Kakolowski</cp:lastModifiedBy>
  <cp:revision>6</cp:revision>
  <dcterms:created xsi:type="dcterms:W3CDTF">2016-01-11T15:37:00Z</dcterms:created>
  <dcterms:modified xsi:type="dcterms:W3CDTF">2016-01-11T17:14:00Z</dcterms:modified>
</cp:coreProperties>
</file>