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219" w:rsidRPr="00E445A6" w:rsidRDefault="003C3364" w:rsidP="006A4811">
      <w:pPr>
        <w:pStyle w:val="Heading1"/>
        <w:shd w:val="clear" w:color="auto" w:fill="FFFFFF"/>
        <w:spacing w:before="0" w:after="0"/>
        <w:ind w:left="2880"/>
        <w:jc w:val="center"/>
        <w:rPr>
          <w:rFonts w:asciiTheme="majorHAnsi" w:hAnsiTheme="majorHAnsi"/>
          <w:caps/>
          <w:sz w:val="24"/>
          <w:szCs w:val="24"/>
        </w:rPr>
      </w:pPr>
      <w:r w:rsidRPr="00E445A6">
        <w:rPr>
          <w:rFonts w:asciiTheme="majorHAnsi" w:hAnsiTheme="majorHAnsi"/>
          <w:noProof/>
        </w:rPr>
        <w:drawing>
          <wp:anchor distT="0" distB="0" distL="114300" distR="114300" simplePos="0" relativeHeight="251660800" behindDoc="0" locked="0" layoutInCell="1" allowOverlap="1" wp14:anchorId="33C0C756" wp14:editId="05AC00BE">
            <wp:simplePos x="0" y="0"/>
            <wp:positionH relativeFrom="margin">
              <wp:posOffset>0</wp:posOffset>
            </wp:positionH>
            <wp:positionV relativeFrom="page">
              <wp:posOffset>657225</wp:posOffset>
            </wp:positionV>
            <wp:extent cx="2048256" cy="1152144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TR visual Final 3 19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256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219" w:rsidRPr="00E445A6">
        <w:rPr>
          <w:rFonts w:asciiTheme="majorHAnsi" w:hAnsiTheme="majorHAnsi"/>
          <w:caps/>
          <w:sz w:val="24"/>
          <w:szCs w:val="24"/>
        </w:rPr>
        <w:t>LC Study Guide</w:t>
      </w:r>
    </w:p>
    <w:p w:rsidR="00A42219" w:rsidRPr="00E445A6" w:rsidRDefault="001631CB" w:rsidP="006A4811">
      <w:pPr>
        <w:pStyle w:val="Heading1"/>
        <w:shd w:val="clear" w:color="auto" w:fill="FFFFFF"/>
        <w:spacing w:before="0" w:after="0"/>
        <w:ind w:left="2880"/>
        <w:jc w:val="center"/>
        <w:rPr>
          <w:rFonts w:asciiTheme="majorHAnsi" w:hAnsiTheme="majorHAnsi"/>
          <w:sz w:val="24"/>
          <w:szCs w:val="24"/>
        </w:rPr>
      </w:pPr>
      <w:r w:rsidRPr="00E445A6">
        <w:rPr>
          <w:rFonts w:asciiTheme="majorHAnsi" w:hAnsiTheme="majorHAnsi"/>
          <w:sz w:val="24"/>
          <w:szCs w:val="24"/>
        </w:rPr>
        <w:t>On the Road Series</w:t>
      </w:r>
    </w:p>
    <w:p w:rsidR="00A42219" w:rsidRPr="00E445A6" w:rsidRDefault="002A024F" w:rsidP="006A4811">
      <w:pPr>
        <w:ind w:left="2880"/>
        <w:jc w:val="center"/>
        <w:rPr>
          <w:rFonts w:asciiTheme="majorHAnsi" w:hAnsiTheme="majorHAnsi"/>
        </w:rPr>
      </w:pPr>
      <w:r w:rsidRPr="00E445A6">
        <w:rPr>
          <w:rFonts w:asciiTheme="majorHAnsi" w:hAnsiTheme="majorHAnsi"/>
        </w:rPr>
        <w:t>The Passage:</w:t>
      </w:r>
      <w:r w:rsidR="00001ADF" w:rsidRPr="00E445A6">
        <w:rPr>
          <w:rFonts w:asciiTheme="majorHAnsi" w:hAnsiTheme="majorHAnsi"/>
        </w:rPr>
        <w:t xml:space="preserve"> </w:t>
      </w:r>
      <w:r w:rsidR="001631CB" w:rsidRPr="00E445A6">
        <w:rPr>
          <w:rFonts w:asciiTheme="majorHAnsi" w:hAnsiTheme="majorHAnsi"/>
        </w:rPr>
        <w:t>Luke</w:t>
      </w:r>
      <w:r w:rsidR="000218AC" w:rsidRPr="00E445A6">
        <w:rPr>
          <w:rFonts w:asciiTheme="majorHAnsi" w:hAnsiTheme="majorHAnsi"/>
        </w:rPr>
        <w:t xml:space="preserve"> </w:t>
      </w:r>
      <w:r w:rsidR="00CC692E" w:rsidRPr="00E445A6">
        <w:rPr>
          <w:rFonts w:asciiTheme="majorHAnsi" w:hAnsiTheme="majorHAnsi"/>
        </w:rPr>
        <w:t>16</w:t>
      </w:r>
      <w:r w:rsidR="001C5FBB" w:rsidRPr="00E445A6">
        <w:rPr>
          <w:rFonts w:asciiTheme="majorHAnsi" w:hAnsiTheme="majorHAnsi"/>
        </w:rPr>
        <w:t>:</w:t>
      </w:r>
      <w:r w:rsidR="00CC692E" w:rsidRPr="00E445A6">
        <w:rPr>
          <w:rFonts w:asciiTheme="majorHAnsi" w:hAnsiTheme="majorHAnsi"/>
        </w:rPr>
        <w:t>19-31</w:t>
      </w:r>
    </w:p>
    <w:p w:rsidR="00A959FA" w:rsidRPr="00E445A6" w:rsidRDefault="00CC692E" w:rsidP="006A4811">
      <w:pPr>
        <w:ind w:left="2880"/>
        <w:jc w:val="center"/>
        <w:rPr>
          <w:rFonts w:asciiTheme="majorHAnsi" w:hAnsiTheme="majorHAnsi"/>
          <w:noProof/>
        </w:rPr>
      </w:pPr>
      <w:r w:rsidRPr="00E445A6">
        <w:rPr>
          <w:rFonts w:asciiTheme="majorHAnsi" w:hAnsiTheme="majorHAnsi"/>
        </w:rPr>
        <w:t>Week 4</w:t>
      </w:r>
      <w:r w:rsidR="001631CB" w:rsidRPr="00E445A6">
        <w:rPr>
          <w:rFonts w:asciiTheme="majorHAnsi" w:hAnsiTheme="majorHAnsi"/>
        </w:rPr>
        <w:t xml:space="preserve"> </w:t>
      </w:r>
      <w:r w:rsidR="00F11C10" w:rsidRPr="00E445A6">
        <w:rPr>
          <w:rFonts w:asciiTheme="majorHAnsi" w:hAnsiTheme="majorHAnsi"/>
        </w:rPr>
        <w:t>(</w:t>
      </w:r>
      <w:r w:rsidRPr="00E445A6">
        <w:rPr>
          <w:rFonts w:asciiTheme="majorHAnsi" w:hAnsiTheme="majorHAnsi"/>
        </w:rPr>
        <w:t>Mar 13-19</w:t>
      </w:r>
      <w:r w:rsidR="001631CB" w:rsidRPr="00E445A6">
        <w:rPr>
          <w:rFonts w:asciiTheme="majorHAnsi" w:hAnsiTheme="majorHAnsi"/>
        </w:rPr>
        <w:t>)</w:t>
      </w:r>
    </w:p>
    <w:p w:rsidR="00A42219" w:rsidRPr="00E445A6" w:rsidRDefault="00A42219" w:rsidP="006A4811">
      <w:pPr>
        <w:ind w:left="2880"/>
        <w:jc w:val="center"/>
        <w:rPr>
          <w:rFonts w:asciiTheme="majorHAnsi" w:hAnsiTheme="majorHAnsi"/>
        </w:rPr>
      </w:pPr>
    </w:p>
    <w:p w:rsidR="006A4811" w:rsidRPr="00E445A6" w:rsidRDefault="006A4811" w:rsidP="006A4811">
      <w:pPr>
        <w:rPr>
          <w:rFonts w:asciiTheme="majorHAnsi" w:hAnsiTheme="majorHAnsi"/>
          <w:u w:val="single"/>
        </w:rPr>
      </w:pPr>
    </w:p>
    <w:p w:rsidR="008D775F" w:rsidRPr="00E445A6" w:rsidRDefault="008D775F" w:rsidP="006A4811">
      <w:pPr>
        <w:rPr>
          <w:rFonts w:asciiTheme="majorHAnsi" w:hAnsiTheme="majorHAnsi"/>
        </w:rPr>
      </w:pPr>
    </w:p>
    <w:p w:rsidR="00974E52" w:rsidRDefault="00E4642C" w:rsidP="00974E52">
      <w:pPr>
        <w:rPr>
          <w:rFonts w:asciiTheme="majorHAnsi" w:hAnsiTheme="majorHAnsi"/>
        </w:rPr>
      </w:pPr>
      <w:r w:rsidRPr="00E445A6">
        <w:rPr>
          <w:rFonts w:asciiTheme="majorHAnsi" w:hAnsiTheme="majorHAnsi"/>
          <w:b/>
        </w:rPr>
        <w:t xml:space="preserve">Intro: </w:t>
      </w:r>
      <w:r w:rsidR="00CC692E" w:rsidRPr="00E445A6">
        <w:rPr>
          <w:rFonts w:asciiTheme="majorHAnsi" w:hAnsiTheme="majorHAnsi"/>
        </w:rPr>
        <w:t>It</w:t>
      </w:r>
      <w:r w:rsidR="00FB2001">
        <w:rPr>
          <w:rFonts w:asciiTheme="majorHAnsi" w:hAnsiTheme="majorHAnsi"/>
        </w:rPr>
        <w:t>'</w:t>
      </w:r>
      <w:r w:rsidR="00CC692E" w:rsidRPr="00E445A6">
        <w:rPr>
          <w:rFonts w:asciiTheme="majorHAnsi" w:hAnsiTheme="majorHAnsi"/>
        </w:rPr>
        <w:t>s our final</w:t>
      </w:r>
      <w:r w:rsidR="00974E52" w:rsidRPr="00E445A6">
        <w:rPr>
          <w:rFonts w:asciiTheme="majorHAnsi" w:hAnsiTheme="majorHAnsi"/>
        </w:rPr>
        <w:t xml:space="preserve"> week </w:t>
      </w:r>
      <w:r w:rsidR="00FB2001">
        <w:rPr>
          <w:rFonts w:asciiTheme="majorHAnsi" w:hAnsiTheme="majorHAnsi"/>
        </w:rPr>
        <w:t>of LC Lenten study</w:t>
      </w:r>
      <w:r w:rsidR="00974E52" w:rsidRPr="00E445A6">
        <w:rPr>
          <w:rFonts w:asciiTheme="majorHAnsi" w:hAnsiTheme="majorHAnsi"/>
        </w:rPr>
        <w:t xml:space="preserve"> in </w:t>
      </w:r>
      <w:r w:rsidR="00FB2001">
        <w:rPr>
          <w:rFonts w:asciiTheme="majorHAnsi" w:hAnsiTheme="majorHAnsi"/>
        </w:rPr>
        <w:t>the</w:t>
      </w:r>
      <w:r w:rsidR="00974E52" w:rsidRPr="00E445A6">
        <w:rPr>
          <w:rFonts w:asciiTheme="majorHAnsi" w:hAnsiTheme="majorHAnsi"/>
        </w:rPr>
        <w:t xml:space="preserve"> </w:t>
      </w:r>
      <w:r w:rsidR="00FB2001">
        <w:rPr>
          <w:rFonts w:asciiTheme="majorHAnsi" w:hAnsiTheme="majorHAnsi"/>
        </w:rPr>
        <w:t>"</w:t>
      </w:r>
      <w:r w:rsidR="00974E52" w:rsidRPr="00E445A6">
        <w:rPr>
          <w:rFonts w:asciiTheme="majorHAnsi" w:hAnsiTheme="majorHAnsi"/>
        </w:rPr>
        <w:t>On the Road</w:t>
      </w:r>
      <w:r w:rsidR="00FB2001">
        <w:rPr>
          <w:rFonts w:asciiTheme="majorHAnsi" w:hAnsiTheme="majorHAnsi"/>
        </w:rPr>
        <w:t>"</w:t>
      </w:r>
      <w:r w:rsidR="00974E52" w:rsidRPr="00E445A6">
        <w:rPr>
          <w:rFonts w:asciiTheme="majorHAnsi" w:hAnsiTheme="majorHAnsi"/>
        </w:rPr>
        <w:t xml:space="preserve"> series.</w:t>
      </w:r>
      <w:r w:rsidR="00CC692E" w:rsidRPr="00E445A6">
        <w:rPr>
          <w:rFonts w:asciiTheme="majorHAnsi" w:hAnsiTheme="majorHAnsi"/>
        </w:rPr>
        <w:t xml:space="preserve"> </w:t>
      </w:r>
      <w:r w:rsidR="00FB2001">
        <w:rPr>
          <w:rFonts w:asciiTheme="majorHAnsi" w:hAnsiTheme="majorHAnsi"/>
        </w:rPr>
        <w:t>Glad to be on this journey with you, heading towards</w:t>
      </w:r>
      <w:r w:rsidR="00413D30">
        <w:rPr>
          <w:rFonts w:asciiTheme="majorHAnsi" w:hAnsiTheme="majorHAnsi"/>
        </w:rPr>
        <w:t xml:space="preserve"> Holy Week </w:t>
      </w:r>
      <w:r w:rsidR="00FB2001">
        <w:rPr>
          <w:rFonts w:asciiTheme="majorHAnsi" w:hAnsiTheme="majorHAnsi"/>
        </w:rPr>
        <w:t>and Easter.</w:t>
      </w:r>
    </w:p>
    <w:p w:rsidR="00413D30" w:rsidRDefault="00413D30" w:rsidP="00974E52">
      <w:pPr>
        <w:rPr>
          <w:rFonts w:asciiTheme="majorHAnsi" w:hAnsiTheme="majorHAnsi"/>
        </w:rPr>
      </w:pPr>
    </w:p>
    <w:p w:rsidR="00413D30" w:rsidRPr="00E445A6" w:rsidRDefault="00413D30" w:rsidP="00974E5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Before we get there, we pause </w:t>
      </w:r>
      <w:r w:rsidR="00FB2001">
        <w:rPr>
          <w:rFonts w:asciiTheme="majorHAnsi" w:hAnsiTheme="majorHAnsi"/>
        </w:rPr>
        <w:t>to</w:t>
      </w:r>
      <w:r>
        <w:rPr>
          <w:rFonts w:asciiTheme="majorHAnsi" w:hAnsiTheme="majorHAnsi"/>
        </w:rPr>
        <w:t xml:space="preserve"> reflect on the sobering and gr</w:t>
      </w:r>
      <w:r w:rsidR="00FB2001">
        <w:rPr>
          <w:rFonts w:asciiTheme="majorHAnsi" w:hAnsiTheme="majorHAnsi"/>
        </w:rPr>
        <w:t>ace-filled parable often called</w:t>
      </w:r>
      <w:r>
        <w:rPr>
          <w:rFonts w:asciiTheme="majorHAnsi" w:hAnsiTheme="majorHAnsi"/>
        </w:rPr>
        <w:t xml:space="preserve"> </w:t>
      </w:r>
    </w:p>
    <w:p w:rsidR="00CC692E" w:rsidRPr="00E445A6" w:rsidRDefault="00FB2001" w:rsidP="00CC692E">
      <w:pPr>
        <w:widowControl w:val="0"/>
        <w:autoSpaceDE w:val="0"/>
        <w:autoSpaceDN w:val="0"/>
        <w:adjustRightInd w:val="0"/>
        <w:rPr>
          <w:rFonts w:asciiTheme="majorHAnsi" w:hAnsiTheme="majorHAnsi"/>
          <w:lang w:eastAsia="ja-JP"/>
        </w:rPr>
      </w:pPr>
      <w:r>
        <w:rPr>
          <w:rFonts w:asciiTheme="majorHAnsi" w:hAnsiTheme="majorHAnsi"/>
          <w:lang w:eastAsia="ja-JP"/>
        </w:rPr>
        <w:t>"</w:t>
      </w:r>
      <w:r w:rsidR="00CC692E" w:rsidRPr="00E445A6">
        <w:rPr>
          <w:rFonts w:asciiTheme="majorHAnsi" w:hAnsiTheme="majorHAnsi"/>
          <w:lang w:eastAsia="ja-JP"/>
        </w:rPr>
        <w:t>The Rich Man &amp; Lazarus</w:t>
      </w:r>
      <w:r w:rsidR="00413D30">
        <w:rPr>
          <w:rFonts w:asciiTheme="majorHAnsi" w:hAnsiTheme="majorHAnsi"/>
          <w:lang w:eastAsia="ja-JP"/>
        </w:rPr>
        <w:t>.</w:t>
      </w:r>
      <w:r>
        <w:rPr>
          <w:rFonts w:asciiTheme="majorHAnsi" w:hAnsiTheme="majorHAnsi"/>
          <w:lang w:eastAsia="ja-JP"/>
        </w:rPr>
        <w:t>"</w:t>
      </w:r>
      <w:r w:rsidR="00413D30">
        <w:rPr>
          <w:rFonts w:asciiTheme="majorHAnsi" w:hAnsiTheme="majorHAnsi"/>
          <w:lang w:eastAsia="ja-JP"/>
        </w:rPr>
        <w:t xml:space="preserve"> Let</w:t>
      </w:r>
      <w:r>
        <w:rPr>
          <w:rFonts w:asciiTheme="majorHAnsi" w:hAnsiTheme="majorHAnsi"/>
          <w:lang w:eastAsia="ja-JP"/>
        </w:rPr>
        <w:t>'</w:t>
      </w:r>
      <w:r w:rsidR="00413D30">
        <w:rPr>
          <w:rFonts w:asciiTheme="majorHAnsi" w:hAnsiTheme="majorHAnsi"/>
          <w:lang w:eastAsia="ja-JP"/>
        </w:rPr>
        <w:t xml:space="preserve">s do our best </w:t>
      </w:r>
      <w:r>
        <w:rPr>
          <w:rFonts w:asciiTheme="majorHAnsi" w:hAnsiTheme="majorHAnsi"/>
          <w:lang w:eastAsia="ja-JP"/>
        </w:rPr>
        <w:t>to look</w:t>
      </w:r>
      <w:r w:rsidR="00413D30">
        <w:rPr>
          <w:rFonts w:asciiTheme="majorHAnsi" w:hAnsiTheme="majorHAnsi"/>
          <w:lang w:eastAsia="ja-JP"/>
        </w:rPr>
        <w:t xml:space="preserve"> as deep</w:t>
      </w:r>
      <w:r>
        <w:rPr>
          <w:rFonts w:asciiTheme="majorHAnsi" w:hAnsiTheme="majorHAnsi"/>
          <w:lang w:eastAsia="ja-JP"/>
        </w:rPr>
        <w:t>ly</w:t>
      </w:r>
      <w:r w:rsidR="00413D30">
        <w:rPr>
          <w:rFonts w:asciiTheme="majorHAnsi" w:hAnsiTheme="majorHAnsi"/>
          <w:lang w:eastAsia="ja-JP"/>
        </w:rPr>
        <w:t xml:space="preserve"> as we can into th</w:t>
      </w:r>
      <w:r>
        <w:rPr>
          <w:rFonts w:asciiTheme="majorHAnsi" w:hAnsiTheme="majorHAnsi"/>
          <w:lang w:eastAsia="ja-JP"/>
        </w:rPr>
        <w:t>is</w:t>
      </w:r>
      <w:r w:rsidR="00413D30">
        <w:rPr>
          <w:rFonts w:asciiTheme="majorHAnsi" w:hAnsiTheme="majorHAnsi"/>
          <w:lang w:eastAsia="ja-JP"/>
        </w:rPr>
        <w:t xml:space="preserve"> parable, in hopes that we might find the critique fitting for our lives and a gospel-</w:t>
      </w:r>
      <w:r>
        <w:rPr>
          <w:rFonts w:asciiTheme="majorHAnsi" w:hAnsiTheme="majorHAnsi"/>
          <w:lang w:eastAsia="ja-JP"/>
        </w:rPr>
        <w:t>in</w:t>
      </w:r>
      <w:r w:rsidR="00413D30">
        <w:rPr>
          <w:rFonts w:asciiTheme="majorHAnsi" w:hAnsiTheme="majorHAnsi"/>
          <w:lang w:eastAsia="ja-JP"/>
        </w:rPr>
        <w:t xml:space="preserve">fused wisdom </w:t>
      </w:r>
      <w:r>
        <w:rPr>
          <w:rFonts w:asciiTheme="majorHAnsi" w:hAnsiTheme="majorHAnsi"/>
          <w:lang w:eastAsia="ja-JP"/>
        </w:rPr>
        <w:t>for growth</w:t>
      </w:r>
      <w:r w:rsidR="00413D30">
        <w:rPr>
          <w:rFonts w:asciiTheme="majorHAnsi" w:hAnsiTheme="majorHAnsi"/>
          <w:lang w:eastAsia="ja-JP"/>
        </w:rPr>
        <w:t>.</w:t>
      </w:r>
    </w:p>
    <w:p w:rsidR="00E445A6" w:rsidRDefault="00E445A6" w:rsidP="00CC692E">
      <w:pPr>
        <w:widowControl w:val="0"/>
        <w:autoSpaceDE w:val="0"/>
        <w:autoSpaceDN w:val="0"/>
        <w:adjustRightInd w:val="0"/>
        <w:rPr>
          <w:rFonts w:asciiTheme="majorHAnsi" w:hAnsiTheme="majorHAnsi"/>
          <w:lang w:eastAsia="ja-JP"/>
        </w:rPr>
      </w:pPr>
    </w:p>
    <w:p w:rsidR="00CC692E" w:rsidRPr="00E445A6" w:rsidRDefault="00CC692E" w:rsidP="00CC692E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sz w:val="32"/>
          <w:szCs w:val="32"/>
          <w:lang w:eastAsia="ja-JP"/>
        </w:rPr>
      </w:pPr>
      <w:r w:rsidRPr="00E445A6">
        <w:rPr>
          <w:rFonts w:asciiTheme="majorHAnsi" w:hAnsiTheme="majorHAnsi"/>
          <w:b/>
          <w:sz w:val="32"/>
          <w:szCs w:val="32"/>
          <w:lang w:eastAsia="ja-JP"/>
        </w:rPr>
        <w:t>Luke 16:19-31</w:t>
      </w:r>
    </w:p>
    <w:p w:rsidR="00CC692E" w:rsidRPr="00E445A6" w:rsidRDefault="00CC692E" w:rsidP="00CC692E">
      <w:pPr>
        <w:rPr>
          <w:rFonts w:asciiTheme="majorHAnsi" w:hAnsiTheme="majorHAnsi"/>
          <w:lang w:eastAsia="ja-JP"/>
        </w:rPr>
      </w:pPr>
    </w:p>
    <w:p w:rsidR="00CC692E" w:rsidRDefault="00CC692E" w:rsidP="00CC692E">
      <w:pPr>
        <w:rPr>
          <w:rFonts w:asciiTheme="majorHAnsi" w:hAnsiTheme="majorHAnsi"/>
        </w:rPr>
      </w:pPr>
      <w:r w:rsidRPr="00E445A6">
        <w:rPr>
          <w:rFonts w:asciiTheme="majorHAnsi" w:hAnsiTheme="majorHAnsi"/>
          <w:b/>
          <w:bCs/>
        </w:rPr>
        <w:t>19 </w:t>
      </w:r>
      <w:r w:rsidR="00FB2001">
        <w:rPr>
          <w:rFonts w:asciiTheme="majorHAnsi" w:hAnsiTheme="majorHAnsi"/>
        </w:rPr>
        <w:t>"</w:t>
      </w:r>
      <w:r w:rsidRPr="00E445A6">
        <w:rPr>
          <w:rFonts w:asciiTheme="majorHAnsi" w:hAnsiTheme="majorHAnsi"/>
        </w:rPr>
        <w:t xml:space="preserve">There was a rich man who was dressed in purple and fine linen and lived in luxury every day. </w:t>
      </w:r>
      <w:r w:rsidRPr="00E445A6">
        <w:rPr>
          <w:rFonts w:asciiTheme="majorHAnsi" w:hAnsiTheme="majorHAnsi"/>
          <w:b/>
          <w:bCs/>
        </w:rPr>
        <w:t>20 </w:t>
      </w:r>
      <w:r w:rsidRPr="00E445A6">
        <w:rPr>
          <w:rFonts w:asciiTheme="majorHAnsi" w:hAnsiTheme="majorHAnsi"/>
        </w:rPr>
        <w:t xml:space="preserve">At his gate was laid a beggar named Lazarus, covered with sores </w:t>
      </w:r>
      <w:r w:rsidRPr="00E445A6">
        <w:rPr>
          <w:rFonts w:asciiTheme="majorHAnsi" w:hAnsiTheme="majorHAnsi"/>
          <w:b/>
          <w:bCs/>
        </w:rPr>
        <w:t>21 </w:t>
      </w:r>
      <w:r w:rsidRPr="00E445A6">
        <w:rPr>
          <w:rFonts w:asciiTheme="majorHAnsi" w:hAnsiTheme="majorHAnsi"/>
        </w:rPr>
        <w:t>and longing to eat what fell from the rich man</w:t>
      </w:r>
      <w:r w:rsidR="00FB2001">
        <w:rPr>
          <w:rFonts w:asciiTheme="majorHAnsi" w:hAnsiTheme="majorHAnsi"/>
        </w:rPr>
        <w:t>'</w:t>
      </w:r>
      <w:r w:rsidRPr="00E445A6">
        <w:rPr>
          <w:rFonts w:asciiTheme="majorHAnsi" w:hAnsiTheme="majorHAnsi"/>
        </w:rPr>
        <w:t>s table. Even the dogs came and licked his sores.</w:t>
      </w:r>
    </w:p>
    <w:p w:rsidR="00FB2001" w:rsidRPr="00E445A6" w:rsidRDefault="00FB2001" w:rsidP="00CC692E">
      <w:pPr>
        <w:rPr>
          <w:rFonts w:asciiTheme="majorHAnsi" w:hAnsiTheme="majorHAnsi"/>
        </w:rPr>
      </w:pPr>
    </w:p>
    <w:p w:rsidR="00CC692E" w:rsidRDefault="00CC692E" w:rsidP="00CC692E">
      <w:pPr>
        <w:rPr>
          <w:rFonts w:asciiTheme="majorHAnsi" w:hAnsiTheme="majorHAnsi"/>
        </w:rPr>
      </w:pPr>
      <w:r w:rsidRPr="00E445A6">
        <w:rPr>
          <w:rFonts w:asciiTheme="majorHAnsi" w:hAnsiTheme="majorHAnsi"/>
          <w:b/>
          <w:bCs/>
        </w:rPr>
        <w:t>22 </w:t>
      </w:r>
      <w:r w:rsidR="00FB2001">
        <w:rPr>
          <w:rFonts w:asciiTheme="majorHAnsi" w:hAnsiTheme="majorHAnsi"/>
        </w:rPr>
        <w:t>"</w:t>
      </w:r>
      <w:r w:rsidRPr="00E445A6">
        <w:rPr>
          <w:rFonts w:asciiTheme="majorHAnsi" w:hAnsiTheme="majorHAnsi"/>
        </w:rPr>
        <w:t>The time came when the beggar died and the angels carried him to Abraham</w:t>
      </w:r>
      <w:r w:rsidR="00FB2001">
        <w:rPr>
          <w:rFonts w:asciiTheme="majorHAnsi" w:hAnsiTheme="majorHAnsi"/>
        </w:rPr>
        <w:t>'</w:t>
      </w:r>
      <w:r w:rsidRPr="00E445A6">
        <w:rPr>
          <w:rFonts w:asciiTheme="majorHAnsi" w:hAnsiTheme="majorHAnsi"/>
        </w:rPr>
        <w:t xml:space="preserve">s side. The rich man also died and was buried. </w:t>
      </w:r>
      <w:r w:rsidRPr="00E445A6">
        <w:rPr>
          <w:rFonts w:asciiTheme="majorHAnsi" w:hAnsiTheme="majorHAnsi"/>
          <w:b/>
          <w:bCs/>
        </w:rPr>
        <w:t>23 </w:t>
      </w:r>
      <w:r w:rsidRPr="00E445A6">
        <w:rPr>
          <w:rFonts w:asciiTheme="majorHAnsi" w:hAnsiTheme="majorHAnsi"/>
        </w:rPr>
        <w:t xml:space="preserve">In Hades, where he was in torment, he looked up and saw Abraham far away, with Lazarus by his side. </w:t>
      </w:r>
      <w:r w:rsidRPr="00E445A6">
        <w:rPr>
          <w:rFonts w:asciiTheme="majorHAnsi" w:hAnsiTheme="majorHAnsi"/>
          <w:b/>
          <w:bCs/>
        </w:rPr>
        <w:t>24 </w:t>
      </w:r>
      <w:r w:rsidRPr="00E445A6">
        <w:rPr>
          <w:rFonts w:asciiTheme="majorHAnsi" w:hAnsiTheme="majorHAnsi"/>
        </w:rPr>
        <w:t xml:space="preserve">So he called to him, </w:t>
      </w:r>
      <w:r w:rsidR="00FB2001">
        <w:rPr>
          <w:rFonts w:asciiTheme="majorHAnsi" w:hAnsiTheme="majorHAnsi"/>
        </w:rPr>
        <w:t>'</w:t>
      </w:r>
      <w:r w:rsidRPr="00E445A6">
        <w:rPr>
          <w:rFonts w:asciiTheme="majorHAnsi" w:hAnsiTheme="majorHAnsi"/>
        </w:rPr>
        <w:t>Father Abraham, have pity on me and send Lazarus to dip the tip of his finger in water and cool my tongue, because I am in agony in this fire.</w:t>
      </w:r>
      <w:r w:rsidR="00FB2001">
        <w:rPr>
          <w:rFonts w:asciiTheme="majorHAnsi" w:hAnsiTheme="majorHAnsi"/>
        </w:rPr>
        <w:t>'</w:t>
      </w:r>
    </w:p>
    <w:p w:rsidR="00FB2001" w:rsidRPr="00E445A6" w:rsidRDefault="00FB2001" w:rsidP="00CC692E">
      <w:pPr>
        <w:rPr>
          <w:rFonts w:asciiTheme="majorHAnsi" w:hAnsiTheme="majorHAnsi"/>
        </w:rPr>
      </w:pPr>
    </w:p>
    <w:p w:rsidR="00CC692E" w:rsidRDefault="00CC692E" w:rsidP="00CC692E">
      <w:pPr>
        <w:rPr>
          <w:rFonts w:asciiTheme="majorHAnsi" w:hAnsiTheme="majorHAnsi"/>
        </w:rPr>
      </w:pPr>
      <w:r w:rsidRPr="00E445A6">
        <w:rPr>
          <w:rFonts w:asciiTheme="majorHAnsi" w:hAnsiTheme="majorHAnsi"/>
          <w:b/>
          <w:bCs/>
        </w:rPr>
        <w:t>25 </w:t>
      </w:r>
      <w:r w:rsidR="00FB2001">
        <w:rPr>
          <w:rFonts w:asciiTheme="majorHAnsi" w:hAnsiTheme="majorHAnsi"/>
        </w:rPr>
        <w:t>"</w:t>
      </w:r>
      <w:r w:rsidRPr="00E445A6">
        <w:rPr>
          <w:rFonts w:asciiTheme="majorHAnsi" w:hAnsiTheme="majorHAnsi"/>
        </w:rPr>
        <w:t xml:space="preserve">But Abraham replied, </w:t>
      </w:r>
      <w:r w:rsidR="00FB2001">
        <w:rPr>
          <w:rFonts w:asciiTheme="majorHAnsi" w:hAnsiTheme="majorHAnsi"/>
        </w:rPr>
        <w:t>'</w:t>
      </w:r>
      <w:r w:rsidRPr="00E445A6">
        <w:rPr>
          <w:rFonts w:asciiTheme="majorHAnsi" w:hAnsiTheme="majorHAnsi"/>
        </w:rPr>
        <w:t xml:space="preserve">Son, remember that in your lifetime you received your good things, while Lazarus received bad things, but now he is comforted here and you are in agony. </w:t>
      </w:r>
      <w:r w:rsidRPr="00E445A6">
        <w:rPr>
          <w:rFonts w:asciiTheme="majorHAnsi" w:hAnsiTheme="majorHAnsi"/>
          <w:b/>
          <w:bCs/>
        </w:rPr>
        <w:t>26 </w:t>
      </w:r>
      <w:r w:rsidRPr="00E445A6">
        <w:rPr>
          <w:rFonts w:asciiTheme="majorHAnsi" w:hAnsiTheme="majorHAnsi"/>
        </w:rPr>
        <w:t>And besides all this, between us and you a great chasm has been set in place, so that those who want to go from here to you cannot, nor can anyone cross over from there to us.</w:t>
      </w:r>
      <w:r w:rsidR="00FB2001">
        <w:rPr>
          <w:rFonts w:asciiTheme="majorHAnsi" w:hAnsiTheme="majorHAnsi"/>
        </w:rPr>
        <w:t>'</w:t>
      </w:r>
    </w:p>
    <w:p w:rsidR="00FB2001" w:rsidRPr="00E445A6" w:rsidRDefault="00FB2001" w:rsidP="00CC692E">
      <w:pPr>
        <w:rPr>
          <w:rFonts w:asciiTheme="majorHAnsi" w:hAnsiTheme="majorHAnsi"/>
        </w:rPr>
      </w:pPr>
    </w:p>
    <w:p w:rsidR="00CC692E" w:rsidRDefault="00CC692E" w:rsidP="00CC692E">
      <w:pPr>
        <w:rPr>
          <w:rFonts w:asciiTheme="majorHAnsi" w:hAnsiTheme="majorHAnsi"/>
        </w:rPr>
      </w:pPr>
      <w:r w:rsidRPr="00E445A6">
        <w:rPr>
          <w:rFonts w:asciiTheme="majorHAnsi" w:hAnsiTheme="majorHAnsi"/>
          <w:b/>
          <w:bCs/>
        </w:rPr>
        <w:t>27 </w:t>
      </w:r>
      <w:r w:rsidR="00FB2001">
        <w:rPr>
          <w:rFonts w:asciiTheme="majorHAnsi" w:hAnsiTheme="majorHAnsi"/>
        </w:rPr>
        <w:t>"</w:t>
      </w:r>
      <w:r w:rsidRPr="00E445A6">
        <w:rPr>
          <w:rFonts w:asciiTheme="majorHAnsi" w:hAnsiTheme="majorHAnsi"/>
        </w:rPr>
        <w:t xml:space="preserve">He answered, </w:t>
      </w:r>
      <w:r w:rsidR="00FB2001">
        <w:rPr>
          <w:rFonts w:asciiTheme="majorHAnsi" w:hAnsiTheme="majorHAnsi"/>
        </w:rPr>
        <w:t>'</w:t>
      </w:r>
      <w:r w:rsidRPr="00E445A6">
        <w:rPr>
          <w:rFonts w:asciiTheme="majorHAnsi" w:hAnsiTheme="majorHAnsi"/>
        </w:rPr>
        <w:t xml:space="preserve">Then I beg you, father, send Lazarus to my family, </w:t>
      </w:r>
      <w:r w:rsidRPr="00E445A6">
        <w:rPr>
          <w:rFonts w:asciiTheme="majorHAnsi" w:hAnsiTheme="majorHAnsi"/>
          <w:b/>
          <w:bCs/>
        </w:rPr>
        <w:t>28 </w:t>
      </w:r>
      <w:r w:rsidRPr="00E445A6">
        <w:rPr>
          <w:rFonts w:asciiTheme="majorHAnsi" w:hAnsiTheme="majorHAnsi"/>
        </w:rPr>
        <w:t>for I have five brothers. Let him warn them, so that they will not also come to this place of torment.</w:t>
      </w:r>
      <w:r w:rsidR="00FB2001">
        <w:rPr>
          <w:rFonts w:asciiTheme="majorHAnsi" w:hAnsiTheme="majorHAnsi"/>
        </w:rPr>
        <w:t>'</w:t>
      </w:r>
    </w:p>
    <w:p w:rsidR="00FB2001" w:rsidRPr="00E445A6" w:rsidRDefault="00FB2001" w:rsidP="00CC692E">
      <w:pPr>
        <w:rPr>
          <w:rFonts w:asciiTheme="majorHAnsi" w:hAnsiTheme="majorHAnsi"/>
        </w:rPr>
      </w:pPr>
    </w:p>
    <w:p w:rsidR="00CC692E" w:rsidRDefault="00CC692E" w:rsidP="00CC692E">
      <w:pPr>
        <w:rPr>
          <w:rFonts w:asciiTheme="majorHAnsi" w:hAnsiTheme="majorHAnsi"/>
        </w:rPr>
      </w:pPr>
      <w:r w:rsidRPr="00E445A6">
        <w:rPr>
          <w:rFonts w:asciiTheme="majorHAnsi" w:hAnsiTheme="majorHAnsi"/>
          <w:b/>
          <w:bCs/>
        </w:rPr>
        <w:t>29 </w:t>
      </w:r>
      <w:r w:rsidR="00FB2001">
        <w:rPr>
          <w:rFonts w:asciiTheme="majorHAnsi" w:hAnsiTheme="majorHAnsi"/>
        </w:rPr>
        <w:t>"</w:t>
      </w:r>
      <w:r w:rsidRPr="00E445A6">
        <w:rPr>
          <w:rFonts w:asciiTheme="majorHAnsi" w:hAnsiTheme="majorHAnsi"/>
        </w:rPr>
        <w:t xml:space="preserve">Abraham replied, </w:t>
      </w:r>
      <w:r w:rsidR="00FB2001">
        <w:rPr>
          <w:rFonts w:asciiTheme="majorHAnsi" w:hAnsiTheme="majorHAnsi"/>
        </w:rPr>
        <w:t>'</w:t>
      </w:r>
      <w:r w:rsidRPr="00E445A6">
        <w:rPr>
          <w:rFonts w:asciiTheme="majorHAnsi" w:hAnsiTheme="majorHAnsi"/>
        </w:rPr>
        <w:t>They have Moses and the Prophets; let them listen to them.</w:t>
      </w:r>
      <w:r w:rsidR="00FB2001">
        <w:rPr>
          <w:rFonts w:asciiTheme="majorHAnsi" w:hAnsiTheme="majorHAnsi"/>
        </w:rPr>
        <w:t>'</w:t>
      </w:r>
    </w:p>
    <w:p w:rsidR="00FB2001" w:rsidRPr="00E445A6" w:rsidRDefault="00FB2001" w:rsidP="00CC692E">
      <w:pPr>
        <w:rPr>
          <w:rFonts w:asciiTheme="majorHAnsi" w:hAnsiTheme="majorHAnsi"/>
        </w:rPr>
      </w:pPr>
    </w:p>
    <w:p w:rsidR="00CC692E" w:rsidRDefault="00CC692E" w:rsidP="00CC692E">
      <w:pPr>
        <w:rPr>
          <w:rFonts w:asciiTheme="majorHAnsi" w:hAnsiTheme="majorHAnsi"/>
        </w:rPr>
      </w:pPr>
      <w:r w:rsidRPr="00E445A6">
        <w:rPr>
          <w:rFonts w:asciiTheme="majorHAnsi" w:hAnsiTheme="majorHAnsi"/>
          <w:b/>
          <w:bCs/>
        </w:rPr>
        <w:t>30 </w:t>
      </w:r>
      <w:r w:rsidR="00FB2001">
        <w:rPr>
          <w:rFonts w:asciiTheme="majorHAnsi" w:hAnsiTheme="majorHAnsi"/>
        </w:rPr>
        <w:t>"'</w:t>
      </w:r>
      <w:r w:rsidRPr="00E445A6">
        <w:rPr>
          <w:rFonts w:asciiTheme="majorHAnsi" w:hAnsiTheme="majorHAnsi"/>
        </w:rPr>
        <w:t>No, father Abraham,</w:t>
      </w:r>
      <w:r w:rsidR="00FB2001">
        <w:rPr>
          <w:rFonts w:asciiTheme="majorHAnsi" w:hAnsiTheme="majorHAnsi"/>
        </w:rPr>
        <w:t>'</w:t>
      </w:r>
      <w:r w:rsidRPr="00E445A6">
        <w:rPr>
          <w:rFonts w:asciiTheme="majorHAnsi" w:hAnsiTheme="majorHAnsi"/>
        </w:rPr>
        <w:t xml:space="preserve"> he said, </w:t>
      </w:r>
      <w:r w:rsidR="00FB2001">
        <w:rPr>
          <w:rFonts w:asciiTheme="majorHAnsi" w:hAnsiTheme="majorHAnsi"/>
        </w:rPr>
        <w:t>'</w:t>
      </w:r>
      <w:r w:rsidRPr="00E445A6">
        <w:rPr>
          <w:rFonts w:asciiTheme="majorHAnsi" w:hAnsiTheme="majorHAnsi"/>
        </w:rPr>
        <w:t>but if someone from the dead goes to them, they will repent.</w:t>
      </w:r>
      <w:r w:rsidR="00FB2001">
        <w:rPr>
          <w:rFonts w:asciiTheme="majorHAnsi" w:hAnsiTheme="majorHAnsi"/>
        </w:rPr>
        <w:t>'</w:t>
      </w:r>
    </w:p>
    <w:p w:rsidR="00FB2001" w:rsidRPr="00E445A6" w:rsidRDefault="00FB2001" w:rsidP="00CC692E">
      <w:pPr>
        <w:rPr>
          <w:rFonts w:asciiTheme="majorHAnsi" w:hAnsiTheme="majorHAnsi"/>
        </w:rPr>
      </w:pPr>
    </w:p>
    <w:p w:rsidR="00CC692E" w:rsidRPr="00E445A6" w:rsidRDefault="00CC692E" w:rsidP="00CC692E">
      <w:pPr>
        <w:rPr>
          <w:rFonts w:asciiTheme="majorHAnsi" w:hAnsiTheme="majorHAnsi"/>
        </w:rPr>
      </w:pPr>
      <w:r w:rsidRPr="00E445A6">
        <w:rPr>
          <w:rFonts w:asciiTheme="majorHAnsi" w:hAnsiTheme="majorHAnsi"/>
          <w:b/>
          <w:bCs/>
        </w:rPr>
        <w:t>31 </w:t>
      </w:r>
      <w:r w:rsidR="00FB2001">
        <w:rPr>
          <w:rFonts w:asciiTheme="majorHAnsi" w:hAnsiTheme="majorHAnsi"/>
        </w:rPr>
        <w:t>"</w:t>
      </w:r>
      <w:r w:rsidRPr="00E445A6">
        <w:rPr>
          <w:rFonts w:asciiTheme="majorHAnsi" w:hAnsiTheme="majorHAnsi"/>
        </w:rPr>
        <w:t xml:space="preserve">He said to him, </w:t>
      </w:r>
      <w:r w:rsidR="00FB2001">
        <w:rPr>
          <w:rFonts w:asciiTheme="majorHAnsi" w:hAnsiTheme="majorHAnsi"/>
        </w:rPr>
        <w:t>'</w:t>
      </w:r>
      <w:r w:rsidRPr="00E445A6">
        <w:rPr>
          <w:rFonts w:asciiTheme="majorHAnsi" w:hAnsiTheme="majorHAnsi"/>
        </w:rPr>
        <w:t>If they do not listen to Moses and the Prophets, they will not be convinced even if someone rises from the dead.</w:t>
      </w:r>
      <w:r w:rsidR="00FB2001">
        <w:rPr>
          <w:rFonts w:asciiTheme="majorHAnsi" w:hAnsiTheme="majorHAnsi"/>
        </w:rPr>
        <w:t>'"</w:t>
      </w:r>
    </w:p>
    <w:p w:rsidR="00E445A6" w:rsidRDefault="00E445A6" w:rsidP="00CC692E">
      <w:pPr>
        <w:rPr>
          <w:rFonts w:asciiTheme="majorHAnsi" w:hAnsiTheme="majorHAnsi"/>
        </w:rPr>
      </w:pPr>
    </w:p>
    <w:p w:rsidR="000D3DE1" w:rsidRDefault="00E445A6" w:rsidP="00CC692E">
      <w:pPr>
        <w:rPr>
          <w:rFonts w:asciiTheme="majorHAnsi" w:hAnsiTheme="majorHAnsi"/>
        </w:rPr>
      </w:pPr>
      <w:r w:rsidRPr="00FB2001">
        <w:rPr>
          <w:rFonts w:asciiTheme="majorHAnsi" w:hAnsiTheme="majorHAnsi"/>
          <w:b/>
        </w:rPr>
        <w:lastRenderedPageBreak/>
        <w:t>Context:</w:t>
      </w:r>
      <w:r w:rsidR="00FB2001">
        <w:rPr>
          <w:rFonts w:asciiTheme="majorHAnsi" w:hAnsiTheme="majorHAnsi"/>
        </w:rPr>
        <w:t xml:space="preserve"> </w:t>
      </w:r>
      <w:r w:rsidR="00E17287" w:rsidRPr="00FB2001">
        <w:rPr>
          <w:rFonts w:asciiTheme="majorHAnsi" w:hAnsiTheme="majorHAnsi"/>
        </w:rPr>
        <w:t>Jesus begins t</w:t>
      </w:r>
      <w:r w:rsidR="00FB2001">
        <w:rPr>
          <w:rFonts w:asciiTheme="majorHAnsi" w:hAnsiTheme="majorHAnsi"/>
        </w:rPr>
        <w:t>his story similarly to the way h</w:t>
      </w:r>
      <w:r w:rsidR="00E17287" w:rsidRPr="00FB2001">
        <w:rPr>
          <w:rFonts w:asciiTheme="majorHAnsi" w:hAnsiTheme="majorHAnsi"/>
        </w:rPr>
        <w:t xml:space="preserve">e begins the other parables, </w:t>
      </w:r>
      <w:r w:rsidR="00FB2001" w:rsidRPr="00FB2001">
        <w:rPr>
          <w:rFonts w:asciiTheme="majorHAnsi" w:hAnsiTheme="majorHAnsi"/>
        </w:rPr>
        <w:t>"</w:t>
      </w:r>
      <w:r w:rsidR="00E17287" w:rsidRPr="00FB2001">
        <w:rPr>
          <w:rFonts w:asciiTheme="majorHAnsi" w:hAnsiTheme="majorHAnsi"/>
        </w:rPr>
        <w:t>There was a man who …</w:t>
      </w:r>
      <w:r w:rsidR="00FB2001" w:rsidRPr="00FB2001">
        <w:rPr>
          <w:rFonts w:asciiTheme="majorHAnsi" w:hAnsiTheme="majorHAnsi"/>
        </w:rPr>
        <w:t>"</w:t>
      </w:r>
      <w:r w:rsidR="00E17287" w:rsidRPr="00FB2001">
        <w:rPr>
          <w:rFonts w:asciiTheme="majorHAnsi" w:hAnsiTheme="majorHAnsi"/>
        </w:rPr>
        <w:t xml:space="preserve"> (</w:t>
      </w:r>
      <w:r w:rsidR="000D3DE1" w:rsidRPr="00FB2001">
        <w:rPr>
          <w:rFonts w:asciiTheme="majorHAnsi" w:hAnsiTheme="majorHAnsi"/>
        </w:rPr>
        <w:t>15:11, 16:1, 16:19). However, u</w:t>
      </w:r>
      <w:r w:rsidR="00E92182" w:rsidRPr="00FB2001">
        <w:rPr>
          <w:rFonts w:asciiTheme="majorHAnsi" w:hAnsiTheme="majorHAnsi"/>
        </w:rPr>
        <w:t>n</w:t>
      </w:r>
      <w:r w:rsidRPr="00FB2001">
        <w:rPr>
          <w:rFonts w:asciiTheme="majorHAnsi" w:hAnsiTheme="majorHAnsi"/>
        </w:rPr>
        <w:t>like most of Jesus</w:t>
      </w:r>
      <w:r w:rsidR="00FB2001" w:rsidRPr="00FB2001">
        <w:rPr>
          <w:rFonts w:asciiTheme="majorHAnsi" w:hAnsiTheme="majorHAnsi"/>
        </w:rPr>
        <w:t>'</w:t>
      </w:r>
      <w:r w:rsidRPr="00FB2001">
        <w:rPr>
          <w:rFonts w:asciiTheme="majorHAnsi" w:hAnsiTheme="majorHAnsi"/>
        </w:rPr>
        <w:t xml:space="preserve"> parables, this story is not about a </w:t>
      </w:r>
      <w:r>
        <w:rPr>
          <w:rFonts w:asciiTheme="majorHAnsi" w:hAnsiTheme="majorHAnsi"/>
        </w:rPr>
        <w:t>repeatable situation</w:t>
      </w:r>
      <w:r w:rsidR="00FB2001">
        <w:rPr>
          <w:rFonts w:asciiTheme="majorHAnsi" w:hAnsiTheme="majorHAnsi"/>
        </w:rPr>
        <w:t>. I</w:t>
      </w:r>
      <w:r>
        <w:rPr>
          <w:rFonts w:asciiTheme="majorHAnsi" w:hAnsiTheme="majorHAnsi"/>
        </w:rPr>
        <w:t>t</w:t>
      </w:r>
      <w:r w:rsidR="00FB2001">
        <w:rPr>
          <w:rFonts w:asciiTheme="majorHAnsi" w:hAnsiTheme="majorHAnsi"/>
        </w:rPr>
        <w:t>'</w:t>
      </w:r>
      <w:r>
        <w:rPr>
          <w:rFonts w:asciiTheme="majorHAnsi" w:hAnsiTheme="majorHAnsi"/>
        </w:rPr>
        <w:t>s a specific</w:t>
      </w:r>
      <w:r w:rsidR="000D3DE1">
        <w:rPr>
          <w:rFonts w:asciiTheme="majorHAnsi" w:hAnsiTheme="majorHAnsi"/>
        </w:rPr>
        <w:t xml:space="preserve"> story with specific characters and even a name (Lazarus is the only character in a parable ever named).</w:t>
      </w:r>
      <w:r>
        <w:rPr>
          <w:rFonts w:asciiTheme="majorHAnsi" w:hAnsiTheme="majorHAnsi"/>
        </w:rPr>
        <w:t xml:space="preserve"> In fairness, some prefer to see this not as a parable but as an actual account between a rich man and a man named Lazarus. </w:t>
      </w:r>
      <w:r w:rsidR="00E9571D">
        <w:rPr>
          <w:rFonts w:asciiTheme="majorHAnsi" w:hAnsiTheme="majorHAnsi"/>
        </w:rPr>
        <w:t>However, most Bible scholars do not believe Jesus is describing actual details of the afterlife such as the rich man</w:t>
      </w:r>
      <w:r w:rsidR="00FB2001">
        <w:rPr>
          <w:rFonts w:asciiTheme="majorHAnsi" w:hAnsiTheme="majorHAnsi"/>
        </w:rPr>
        <w:t>'</w:t>
      </w:r>
      <w:r w:rsidR="00E9571D">
        <w:rPr>
          <w:rFonts w:asciiTheme="majorHAnsi" w:hAnsiTheme="majorHAnsi"/>
        </w:rPr>
        <w:t xml:space="preserve">s ability to talk to </w:t>
      </w:r>
      <w:r w:rsidR="000D3DE1">
        <w:rPr>
          <w:rFonts w:asciiTheme="majorHAnsi" w:hAnsiTheme="majorHAnsi"/>
        </w:rPr>
        <w:t>Abraham and to see Lazarus at his</w:t>
      </w:r>
      <w:r w:rsidR="00E9571D">
        <w:rPr>
          <w:rFonts w:asciiTheme="majorHAnsi" w:hAnsiTheme="majorHAnsi"/>
        </w:rPr>
        <w:t xml:space="preserve"> side</w:t>
      </w:r>
      <w:r w:rsidR="00FB2001">
        <w:rPr>
          <w:rFonts w:asciiTheme="majorHAnsi" w:hAnsiTheme="majorHAnsi"/>
        </w:rPr>
        <w:t xml:space="preserve">, so they </w:t>
      </w:r>
      <w:r w:rsidR="000D3DE1">
        <w:rPr>
          <w:rFonts w:asciiTheme="majorHAnsi" w:hAnsiTheme="majorHAnsi"/>
        </w:rPr>
        <w:t>categorize this story as a parable</w:t>
      </w:r>
      <w:r w:rsidR="00FB2001">
        <w:rPr>
          <w:rFonts w:asciiTheme="majorHAnsi" w:hAnsiTheme="majorHAnsi"/>
        </w:rPr>
        <w:t>.</w:t>
      </w:r>
    </w:p>
    <w:p w:rsidR="000D3DE1" w:rsidRDefault="000D3DE1" w:rsidP="00CC692E">
      <w:pPr>
        <w:rPr>
          <w:rFonts w:asciiTheme="majorHAnsi" w:hAnsiTheme="majorHAnsi"/>
        </w:rPr>
      </w:pPr>
    </w:p>
    <w:p w:rsidR="00E445A6" w:rsidRDefault="000D3DE1" w:rsidP="00CC692E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Further, many </w:t>
      </w:r>
      <w:r w:rsidR="00E9571D">
        <w:rPr>
          <w:rFonts w:asciiTheme="majorHAnsi" w:hAnsiTheme="majorHAnsi"/>
        </w:rPr>
        <w:t xml:space="preserve">theologians and </w:t>
      </w:r>
      <w:r>
        <w:rPr>
          <w:rFonts w:asciiTheme="majorHAnsi" w:hAnsiTheme="majorHAnsi"/>
        </w:rPr>
        <w:t>commentators</w:t>
      </w:r>
      <w:r w:rsidR="00E9571D">
        <w:rPr>
          <w:rFonts w:asciiTheme="majorHAnsi" w:hAnsiTheme="majorHAnsi"/>
        </w:rPr>
        <w:t xml:space="preserve"> see this as a story that includes rhetorical, parabolic</w:t>
      </w:r>
      <w:r w:rsidR="00FB2001">
        <w:rPr>
          <w:rFonts w:asciiTheme="majorHAnsi" w:hAnsiTheme="majorHAnsi"/>
        </w:rPr>
        <w:t>,</w:t>
      </w:r>
      <w:r w:rsidR="00E9571D">
        <w:rPr>
          <w:rFonts w:asciiTheme="majorHAnsi" w:hAnsiTheme="majorHAnsi"/>
        </w:rPr>
        <w:t xml:space="preserve"> and symbolic characters and </w:t>
      </w:r>
      <w:r>
        <w:rPr>
          <w:rFonts w:asciiTheme="majorHAnsi" w:hAnsiTheme="majorHAnsi"/>
        </w:rPr>
        <w:t>features, which</w:t>
      </w:r>
      <w:r w:rsidR="00E9571D">
        <w:rPr>
          <w:rFonts w:asciiTheme="majorHAnsi" w:hAnsiTheme="majorHAnsi"/>
        </w:rPr>
        <w:t xml:space="preserve"> are designed to show the compassion of God and accountability before God. </w:t>
      </w:r>
      <w:r w:rsidR="00D260A9">
        <w:rPr>
          <w:rFonts w:asciiTheme="majorHAnsi" w:hAnsiTheme="majorHAnsi"/>
        </w:rPr>
        <w:t>L</w:t>
      </w:r>
      <w:r>
        <w:rPr>
          <w:rFonts w:asciiTheme="majorHAnsi" w:hAnsiTheme="majorHAnsi"/>
        </w:rPr>
        <w:t xml:space="preserve">ike all the parables, there is a </w:t>
      </w:r>
      <w:r w:rsidR="00FB2001">
        <w:rPr>
          <w:rFonts w:asciiTheme="majorHAnsi" w:hAnsiTheme="majorHAnsi"/>
        </w:rPr>
        <w:t>"</w:t>
      </w:r>
      <w:r>
        <w:rPr>
          <w:rFonts w:asciiTheme="majorHAnsi" w:hAnsiTheme="majorHAnsi"/>
        </w:rPr>
        <w:t>reversal</w:t>
      </w:r>
      <w:r w:rsidR="00FB2001">
        <w:rPr>
          <w:rFonts w:asciiTheme="majorHAnsi" w:hAnsiTheme="majorHAnsi"/>
        </w:rPr>
        <w:t>"</w:t>
      </w:r>
      <w:r>
        <w:rPr>
          <w:rFonts w:asciiTheme="majorHAnsi" w:hAnsiTheme="majorHAnsi"/>
        </w:rPr>
        <w:t xml:space="preserve"> that leads to </w:t>
      </w:r>
      <w:r w:rsidR="00FB2001">
        <w:rPr>
          <w:rFonts w:asciiTheme="majorHAnsi" w:hAnsiTheme="majorHAnsi"/>
        </w:rPr>
        <w:t xml:space="preserve">a </w:t>
      </w:r>
      <w:r>
        <w:rPr>
          <w:rFonts w:asciiTheme="majorHAnsi" w:hAnsiTheme="majorHAnsi"/>
        </w:rPr>
        <w:t xml:space="preserve">profound announcement of grace. Lazarus did not deserve this </w:t>
      </w:r>
      <w:r w:rsidR="00FB2001">
        <w:rPr>
          <w:rFonts w:asciiTheme="majorHAnsi" w:hAnsiTheme="majorHAnsi"/>
        </w:rPr>
        <w:t>grace, but it was given to him.</w:t>
      </w:r>
    </w:p>
    <w:p w:rsidR="00E9571D" w:rsidRDefault="00E9571D" w:rsidP="00CC692E">
      <w:pPr>
        <w:rPr>
          <w:rFonts w:asciiTheme="majorHAnsi" w:hAnsiTheme="majorHAnsi"/>
        </w:rPr>
      </w:pPr>
    </w:p>
    <w:p w:rsidR="000D3DE1" w:rsidRDefault="000D3DE1" w:rsidP="00CC692E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Jesus </w:t>
      </w:r>
      <w:r w:rsidR="007105C0">
        <w:rPr>
          <w:rFonts w:asciiTheme="majorHAnsi" w:hAnsiTheme="majorHAnsi"/>
        </w:rPr>
        <w:t>tells</w:t>
      </w:r>
      <w:r>
        <w:rPr>
          <w:rFonts w:asciiTheme="majorHAnsi" w:hAnsiTheme="majorHAnsi"/>
        </w:rPr>
        <w:t xml:space="preserve"> this parable not merely as a way to get to heaven</w:t>
      </w:r>
      <w:r w:rsidR="007105C0">
        <w:rPr>
          <w:rFonts w:asciiTheme="majorHAnsi" w:hAnsiTheme="majorHAnsi"/>
        </w:rPr>
        <w:t>. A</w:t>
      </w:r>
      <w:r>
        <w:rPr>
          <w:rFonts w:asciiTheme="majorHAnsi" w:hAnsiTheme="majorHAnsi"/>
        </w:rPr>
        <w:t>s N.T. Wright states</w:t>
      </w:r>
      <w:r w:rsidR="00FB2001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this is more about </w:t>
      </w:r>
      <w:r w:rsidR="00FB2001">
        <w:rPr>
          <w:rFonts w:asciiTheme="majorHAnsi" w:hAnsiTheme="majorHAnsi"/>
        </w:rPr>
        <w:t>"</w:t>
      </w:r>
      <w:r>
        <w:rPr>
          <w:rFonts w:asciiTheme="majorHAnsi" w:hAnsiTheme="majorHAnsi"/>
        </w:rPr>
        <w:t>what was happening to the rich and poor in the present time. Jesus</w:t>
      </w:r>
      <w:r w:rsidR="00FB2001">
        <w:rPr>
          <w:rFonts w:asciiTheme="majorHAnsi" w:hAnsiTheme="majorHAnsi"/>
        </w:rPr>
        <w:t>'</w:t>
      </w:r>
      <w:r>
        <w:rPr>
          <w:rFonts w:asciiTheme="majorHAnsi" w:hAnsiTheme="majorHAnsi"/>
        </w:rPr>
        <w:t xml:space="preserve"> welcome of the poor and outcast was a sign that the real return from exile, the new age, the </w:t>
      </w:r>
      <w:r w:rsidR="007105C0">
        <w:rPr>
          <w:rFonts w:asciiTheme="majorHAnsi" w:hAnsiTheme="majorHAnsi"/>
        </w:rPr>
        <w:t>'</w:t>
      </w:r>
      <w:r>
        <w:rPr>
          <w:rFonts w:asciiTheme="majorHAnsi" w:hAnsiTheme="majorHAnsi"/>
        </w:rPr>
        <w:t>resurrection</w:t>
      </w:r>
      <w:r w:rsidR="007105C0">
        <w:rPr>
          <w:rFonts w:asciiTheme="majorHAnsi" w:hAnsiTheme="majorHAnsi"/>
        </w:rPr>
        <w:t>,'</w:t>
      </w:r>
      <w:r>
        <w:rPr>
          <w:rFonts w:asciiTheme="majorHAnsi" w:hAnsiTheme="majorHAnsi"/>
        </w:rPr>
        <w:t xml:space="preserve"> is coming into being; and if the new age is dawning, those who want to belong to it will have to repent.</w:t>
      </w:r>
      <w:r w:rsidR="00FB2001">
        <w:rPr>
          <w:rFonts w:asciiTheme="majorHAnsi" w:hAnsiTheme="majorHAnsi"/>
        </w:rPr>
        <w:t>"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i/>
        </w:rPr>
        <w:t>(</w:t>
      </w:r>
      <w:r w:rsidRPr="000D3DE1">
        <w:rPr>
          <w:rFonts w:asciiTheme="majorHAnsi" w:hAnsiTheme="majorHAnsi"/>
          <w:i/>
        </w:rPr>
        <w:t xml:space="preserve">Jesus and the Victory of God </w:t>
      </w:r>
      <w:r w:rsidR="00FB2001">
        <w:rPr>
          <w:rFonts w:asciiTheme="majorHAnsi" w:hAnsiTheme="majorHAnsi"/>
        </w:rPr>
        <w:t>by N.T. Wright. p. 255)</w:t>
      </w:r>
    </w:p>
    <w:p w:rsidR="00E445A6" w:rsidRDefault="00E445A6" w:rsidP="00CC692E">
      <w:pPr>
        <w:pBdr>
          <w:bottom w:val="single" w:sz="6" w:space="1" w:color="auto"/>
        </w:pBdr>
        <w:rPr>
          <w:rFonts w:asciiTheme="majorHAnsi" w:hAnsiTheme="majorHAnsi"/>
        </w:rPr>
      </w:pPr>
    </w:p>
    <w:p w:rsidR="00FB2001" w:rsidRPr="00E445A6" w:rsidRDefault="00FB2001" w:rsidP="00CC692E">
      <w:pPr>
        <w:rPr>
          <w:rFonts w:asciiTheme="majorHAnsi" w:hAnsiTheme="majorHAnsi"/>
        </w:rPr>
      </w:pPr>
    </w:p>
    <w:p w:rsidR="00CC692E" w:rsidRDefault="00CC692E" w:rsidP="00CC692E">
      <w:pPr>
        <w:rPr>
          <w:rFonts w:asciiTheme="majorHAnsi" w:hAnsiTheme="majorHAnsi"/>
        </w:rPr>
      </w:pPr>
      <w:r w:rsidRPr="00E445A6">
        <w:rPr>
          <w:rFonts w:asciiTheme="majorHAnsi" w:hAnsiTheme="majorHAnsi"/>
          <w:b/>
        </w:rPr>
        <w:t>O</w:t>
      </w:r>
      <w:r w:rsidR="00E445A6" w:rsidRPr="00E445A6">
        <w:rPr>
          <w:rFonts w:asciiTheme="majorHAnsi" w:hAnsiTheme="majorHAnsi"/>
          <w:b/>
        </w:rPr>
        <w:t xml:space="preserve"> </w:t>
      </w:r>
      <w:r w:rsidR="002274D9">
        <w:rPr>
          <w:rFonts w:asciiTheme="majorHAnsi" w:hAnsiTheme="majorHAnsi"/>
          <w:b/>
        </w:rPr>
        <w:t>–</w:t>
      </w:r>
      <w:r w:rsidR="00E445A6" w:rsidRPr="00E445A6">
        <w:rPr>
          <w:rFonts w:asciiTheme="majorHAnsi" w:hAnsiTheme="majorHAnsi"/>
          <w:b/>
        </w:rPr>
        <w:t xml:space="preserve"> </w:t>
      </w:r>
      <w:r w:rsidR="002274D9">
        <w:rPr>
          <w:rFonts w:asciiTheme="majorHAnsi" w:hAnsiTheme="majorHAnsi"/>
        </w:rPr>
        <w:t xml:space="preserve">How does Luke describe the wealth of the rich man and </w:t>
      </w:r>
      <w:r w:rsidR="0022353C">
        <w:rPr>
          <w:rFonts w:asciiTheme="majorHAnsi" w:hAnsiTheme="majorHAnsi"/>
        </w:rPr>
        <w:t xml:space="preserve">the </w:t>
      </w:r>
      <w:r w:rsidR="002274D9">
        <w:rPr>
          <w:rFonts w:asciiTheme="majorHAnsi" w:hAnsiTheme="majorHAnsi"/>
        </w:rPr>
        <w:t xml:space="preserve">poverty of Lazarus? If Luke was telling this story today, what details would he use? (and what details might stay the same?) </w:t>
      </w:r>
    </w:p>
    <w:p w:rsidR="00CC692E" w:rsidRDefault="00CC692E" w:rsidP="00CC692E">
      <w:pPr>
        <w:rPr>
          <w:rFonts w:asciiTheme="majorHAnsi" w:hAnsiTheme="majorHAnsi"/>
        </w:rPr>
      </w:pPr>
    </w:p>
    <w:p w:rsidR="00205522" w:rsidRDefault="00205522" w:rsidP="00205522">
      <w:pPr>
        <w:ind w:left="720"/>
        <w:rPr>
          <w:rFonts w:asciiTheme="majorHAnsi" w:hAnsiTheme="majorHAnsi"/>
        </w:rPr>
      </w:pPr>
      <w:r w:rsidRPr="00205522">
        <w:rPr>
          <w:rFonts w:asciiTheme="majorHAnsi" w:hAnsiTheme="majorHAnsi"/>
          <w:b/>
        </w:rPr>
        <w:t xml:space="preserve">I – </w:t>
      </w:r>
      <w:r>
        <w:rPr>
          <w:rFonts w:asciiTheme="majorHAnsi" w:hAnsiTheme="majorHAnsi"/>
        </w:rPr>
        <w:t>We should not miss the significance of Jesus choosing to name the poor, ignored</w:t>
      </w:r>
      <w:r w:rsidR="0022353C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and nearly invisible man Lazarus</w:t>
      </w:r>
      <w:r w:rsidR="0022353C">
        <w:rPr>
          <w:rFonts w:asciiTheme="majorHAnsi" w:hAnsiTheme="majorHAnsi"/>
        </w:rPr>
        <w:t>. However, he</w:t>
      </w:r>
      <w:r>
        <w:rPr>
          <w:rFonts w:asciiTheme="majorHAnsi" w:hAnsiTheme="majorHAnsi"/>
        </w:rPr>
        <w:t xml:space="preserve"> does not give a name to the rich man. </w:t>
      </w:r>
      <w:r w:rsidR="0022353C">
        <w:rPr>
          <w:rFonts w:asciiTheme="majorHAnsi" w:hAnsiTheme="majorHAnsi"/>
        </w:rPr>
        <w:t>Why might that be?</w:t>
      </w:r>
    </w:p>
    <w:p w:rsidR="00205522" w:rsidRPr="0022353C" w:rsidRDefault="00205522" w:rsidP="00205522">
      <w:pPr>
        <w:ind w:left="720"/>
        <w:rPr>
          <w:rFonts w:asciiTheme="majorHAnsi" w:hAnsiTheme="majorHAnsi"/>
          <w:i/>
        </w:rPr>
      </w:pPr>
      <w:r w:rsidRPr="0022353C">
        <w:rPr>
          <w:rFonts w:asciiTheme="majorHAnsi" w:hAnsiTheme="majorHAnsi"/>
          <w:i/>
        </w:rPr>
        <w:t>(It</w:t>
      </w:r>
      <w:r w:rsidR="00FB2001" w:rsidRPr="0022353C">
        <w:rPr>
          <w:rFonts w:asciiTheme="majorHAnsi" w:hAnsiTheme="majorHAnsi"/>
          <w:i/>
        </w:rPr>
        <w:t>'</w:t>
      </w:r>
      <w:r w:rsidRPr="0022353C">
        <w:rPr>
          <w:rFonts w:asciiTheme="majorHAnsi" w:hAnsiTheme="majorHAnsi"/>
          <w:i/>
        </w:rPr>
        <w:t>s part of the reversal included in Jesus</w:t>
      </w:r>
      <w:r w:rsidR="00FB2001" w:rsidRPr="0022353C">
        <w:rPr>
          <w:rFonts w:asciiTheme="majorHAnsi" w:hAnsiTheme="majorHAnsi"/>
          <w:i/>
        </w:rPr>
        <w:t>'</w:t>
      </w:r>
      <w:r w:rsidRPr="0022353C">
        <w:rPr>
          <w:rFonts w:asciiTheme="majorHAnsi" w:hAnsiTheme="majorHAnsi"/>
          <w:i/>
        </w:rPr>
        <w:t xml:space="preserve"> parables. Instead of the well-known, highly</w:t>
      </w:r>
      <w:r w:rsidR="00CB6296" w:rsidRPr="0022353C">
        <w:rPr>
          <w:rFonts w:asciiTheme="majorHAnsi" w:hAnsiTheme="majorHAnsi"/>
          <w:i/>
        </w:rPr>
        <w:t>-</w:t>
      </w:r>
      <w:r w:rsidRPr="0022353C">
        <w:rPr>
          <w:rFonts w:asciiTheme="majorHAnsi" w:hAnsiTheme="majorHAnsi"/>
          <w:i/>
        </w:rPr>
        <w:t xml:space="preserve">regarded, </w:t>
      </w:r>
      <w:r w:rsidR="00CB6296" w:rsidRPr="0022353C">
        <w:rPr>
          <w:rFonts w:asciiTheme="majorHAnsi" w:hAnsiTheme="majorHAnsi"/>
          <w:i/>
        </w:rPr>
        <w:t>nearly-</w:t>
      </w:r>
      <w:r w:rsidRPr="0022353C">
        <w:rPr>
          <w:rFonts w:asciiTheme="majorHAnsi" w:hAnsiTheme="majorHAnsi"/>
          <w:i/>
        </w:rPr>
        <w:t>enviable rich man being identified and remembered, his name is forgotten and irrelevant. Instead, it</w:t>
      </w:r>
      <w:r w:rsidR="00FB2001" w:rsidRPr="0022353C">
        <w:rPr>
          <w:rFonts w:asciiTheme="majorHAnsi" w:hAnsiTheme="majorHAnsi"/>
          <w:i/>
        </w:rPr>
        <w:t>'</w:t>
      </w:r>
      <w:r w:rsidRPr="0022353C">
        <w:rPr>
          <w:rFonts w:asciiTheme="majorHAnsi" w:hAnsiTheme="majorHAnsi"/>
          <w:i/>
        </w:rPr>
        <w:t>s the poor man, largely ignored and nearly invisible throughout his life that is identified, remembered</w:t>
      </w:r>
      <w:r w:rsidR="0022353C">
        <w:rPr>
          <w:rFonts w:asciiTheme="majorHAnsi" w:hAnsiTheme="majorHAnsi"/>
          <w:i/>
        </w:rPr>
        <w:t>,</w:t>
      </w:r>
      <w:r w:rsidRPr="0022353C">
        <w:rPr>
          <w:rFonts w:asciiTheme="majorHAnsi" w:hAnsiTheme="majorHAnsi"/>
          <w:i/>
        </w:rPr>
        <w:t xml:space="preserve"> and saved. Jesus is telling a story about </w:t>
      </w:r>
      <w:r w:rsidR="0022353C">
        <w:rPr>
          <w:rFonts w:asciiTheme="majorHAnsi" w:hAnsiTheme="majorHAnsi"/>
          <w:i/>
        </w:rPr>
        <w:t>how</w:t>
      </w:r>
      <w:r w:rsidRPr="0022353C">
        <w:rPr>
          <w:rFonts w:asciiTheme="majorHAnsi" w:hAnsiTheme="majorHAnsi"/>
          <w:i/>
        </w:rPr>
        <w:t xml:space="preserve"> it</w:t>
      </w:r>
      <w:r w:rsidR="00FB2001" w:rsidRPr="0022353C">
        <w:rPr>
          <w:rFonts w:asciiTheme="majorHAnsi" w:hAnsiTheme="majorHAnsi"/>
          <w:i/>
        </w:rPr>
        <w:t>'</w:t>
      </w:r>
      <w:r w:rsidRPr="0022353C">
        <w:rPr>
          <w:rFonts w:asciiTheme="majorHAnsi" w:hAnsiTheme="majorHAnsi"/>
          <w:i/>
        </w:rPr>
        <w:t>s not our material and societal status that God regards but that His economy runs on grace and compassion</w:t>
      </w:r>
      <w:r w:rsidR="0022353C">
        <w:rPr>
          <w:rFonts w:asciiTheme="majorHAnsi" w:hAnsiTheme="majorHAnsi"/>
          <w:i/>
        </w:rPr>
        <w:t>.)</w:t>
      </w:r>
    </w:p>
    <w:p w:rsidR="00205522" w:rsidRPr="00E445A6" w:rsidRDefault="00205522" w:rsidP="00CC692E">
      <w:pPr>
        <w:rPr>
          <w:rFonts w:asciiTheme="majorHAnsi" w:hAnsiTheme="majorHAnsi"/>
        </w:rPr>
      </w:pPr>
    </w:p>
    <w:p w:rsidR="00BA5855" w:rsidRDefault="002274D9" w:rsidP="00BA5855">
      <w:pPr>
        <w:ind w:left="720"/>
        <w:rPr>
          <w:rFonts w:asciiTheme="majorHAnsi" w:hAnsiTheme="majorHAnsi"/>
        </w:rPr>
      </w:pPr>
      <w:r>
        <w:rPr>
          <w:rFonts w:asciiTheme="majorHAnsi" w:hAnsiTheme="majorHAnsi"/>
          <w:b/>
        </w:rPr>
        <w:t>I</w:t>
      </w:r>
      <w:r w:rsidR="00CC692E" w:rsidRPr="00E9571D">
        <w:rPr>
          <w:rFonts w:asciiTheme="majorHAnsi" w:hAnsiTheme="majorHAnsi"/>
          <w:b/>
        </w:rPr>
        <w:t xml:space="preserve"> –</w:t>
      </w:r>
      <w:r w:rsidR="00CC692E" w:rsidRPr="00E445A6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Both characters in this story die</w:t>
      </w:r>
      <w:r w:rsidR="0022353C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Lazarus goes to </w:t>
      </w:r>
      <w:r w:rsidR="00FB2001">
        <w:rPr>
          <w:rFonts w:asciiTheme="majorHAnsi" w:hAnsiTheme="majorHAnsi"/>
        </w:rPr>
        <w:t>"</w:t>
      </w:r>
      <w:r>
        <w:rPr>
          <w:rFonts w:asciiTheme="majorHAnsi" w:hAnsiTheme="majorHAnsi"/>
        </w:rPr>
        <w:t>Abraham</w:t>
      </w:r>
      <w:r w:rsidR="00FB2001">
        <w:rPr>
          <w:rFonts w:asciiTheme="majorHAnsi" w:hAnsiTheme="majorHAnsi"/>
        </w:rPr>
        <w:t>'</w:t>
      </w:r>
      <w:r>
        <w:rPr>
          <w:rFonts w:asciiTheme="majorHAnsi" w:hAnsiTheme="majorHAnsi"/>
        </w:rPr>
        <w:t>s side</w:t>
      </w:r>
      <w:r w:rsidR="00FB2001">
        <w:rPr>
          <w:rFonts w:asciiTheme="majorHAnsi" w:hAnsiTheme="majorHAnsi"/>
        </w:rPr>
        <w:t>"</w:t>
      </w:r>
      <w:r>
        <w:rPr>
          <w:rFonts w:asciiTheme="majorHAnsi" w:hAnsiTheme="majorHAnsi"/>
        </w:rPr>
        <w:t xml:space="preserve"> </w:t>
      </w:r>
      <w:r w:rsidR="00BA5855">
        <w:rPr>
          <w:rFonts w:asciiTheme="majorHAnsi" w:hAnsiTheme="majorHAnsi"/>
        </w:rPr>
        <w:t>and the rich man goes to Hades. If we can suspend our current understandings of heaven and hell, what is Luke trying to communicate to his original audience?</w:t>
      </w:r>
    </w:p>
    <w:p w:rsidR="00BA5855" w:rsidRPr="0022353C" w:rsidRDefault="00BA5855" w:rsidP="00BA5855">
      <w:pPr>
        <w:ind w:left="720"/>
        <w:rPr>
          <w:rFonts w:asciiTheme="majorHAnsi" w:hAnsiTheme="majorHAnsi"/>
          <w:i/>
        </w:rPr>
      </w:pPr>
      <w:r w:rsidRPr="0022353C">
        <w:rPr>
          <w:rFonts w:asciiTheme="majorHAnsi" w:hAnsiTheme="majorHAnsi"/>
          <w:i/>
        </w:rPr>
        <w:t xml:space="preserve">(First, he is making a clear point that what you do in this life matters. Second, our status does not transfer to the afterlife. There can be the possibility of great status-reversal, </w:t>
      </w:r>
      <w:r w:rsidR="00FB2001" w:rsidRPr="0022353C">
        <w:rPr>
          <w:rFonts w:asciiTheme="majorHAnsi" w:hAnsiTheme="majorHAnsi"/>
          <w:i/>
        </w:rPr>
        <w:t>"</w:t>
      </w:r>
      <w:r w:rsidRPr="0022353C">
        <w:rPr>
          <w:rFonts w:asciiTheme="majorHAnsi" w:hAnsiTheme="majorHAnsi"/>
          <w:i/>
        </w:rPr>
        <w:t>the last shall be first.</w:t>
      </w:r>
      <w:r w:rsidR="00FB2001" w:rsidRPr="0022353C">
        <w:rPr>
          <w:rFonts w:asciiTheme="majorHAnsi" w:hAnsiTheme="majorHAnsi"/>
          <w:i/>
        </w:rPr>
        <w:t>"</w:t>
      </w:r>
      <w:r w:rsidRPr="0022353C">
        <w:rPr>
          <w:rFonts w:asciiTheme="majorHAnsi" w:hAnsiTheme="majorHAnsi"/>
          <w:i/>
        </w:rPr>
        <w:t xml:space="preserve"> And third, he</w:t>
      </w:r>
      <w:r w:rsidR="00FB2001" w:rsidRPr="0022353C">
        <w:rPr>
          <w:rFonts w:asciiTheme="majorHAnsi" w:hAnsiTheme="majorHAnsi"/>
          <w:i/>
        </w:rPr>
        <w:t>'</w:t>
      </w:r>
      <w:r w:rsidRPr="0022353C">
        <w:rPr>
          <w:rFonts w:asciiTheme="majorHAnsi" w:hAnsiTheme="majorHAnsi"/>
          <w:i/>
        </w:rPr>
        <w:t xml:space="preserve">s framing </w:t>
      </w:r>
      <w:r w:rsidR="00FB2001" w:rsidRPr="0022353C">
        <w:rPr>
          <w:rFonts w:asciiTheme="majorHAnsi" w:hAnsiTheme="majorHAnsi"/>
          <w:i/>
        </w:rPr>
        <w:t>"</w:t>
      </w:r>
      <w:r w:rsidRPr="0022353C">
        <w:rPr>
          <w:rFonts w:asciiTheme="majorHAnsi" w:hAnsiTheme="majorHAnsi"/>
          <w:i/>
        </w:rPr>
        <w:t>Abraham</w:t>
      </w:r>
      <w:r w:rsidR="00FB2001" w:rsidRPr="0022353C">
        <w:rPr>
          <w:rFonts w:asciiTheme="majorHAnsi" w:hAnsiTheme="majorHAnsi"/>
          <w:i/>
        </w:rPr>
        <w:t>'</w:t>
      </w:r>
      <w:r w:rsidRPr="0022353C">
        <w:rPr>
          <w:rFonts w:asciiTheme="majorHAnsi" w:hAnsiTheme="majorHAnsi"/>
          <w:i/>
        </w:rPr>
        <w:t>s side</w:t>
      </w:r>
      <w:r w:rsidR="00FB2001" w:rsidRPr="0022353C">
        <w:rPr>
          <w:rFonts w:asciiTheme="majorHAnsi" w:hAnsiTheme="majorHAnsi"/>
          <w:i/>
        </w:rPr>
        <w:t>"</w:t>
      </w:r>
      <w:r w:rsidRPr="0022353C">
        <w:rPr>
          <w:rFonts w:asciiTheme="majorHAnsi" w:hAnsiTheme="majorHAnsi"/>
          <w:i/>
        </w:rPr>
        <w:t xml:space="preserve"> to the Jewish reader  </w:t>
      </w:r>
    </w:p>
    <w:p w:rsidR="00CC692E" w:rsidRPr="0022353C" w:rsidRDefault="00BA5855" w:rsidP="00BA5855">
      <w:pPr>
        <w:ind w:left="720"/>
        <w:rPr>
          <w:rFonts w:asciiTheme="majorHAnsi" w:hAnsiTheme="majorHAnsi"/>
          <w:i/>
        </w:rPr>
      </w:pPr>
      <w:r w:rsidRPr="0022353C">
        <w:rPr>
          <w:rFonts w:asciiTheme="majorHAnsi" w:hAnsiTheme="majorHAnsi"/>
          <w:i/>
        </w:rPr>
        <w:t xml:space="preserve">as the </w:t>
      </w:r>
      <w:r w:rsidR="00FB2001" w:rsidRPr="0022353C">
        <w:rPr>
          <w:rFonts w:asciiTheme="majorHAnsi" w:hAnsiTheme="majorHAnsi"/>
          <w:i/>
        </w:rPr>
        <w:t>"</w:t>
      </w:r>
      <w:r w:rsidRPr="0022353C">
        <w:rPr>
          <w:rFonts w:asciiTheme="majorHAnsi" w:hAnsiTheme="majorHAnsi"/>
          <w:i/>
        </w:rPr>
        <w:t xml:space="preserve">place </w:t>
      </w:r>
      <w:r w:rsidR="002274D9" w:rsidRPr="0022353C">
        <w:rPr>
          <w:rFonts w:asciiTheme="majorHAnsi" w:hAnsiTheme="majorHAnsi"/>
          <w:i/>
        </w:rPr>
        <w:t>where you want to go</w:t>
      </w:r>
      <w:r w:rsidR="0022353C">
        <w:rPr>
          <w:rFonts w:asciiTheme="majorHAnsi" w:hAnsiTheme="majorHAnsi"/>
          <w:i/>
        </w:rPr>
        <w:t>,</w:t>
      </w:r>
      <w:r w:rsidR="002274D9" w:rsidRPr="0022353C">
        <w:rPr>
          <w:rFonts w:asciiTheme="majorHAnsi" w:hAnsiTheme="majorHAnsi"/>
          <w:i/>
        </w:rPr>
        <w:t xml:space="preserve"> too</w:t>
      </w:r>
      <w:r w:rsidRPr="0022353C">
        <w:rPr>
          <w:rFonts w:asciiTheme="majorHAnsi" w:hAnsiTheme="majorHAnsi"/>
          <w:i/>
        </w:rPr>
        <w:t>.</w:t>
      </w:r>
      <w:r w:rsidR="00FB2001" w:rsidRPr="0022353C">
        <w:rPr>
          <w:rFonts w:asciiTheme="majorHAnsi" w:hAnsiTheme="majorHAnsi"/>
          <w:i/>
        </w:rPr>
        <w:t>"</w:t>
      </w:r>
      <w:r w:rsidR="002274D9" w:rsidRPr="0022353C">
        <w:rPr>
          <w:rFonts w:asciiTheme="majorHAnsi" w:hAnsiTheme="majorHAnsi"/>
          <w:i/>
        </w:rPr>
        <w:t xml:space="preserve"> </w:t>
      </w:r>
      <w:r w:rsidRPr="0022353C">
        <w:rPr>
          <w:rFonts w:asciiTheme="majorHAnsi" w:hAnsiTheme="majorHAnsi"/>
          <w:i/>
        </w:rPr>
        <w:t xml:space="preserve">On the other hand, </w:t>
      </w:r>
      <w:r w:rsidR="00FB2001" w:rsidRPr="0022353C">
        <w:rPr>
          <w:rFonts w:asciiTheme="majorHAnsi" w:hAnsiTheme="majorHAnsi"/>
          <w:i/>
        </w:rPr>
        <w:t>"</w:t>
      </w:r>
      <w:r w:rsidR="002274D9" w:rsidRPr="0022353C">
        <w:rPr>
          <w:rFonts w:asciiTheme="majorHAnsi" w:hAnsiTheme="majorHAnsi"/>
          <w:i/>
        </w:rPr>
        <w:t>Hades</w:t>
      </w:r>
      <w:r w:rsidR="00FB2001" w:rsidRPr="0022353C">
        <w:rPr>
          <w:rFonts w:asciiTheme="majorHAnsi" w:hAnsiTheme="majorHAnsi"/>
          <w:i/>
        </w:rPr>
        <w:t>"</w:t>
      </w:r>
      <w:r w:rsidRPr="0022353C">
        <w:rPr>
          <w:rFonts w:asciiTheme="majorHAnsi" w:hAnsiTheme="majorHAnsi"/>
          <w:i/>
        </w:rPr>
        <w:t xml:space="preserve"> is understood in</w:t>
      </w:r>
      <w:r w:rsidR="002274D9" w:rsidRPr="0022353C">
        <w:rPr>
          <w:rFonts w:asciiTheme="majorHAnsi" w:hAnsiTheme="majorHAnsi"/>
          <w:i/>
        </w:rPr>
        <w:t xml:space="preserve"> the first century as the garbage dump outside of Jerusalem that is constantly on fire to make more space for more debris. Luke</w:t>
      </w:r>
      <w:r w:rsidR="00FB2001" w:rsidRPr="0022353C">
        <w:rPr>
          <w:rFonts w:asciiTheme="majorHAnsi" w:hAnsiTheme="majorHAnsi"/>
          <w:i/>
        </w:rPr>
        <w:t>'</w:t>
      </w:r>
      <w:r w:rsidR="002274D9" w:rsidRPr="0022353C">
        <w:rPr>
          <w:rFonts w:asciiTheme="majorHAnsi" w:hAnsiTheme="majorHAnsi"/>
          <w:i/>
        </w:rPr>
        <w:t>s point is that it</w:t>
      </w:r>
      <w:r w:rsidR="00FB2001" w:rsidRPr="0022353C">
        <w:rPr>
          <w:rFonts w:asciiTheme="majorHAnsi" w:hAnsiTheme="majorHAnsi"/>
          <w:i/>
        </w:rPr>
        <w:t>'</w:t>
      </w:r>
      <w:r w:rsidR="002274D9" w:rsidRPr="0022353C">
        <w:rPr>
          <w:rFonts w:asciiTheme="majorHAnsi" w:hAnsiTheme="majorHAnsi"/>
          <w:i/>
        </w:rPr>
        <w:t>s the worst place imaginable.</w:t>
      </w:r>
      <w:r w:rsidRPr="0022353C">
        <w:rPr>
          <w:rFonts w:asciiTheme="majorHAnsi" w:hAnsiTheme="majorHAnsi"/>
          <w:i/>
        </w:rPr>
        <w:t>)</w:t>
      </w:r>
      <w:r w:rsidR="002274D9" w:rsidRPr="0022353C">
        <w:rPr>
          <w:rFonts w:asciiTheme="majorHAnsi" w:hAnsiTheme="majorHAnsi"/>
          <w:i/>
        </w:rPr>
        <w:t xml:space="preserve"> </w:t>
      </w:r>
    </w:p>
    <w:p w:rsidR="00BA5855" w:rsidRPr="00E445A6" w:rsidRDefault="00BA5855" w:rsidP="00CC692E">
      <w:pPr>
        <w:rPr>
          <w:rFonts w:asciiTheme="majorHAnsi" w:hAnsiTheme="majorHAnsi"/>
        </w:rPr>
      </w:pPr>
    </w:p>
    <w:p w:rsidR="00E9571D" w:rsidRDefault="00C852C2" w:rsidP="00CC692E">
      <w:pPr>
        <w:rPr>
          <w:rFonts w:asciiTheme="majorHAnsi" w:hAnsiTheme="majorHAnsi"/>
        </w:rPr>
      </w:pPr>
      <w:r w:rsidRPr="00C852C2">
        <w:rPr>
          <w:rFonts w:asciiTheme="majorHAnsi" w:hAnsiTheme="majorHAnsi"/>
          <w:b/>
        </w:rPr>
        <w:lastRenderedPageBreak/>
        <w:t>O –</w:t>
      </w:r>
      <w:r>
        <w:rPr>
          <w:rFonts w:asciiTheme="majorHAnsi" w:hAnsiTheme="majorHAnsi"/>
        </w:rPr>
        <w:t xml:space="preserve"> What do you find interesting in the exchange between Abraham and the rich man? </w:t>
      </w:r>
    </w:p>
    <w:p w:rsidR="00C852C2" w:rsidRDefault="00C852C2" w:rsidP="00CC692E">
      <w:pPr>
        <w:rPr>
          <w:rFonts w:asciiTheme="majorHAnsi" w:hAnsiTheme="majorHAnsi"/>
        </w:rPr>
      </w:pPr>
    </w:p>
    <w:p w:rsidR="00E9571D" w:rsidRDefault="00E9571D" w:rsidP="00E9571D">
      <w:pPr>
        <w:ind w:left="720"/>
        <w:rPr>
          <w:rFonts w:asciiTheme="majorHAnsi" w:hAnsiTheme="majorHAnsi"/>
        </w:rPr>
      </w:pPr>
      <w:r w:rsidRPr="00E9571D">
        <w:rPr>
          <w:rFonts w:asciiTheme="majorHAnsi" w:hAnsiTheme="majorHAnsi"/>
          <w:b/>
        </w:rPr>
        <w:t xml:space="preserve">I </w:t>
      </w:r>
      <w:r w:rsidR="0022353C">
        <w:rPr>
          <w:rFonts w:asciiTheme="majorHAnsi" w:hAnsiTheme="majorHAnsi"/>
          <w:b/>
        </w:rPr>
        <w:t>–</w:t>
      </w:r>
      <w:r w:rsidRPr="00E9571D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</w:rPr>
        <w:t>We see death as the great equalizer. Luke makes the point that the rich man not only die</w:t>
      </w:r>
      <w:r w:rsidR="00D71072">
        <w:rPr>
          <w:rFonts w:asciiTheme="majorHAnsi" w:hAnsiTheme="majorHAnsi"/>
        </w:rPr>
        <w:t>s without his possessions but also</w:t>
      </w:r>
      <w:r>
        <w:rPr>
          <w:rFonts w:asciiTheme="majorHAnsi" w:hAnsiTheme="majorHAnsi"/>
        </w:rPr>
        <w:t xml:space="preserve"> </w:t>
      </w:r>
      <w:r w:rsidR="00D71072">
        <w:rPr>
          <w:rFonts w:asciiTheme="majorHAnsi" w:hAnsiTheme="majorHAnsi"/>
        </w:rPr>
        <w:t xml:space="preserve">is now </w:t>
      </w:r>
      <w:r>
        <w:rPr>
          <w:rFonts w:asciiTheme="majorHAnsi" w:hAnsiTheme="majorHAnsi"/>
        </w:rPr>
        <w:t>in great anguish and suffering. As we see throughout the teachings of Jesus, the rich man is not suffering because of his wealth</w:t>
      </w:r>
      <w:r w:rsidR="0022353C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but because of his greed and lack of compassion towards others. </w:t>
      </w:r>
      <w:r w:rsidR="00D71072">
        <w:rPr>
          <w:rFonts w:asciiTheme="majorHAnsi" w:hAnsiTheme="majorHAnsi"/>
        </w:rPr>
        <w:t xml:space="preserve">And Lazarus is saved not because of his righteousness or his poverty, but </w:t>
      </w:r>
      <w:r w:rsidR="00C852C2">
        <w:rPr>
          <w:rFonts w:asciiTheme="majorHAnsi" w:hAnsiTheme="majorHAnsi"/>
        </w:rPr>
        <w:t>because of God</w:t>
      </w:r>
      <w:r w:rsidR="00FB2001">
        <w:rPr>
          <w:rFonts w:asciiTheme="majorHAnsi" w:hAnsiTheme="majorHAnsi"/>
        </w:rPr>
        <w:t>'</w:t>
      </w:r>
      <w:r w:rsidR="00C852C2">
        <w:rPr>
          <w:rFonts w:asciiTheme="majorHAnsi" w:hAnsiTheme="majorHAnsi"/>
        </w:rPr>
        <w:t xml:space="preserve">s grace. </w:t>
      </w:r>
      <w:r>
        <w:rPr>
          <w:rFonts w:asciiTheme="majorHAnsi" w:hAnsiTheme="majorHAnsi"/>
        </w:rPr>
        <w:t xml:space="preserve">What insights and warnings can we learn from the </w:t>
      </w:r>
      <w:r w:rsidR="00C852C2">
        <w:rPr>
          <w:rFonts w:asciiTheme="majorHAnsi" w:hAnsiTheme="majorHAnsi"/>
        </w:rPr>
        <w:t>cautionary tale of the rich man</w:t>
      </w:r>
      <w:r w:rsidR="0022353C">
        <w:rPr>
          <w:rFonts w:asciiTheme="majorHAnsi" w:hAnsiTheme="majorHAnsi"/>
        </w:rPr>
        <w:t>? W</w:t>
      </w:r>
      <w:r w:rsidR="00C852C2">
        <w:rPr>
          <w:rFonts w:asciiTheme="majorHAnsi" w:hAnsiTheme="majorHAnsi"/>
        </w:rPr>
        <w:t>hat can we learn from God</w:t>
      </w:r>
      <w:r w:rsidR="00FB2001">
        <w:rPr>
          <w:rFonts w:asciiTheme="majorHAnsi" w:hAnsiTheme="majorHAnsi"/>
        </w:rPr>
        <w:t>'</w:t>
      </w:r>
      <w:r w:rsidR="00C852C2">
        <w:rPr>
          <w:rFonts w:asciiTheme="majorHAnsi" w:hAnsiTheme="majorHAnsi"/>
        </w:rPr>
        <w:t>s treatment of Lazarus?</w:t>
      </w:r>
    </w:p>
    <w:p w:rsidR="00CC692E" w:rsidRDefault="00CC692E" w:rsidP="00CC692E">
      <w:pPr>
        <w:rPr>
          <w:rFonts w:asciiTheme="majorHAnsi" w:hAnsiTheme="majorHAnsi"/>
        </w:rPr>
      </w:pPr>
    </w:p>
    <w:p w:rsidR="00E9571D" w:rsidRDefault="00C852C2" w:rsidP="00C852C2">
      <w:pPr>
        <w:ind w:left="720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I </w:t>
      </w:r>
      <w:r w:rsidR="00E9571D" w:rsidRPr="00E9571D">
        <w:rPr>
          <w:rFonts w:asciiTheme="majorHAnsi" w:hAnsiTheme="majorHAnsi"/>
          <w:b/>
        </w:rPr>
        <w:t>–</w:t>
      </w:r>
      <w:r w:rsidR="00E9571D" w:rsidRPr="00E445A6">
        <w:rPr>
          <w:rFonts w:asciiTheme="majorHAnsi" w:hAnsiTheme="majorHAnsi"/>
        </w:rPr>
        <w:t xml:space="preserve"> This passage ends with the peculiar verse 31. While it foreshadows the death and resurrection </w:t>
      </w:r>
      <w:r w:rsidR="0022353C">
        <w:rPr>
          <w:rFonts w:asciiTheme="majorHAnsi" w:hAnsiTheme="majorHAnsi"/>
        </w:rPr>
        <w:t>of Jesus, what else does it do?</w:t>
      </w:r>
    </w:p>
    <w:p w:rsidR="00E9571D" w:rsidRPr="0022353C" w:rsidRDefault="00C852C2" w:rsidP="00D71072">
      <w:pPr>
        <w:ind w:left="720"/>
        <w:rPr>
          <w:rFonts w:asciiTheme="majorHAnsi" w:hAnsiTheme="majorHAnsi"/>
          <w:i/>
        </w:rPr>
      </w:pPr>
      <w:r w:rsidRPr="0022353C">
        <w:rPr>
          <w:rFonts w:asciiTheme="majorHAnsi" w:hAnsiTheme="majorHAnsi"/>
          <w:i/>
        </w:rPr>
        <w:t>(It</w:t>
      </w:r>
      <w:r w:rsidR="00FB2001" w:rsidRPr="0022353C">
        <w:rPr>
          <w:rFonts w:asciiTheme="majorHAnsi" w:hAnsiTheme="majorHAnsi"/>
          <w:i/>
        </w:rPr>
        <w:t>'</w:t>
      </w:r>
      <w:r w:rsidRPr="0022353C">
        <w:rPr>
          <w:rFonts w:asciiTheme="majorHAnsi" w:hAnsiTheme="majorHAnsi"/>
          <w:i/>
        </w:rPr>
        <w:t>s an ominous foreshadowing of the rejection of faith in the risen Jesus. And it</w:t>
      </w:r>
      <w:r w:rsidR="00FB2001" w:rsidRPr="0022353C">
        <w:rPr>
          <w:rFonts w:asciiTheme="majorHAnsi" w:hAnsiTheme="majorHAnsi"/>
          <w:i/>
        </w:rPr>
        <w:t>'</w:t>
      </w:r>
      <w:r w:rsidRPr="0022353C">
        <w:rPr>
          <w:rFonts w:asciiTheme="majorHAnsi" w:hAnsiTheme="majorHAnsi"/>
          <w:i/>
        </w:rPr>
        <w:t>s also the continuation of doubt and God</w:t>
      </w:r>
      <w:r w:rsidR="00FB2001" w:rsidRPr="0022353C">
        <w:rPr>
          <w:rFonts w:asciiTheme="majorHAnsi" w:hAnsiTheme="majorHAnsi"/>
          <w:i/>
        </w:rPr>
        <w:t>'</w:t>
      </w:r>
      <w:r w:rsidRPr="0022353C">
        <w:rPr>
          <w:rFonts w:asciiTheme="majorHAnsi" w:hAnsiTheme="majorHAnsi"/>
          <w:i/>
        </w:rPr>
        <w:t>s recogni</w:t>
      </w:r>
      <w:r w:rsidR="0022353C">
        <w:rPr>
          <w:rFonts w:asciiTheme="majorHAnsi" w:hAnsiTheme="majorHAnsi"/>
          <w:i/>
        </w:rPr>
        <w:t>tion</w:t>
      </w:r>
      <w:r w:rsidRPr="0022353C">
        <w:rPr>
          <w:rFonts w:asciiTheme="majorHAnsi" w:hAnsiTheme="majorHAnsi"/>
          <w:i/>
        </w:rPr>
        <w:t xml:space="preserve"> of the personal choice </w:t>
      </w:r>
      <w:r w:rsidR="0022353C">
        <w:rPr>
          <w:rFonts w:asciiTheme="majorHAnsi" w:hAnsiTheme="majorHAnsi"/>
          <w:i/>
        </w:rPr>
        <w:t xml:space="preserve">not </w:t>
      </w:r>
      <w:r w:rsidRPr="0022353C">
        <w:rPr>
          <w:rFonts w:asciiTheme="majorHAnsi" w:hAnsiTheme="majorHAnsi"/>
          <w:i/>
        </w:rPr>
        <w:t>to believe</w:t>
      </w:r>
      <w:r w:rsidR="0022353C">
        <w:rPr>
          <w:rFonts w:asciiTheme="majorHAnsi" w:hAnsiTheme="majorHAnsi"/>
          <w:i/>
        </w:rPr>
        <w:t>.)</w:t>
      </w:r>
    </w:p>
    <w:p w:rsidR="00CC692E" w:rsidRDefault="00CC692E" w:rsidP="00CC692E">
      <w:pPr>
        <w:rPr>
          <w:rFonts w:asciiTheme="majorHAnsi" w:hAnsiTheme="majorHAnsi"/>
        </w:rPr>
      </w:pPr>
    </w:p>
    <w:p w:rsidR="00D71072" w:rsidRPr="00D71072" w:rsidRDefault="00D71072" w:rsidP="00413D30">
      <w:pPr>
        <w:ind w:left="1440"/>
        <w:rPr>
          <w:rFonts w:asciiTheme="majorHAnsi" w:hAnsiTheme="majorHAnsi"/>
        </w:rPr>
      </w:pPr>
      <w:r w:rsidRPr="00D71072">
        <w:rPr>
          <w:rFonts w:asciiTheme="majorHAnsi" w:hAnsiTheme="majorHAnsi"/>
          <w:b/>
        </w:rPr>
        <w:t xml:space="preserve">A – </w:t>
      </w:r>
      <w:r>
        <w:rPr>
          <w:rFonts w:asciiTheme="majorHAnsi" w:hAnsiTheme="majorHAnsi"/>
        </w:rPr>
        <w:t>At first reading, it</w:t>
      </w:r>
      <w:r w:rsidR="00FB2001">
        <w:rPr>
          <w:rFonts w:asciiTheme="majorHAnsi" w:hAnsiTheme="majorHAnsi"/>
        </w:rPr>
        <w:t>'</w:t>
      </w:r>
      <w:r>
        <w:rPr>
          <w:rFonts w:asciiTheme="majorHAnsi" w:hAnsiTheme="majorHAnsi"/>
        </w:rPr>
        <w:t xml:space="preserve">s difficult to find ourselves in the story. </w:t>
      </w:r>
      <w:r w:rsidR="00413D30">
        <w:rPr>
          <w:rFonts w:asciiTheme="majorHAnsi" w:hAnsiTheme="majorHAnsi"/>
        </w:rPr>
        <w:t>Few of us are living in that sort of material luxury or poverty</w:t>
      </w:r>
      <w:r w:rsidR="0022353C">
        <w:rPr>
          <w:rFonts w:asciiTheme="majorHAnsi" w:hAnsiTheme="majorHAnsi"/>
        </w:rPr>
        <w:t>.</w:t>
      </w:r>
      <w:r w:rsidR="00413D30">
        <w:rPr>
          <w:rFonts w:asciiTheme="majorHAnsi" w:hAnsiTheme="majorHAnsi"/>
        </w:rPr>
        <w:t xml:space="preserve"> (</w:t>
      </w:r>
      <w:r w:rsidR="0022353C">
        <w:rPr>
          <w:rFonts w:asciiTheme="majorHAnsi" w:hAnsiTheme="majorHAnsi"/>
        </w:rPr>
        <w:t>A</w:t>
      </w:r>
      <w:r w:rsidR="00413D30">
        <w:rPr>
          <w:rFonts w:asciiTheme="majorHAnsi" w:hAnsiTheme="majorHAnsi"/>
        </w:rPr>
        <w:t>r</w:t>
      </w:r>
      <w:r w:rsidR="0022353C">
        <w:rPr>
          <w:rFonts w:asciiTheme="majorHAnsi" w:hAnsiTheme="majorHAnsi"/>
        </w:rPr>
        <w:t>e we one of the five brothers?)</w:t>
      </w:r>
      <w:r w:rsidR="00413D30">
        <w:rPr>
          <w:rFonts w:asciiTheme="majorHAnsi" w:hAnsiTheme="majorHAnsi"/>
        </w:rPr>
        <w:t xml:space="preserve"> Jesus is confronting the scale of society that says</w:t>
      </w:r>
      <w:r w:rsidR="0022353C">
        <w:rPr>
          <w:rFonts w:asciiTheme="majorHAnsi" w:hAnsiTheme="majorHAnsi"/>
        </w:rPr>
        <w:t>,</w:t>
      </w:r>
      <w:r w:rsidR="00413D30">
        <w:rPr>
          <w:rFonts w:asciiTheme="majorHAnsi" w:hAnsiTheme="majorHAnsi"/>
        </w:rPr>
        <w:t xml:space="preserve"> </w:t>
      </w:r>
      <w:r w:rsidR="0022353C">
        <w:rPr>
          <w:rFonts w:asciiTheme="majorHAnsi" w:hAnsiTheme="majorHAnsi"/>
        </w:rPr>
        <w:t>"T</w:t>
      </w:r>
      <w:r w:rsidR="00413D30">
        <w:rPr>
          <w:rFonts w:asciiTheme="majorHAnsi" w:hAnsiTheme="majorHAnsi"/>
        </w:rPr>
        <w:t xml:space="preserve">he wealthier you are, the more valuable you are and the </w:t>
      </w:r>
      <w:r w:rsidR="0022353C">
        <w:rPr>
          <w:rFonts w:asciiTheme="majorHAnsi" w:hAnsiTheme="majorHAnsi"/>
        </w:rPr>
        <w:t>more highly</w:t>
      </w:r>
      <w:r w:rsidR="00413D30">
        <w:rPr>
          <w:rFonts w:asciiTheme="majorHAnsi" w:hAnsiTheme="majorHAnsi"/>
        </w:rPr>
        <w:t xml:space="preserve"> you are regarded.</w:t>
      </w:r>
      <w:r w:rsidR="0022353C">
        <w:rPr>
          <w:rFonts w:asciiTheme="majorHAnsi" w:hAnsiTheme="majorHAnsi"/>
        </w:rPr>
        <w:t>"</w:t>
      </w:r>
      <w:r w:rsidR="00413D30">
        <w:rPr>
          <w:rFonts w:asciiTheme="majorHAnsi" w:hAnsiTheme="majorHAnsi"/>
        </w:rPr>
        <w:t xml:space="preserve"> </w:t>
      </w:r>
      <w:r w:rsidR="0022353C">
        <w:rPr>
          <w:rFonts w:asciiTheme="majorHAnsi" w:hAnsiTheme="majorHAnsi"/>
        </w:rPr>
        <w:t>I</w:t>
      </w:r>
      <w:r w:rsidR="00413D30">
        <w:rPr>
          <w:rFonts w:asciiTheme="majorHAnsi" w:hAnsiTheme="majorHAnsi"/>
        </w:rPr>
        <w:t xml:space="preserve">n this parable, God chooses to remember and save Lazarus, because His Kingdom operates by a different scale. And so we ask, what is that scale like and how are we </w:t>
      </w:r>
      <w:r w:rsidR="0022353C">
        <w:rPr>
          <w:rFonts w:asciiTheme="majorHAnsi" w:hAnsiTheme="majorHAnsi"/>
        </w:rPr>
        <w:t>all like Lazarus in this story?</w:t>
      </w:r>
    </w:p>
    <w:p w:rsidR="00D71072" w:rsidRPr="00E445A6" w:rsidRDefault="00D71072" w:rsidP="00CC692E">
      <w:pPr>
        <w:rPr>
          <w:rFonts w:asciiTheme="majorHAnsi" w:hAnsiTheme="majorHAnsi"/>
        </w:rPr>
      </w:pPr>
    </w:p>
    <w:p w:rsidR="0022353C" w:rsidRDefault="00BA5855" w:rsidP="00BA5855">
      <w:pPr>
        <w:ind w:left="1440"/>
        <w:rPr>
          <w:rFonts w:asciiTheme="majorHAnsi" w:hAnsiTheme="majorHAnsi"/>
        </w:rPr>
      </w:pPr>
      <w:r w:rsidRPr="00D71072">
        <w:rPr>
          <w:rFonts w:asciiTheme="majorHAnsi" w:hAnsiTheme="majorHAnsi"/>
          <w:b/>
        </w:rPr>
        <w:t>A –</w:t>
      </w:r>
      <w:r>
        <w:rPr>
          <w:rFonts w:asciiTheme="majorHAnsi" w:hAnsiTheme="majorHAnsi"/>
        </w:rPr>
        <w:t xml:space="preserve"> The application of this</w:t>
      </w:r>
      <w:r w:rsidR="00D71072">
        <w:rPr>
          <w:rFonts w:asciiTheme="majorHAnsi" w:hAnsiTheme="majorHAnsi"/>
        </w:rPr>
        <w:t xml:space="preserve"> parable calls us to explore three</w:t>
      </w:r>
      <w:r>
        <w:rPr>
          <w:rFonts w:asciiTheme="majorHAnsi" w:hAnsiTheme="majorHAnsi"/>
        </w:rPr>
        <w:t xml:space="preserve"> questions</w:t>
      </w:r>
    </w:p>
    <w:p w:rsidR="0022353C" w:rsidRDefault="0022353C" w:rsidP="0022353C">
      <w:pPr>
        <w:pStyle w:val="ListParagraph"/>
        <w:numPr>
          <w:ilvl w:val="0"/>
          <w:numId w:val="4"/>
        </w:numPr>
        <w:ind w:left="1800"/>
        <w:rPr>
          <w:rFonts w:asciiTheme="majorHAnsi" w:hAnsiTheme="majorHAnsi"/>
        </w:rPr>
      </w:pPr>
      <w:r>
        <w:rPr>
          <w:rFonts w:asciiTheme="majorHAnsi" w:hAnsiTheme="majorHAnsi"/>
        </w:rPr>
        <w:t>H</w:t>
      </w:r>
      <w:r w:rsidR="00BA5855" w:rsidRPr="0022353C">
        <w:rPr>
          <w:rFonts w:asciiTheme="majorHAnsi" w:hAnsiTheme="majorHAnsi"/>
        </w:rPr>
        <w:t xml:space="preserve">ow </w:t>
      </w:r>
      <w:r>
        <w:rPr>
          <w:rFonts w:asciiTheme="majorHAnsi" w:hAnsiTheme="majorHAnsi"/>
        </w:rPr>
        <w:t xml:space="preserve">can we </w:t>
      </w:r>
      <w:r w:rsidR="00BA5855" w:rsidRPr="0022353C">
        <w:rPr>
          <w:rFonts w:asciiTheme="majorHAnsi" w:hAnsiTheme="majorHAnsi"/>
        </w:rPr>
        <w:t>be generous with our re</w:t>
      </w:r>
      <w:r w:rsidR="00D71072" w:rsidRPr="0022353C">
        <w:rPr>
          <w:rFonts w:asciiTheme="majorHAnsi" w:hAnsiTheme="majorHAnsi"/>
        </w:rPr>
        <w:t>sources and relationships?</w:t>
      </w:r>
    </w:p>
    <w:p w:rsidR="0022353C" w:rsidRDefault="0022353C" w:rsidP="0022353C">
      <w:pPr>
        <w:pStyle w:val="ListParagraph"/>
        <w:numPr>
          <w:ilvl w:val="0"/>
          <w:numId w:val="4"/>
        </w:numPr>
        <w:ind w:left="1800"/>
        <w:rPr>
          <w:rFonts w:asciiTheme="majorHAnsi" w:hAnsiTheme="majorHAnsi"/>
        </w:rPr>
      </w:pPr>
      <w:r>
        <w:rPr>
          <w:rFonts w:asciiTheme="majorHAnsi" w:hAnsiTheme="majorHAnsi"/>
        </w:rPr>
        <w:t>H</w:t>
      </w:r>
      <w:r w:rsidR="00BA5855" w:rsidRPr="0022353C">
        <w:rPr>
          <w:rFonts w:asciiTheme="majorHAnsi" w:hAnsiTheme="majorHAnsi"/>
        </w:rPr>
        <w:t xml:space="preserve">ow do we treat the </w:t>
      </w:r>
      <w:r w:rsidR="00FB2001" w:rsidRPr="0022353C">
        <w:rPr>
          <w:rFonts w:asciiTheme="majorHAnsi" w:hAnsiTheme="majorHAnsi"/>
        </w:rPr>
        <w:t>"</w:t>
      </w:r>
      <w:r w:rsidR="00BA5855" w:rsidRPr="0022353C">
        <w:rPr>
          <w:rFonts w:asciiTheme="majorHAnsi" w:hAnsiTheme="majorHAnsi"/>
        </w:rPr>
        <w:t>Lazarus figures</w:t>
      </w:r>
      <w:r w:rsidR="00FB2001" w:rsidRPr="0022353C">
        <w:rPr>
          <w:rFonts w:asciiTheme="majorHAnsi" w:hAnsiTheme="majorHAnsi"/>
        </w:rPr>
        <w:t>"</w:t>
      </w:r>
      <w:r w:rsidR="00BA5855" w:rsidRPr="0022353C">
        <w:rPr>
          <w:rFonts w:asciiTheme="majorHAnsi" w:hAnsiTheme="majorHAnsi"/>
        </w:rPr>
        <w:t xml:space="preserve"> in our lives?</w:t>
      </w:r>
    </w:p>
    <w:p w:rsidR="00CC692E" w:rsidRPr="0022353C" w:rsidRDefault="0022353C" w:rsidP="0022353C">
      <w:pPr>
        <w:pStyle w:val="ListParagraph"/>
        <w:numPr>
          <w:ilvl w:val="0"/>
          <w:numId w:val="4"/>
        </w:numPr>
        <w:ind w:left="1800"/>
        <w:rPr>
          <w:rFonts w:asciiTheme="majorHAnsi" w:hAnsiTheme="majorHAnsi"/>
        </w:rPr>
      </w:pPr>
      <w:r>
        <w:rPr>
          <w:rFonts w:asciiTheme="majorHAnsi" w:hAnsiTheme="majorHAnsi"/>
        </w:rPr>
        <w:t>H</w:t>
      </w:r>
      <w:r w:rsidR="00D71072" w:rsidRPr="0022353C">
        <w:rPr>
          <w:rFonts w:asciiTheme="majorHAnsi" w:hAnsiTheme="majorHAnsi"/>
        </w:rPr>
        <w:t>ow does a repentant heart live faithfully in today</w:t>
      </w:r>
      <w:r w:rsidR="00FB2001" w:rsidRPr="0022353C">
        <w:rPr>
          <w:rFonts w:asciiTheme="majorHAnsi" w:hAnsiTheme="majorHAnsi"/>
        </w:rPr>
        <w:t>'</w:t>
      </w:r>
      <w:r w:rsidR="00D71072" w:rsidRPr="0022353C">
        <w:rPr>
          <w:rFonts w:asciiTheme="majorHAnsi" w:hAnsiTheme="majorHAnsi"/>
        </w:rPr>
        <w:t>s world?</w:t>
      </w:r>
    </w:p>
    <w:p w:rsidR="001C5FBB" w:rsidRPr="0022353C" w:rsidRDefault="00D71072" w:rsidP="00D71072">
      <w:pPr>
        <w:widowControl w:val="0"/>
        <w:autoSpaceDE w:val="0"/>
        <w:autoSpaceDN w:val="0"/>
        <w:adjustRightInd w:val="0"/>
        <w:ind w:left="1440"/>
        <w:rPr>
          <w:rFonts w:asciiTheme="majorHAnsi" w:hAnsiTheme="majorHAnsi"/>
          <w:i/>
          <w:lang w:eastAsia="ja-JP"/>
        </w:rPr>
      </w:pPr>
      <w:r w:rsidRPr="0022353C">
        <w:rPr>
          <w:rFonts w:asciiTheme="majorHAnsi" w:hAnsiTheme="majorHAnsi"/>
          <w:i/>
          <w:lang w:eastAsia="ja-JP"/>
        </w:rPr>
        <w:t>(In the second question, please also consider the physically disabled along with the impoverished.)</w:t>
      </w:r>
    </w:p>
    <w:p w:rsidR="001C5FBB" w:rsidRPr="00E445A6" w:rsidRDefault="001C5FBB" w:rsidP="006A4811">
      <w:pPr>
        <w:rPr>
          <w:rFonts w:asciiTheme="majorHAnsi" w:hAnsiTheme="majorHAnsi"/>
          <w:b/>
        </w:rPr>
      </w:pPr>
    </w:p>
    <w:p w:rsidR="001C5FBB" w:rsidRDefault="00974E52" w:rsidP="00E445A6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sz w:val="32"/>
          <w:szCs w:val="32"/>
          <w:lang w:eastAsia="ja-JP"/>
        </w:rPr>
      </w:pPr>
      <w:r w:rsidRPr="00E445A6">
        <w:rPr>
          <w:rFonts w:asciiTheme="majorHAnsi" w:hAnsiTheme="majorHAnsi"/>
          <w:b/>
          <w:sz w:val="32"/>
          <w:szCs w:val="32"/>
        </w:rPr>
        <w:t>Central Point –</w:t>
      </w:r>
      <w:r w:rsidR="00D71072">
        <w:rPr>
          <w:rFonts w:asciiTheme="majorHAnsi" w:hAnsiTheme="majorHAnsi"/>
          <w:b/>
          <w:sz w:val="32"/>
          <w:szCs w:val="32"/>
        </w:rPr>
        <w:t xml:space="preserve"> God has an extraordinary heart for the marginalized, forgotten and the unseen… and so should we. Further, we all have a bit of L</w:t>
      </w:r>
      <w:r w:rsidR="0022353C">
        <w:rPr>
          <w:rFonts w:asciiTheme="majorHAnsi" w:hAnsiTheme="majorHAnsi"/>
          <w:b/>
          <w:sz w:val="32"/>
          <w:szCs w:val="32"/>
        </w:rPr>
        <w:t>azarus in us, so we</w:t>
      </w:r>
      <w:r w:rsidR="00D71072">
        <w:rPr>
          <w:rFonts w:asciiTheme="majorHAnsi" w:hAnsiTheme="majorHAnsi"/>
          <w:b/>
          <w:sz w:val="32"/>
          <w:szCs w:val="32"/>
        </w:rPr>
        <w:t xml:space="preserve"> should seek and be thankful for God</w:t>
      </w:r>
      <w:r w:rsidR="00FB2001">
        <w:rPr>
          <w:rFonts w:asciiTheme="majorHAnsi" w:hAnsiTheme="majorHAnsi"/>
          <w:b/>
          <w:sz w:val="32"/>
          <w:szCs w:val="32"/>
        </w:rPr>
        <w:t>'</w:t>
      </w:r>
      <w:r w:rsidR="00D71072">
        <w:rPr>
          <w:rFonts w:asciiTheme="majorHAnsi" w:hAnsiTheme="majorHAnsi"/>
          <w:b/>
          <w:sz w:val="32"/>
          <w:szCs w:val="32"/>
        </w:rPr>
        <w:t>s grace.</w:t>
      </w:r>
    </w:p>
    <w:p w:rsidR="00E445A6" w:rsidRDefault="00E445A6" w:rsidP="00E445A6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sz w:val="32"/>
          <w:szCs w:val="32"/>
          <w:lang w:eastAsia="ja-JP"/>
        </w:rPr>
      </w:pPr>
    </w:p>
    <w:p w:rsidR="008E19A6" w:rsidRDefault="008E19A6" w:rsidP="008E19A6">
      <w:pPr>
        <w:rPr>
          <w:rFonts w:asciiTheme="majorHAnsi" w:hAnsiTheme="majorHAnsi" w:cs="Helvetica"/>
        </w:rPr>
      </w:pPr>
    </w:p>
    <w:p w:rsidR="0022353C" w:rsidRDefault="0022353C" w:rsidP="008E19A6">
      <w:pPr>
        <w:rPr>
          <w:rFonts w:asciiTheme="majorHAnsi" w:hAnsiTheme="majorHAnsi" w:cs="Helvetica"/>
        </w:rPr>
      </w:pPr>
    </w:p>
    <w:p w:rsidR="0022353C" w:rsidRDefault="0022353C" w:rsidP="008E19A6">
      <w:pPr>
        <w:rPr>
          <w:rFonts w:asciiTheme="majorHAnsi" w:hAnsiTheme="majorHAnsi" w:cs="Helvetica"/>
        </w:rPr>
      </w:pPr>
    </w:p>
    <w:p w:rsidR="0022353C" w:rsidRDefault="0022353C" w:rsidP="008E19A6">
      <w:pPr>
        <w:rPr>
          <w:rFonts w:asciiTheme="majorHAnsi" w:hAnsiTheme="majorHAnsi" w:cs="Helvetica"/>
        </w:rPr>
      </w:pPr>
    </w:p>
    <w:p w:rsidR="0022353C" w:rsidRDefault="0022353C" w:rsidP="008E19A6">
      <w:pPr>
        <w:rPr>
          <w:rFonts w:asciiTheme="majorHAnsi" w:hAnsiTheme="majorHAnsi" w:cs="Helvetica"/>
        </w:rPr>
      </w:pPr>
      <w:bookmarkStart w:id="0" w:name="_GoBack"/>
      <w:bookmarkEnd w:id="0"/>
    </w:p>
    <w:p w:rsidR="0022353C" w:rsidRPr="00E445A6" w:rsidRDefault="0022353C" w:rsidP="008E19A6">
      <w:pPr>
        <w:rPr>
          <w:rFonts w:asciiTheme="majorHAnsi" w:hAnsiTheme="majorHAnsi" w:cs="Helvetica"/>
        </w:rPr>
      </w:pPr>
    </w:p>
    <w:p w:rsidR="00D33368" w:rsidRPr="00E445A6" w:rsidRDefault="00D33368" w:rsidP="006A4811">
      <w:pPr>
        <w:numPr>
          <w:ilvl w:val="0"/>
          <w:numId w:val="1"/>
        </w:numPr>
        <w:ind w:left="360"/>
        <w:rPr>
          <w:rFonts w:asciiTheme="majorHAnsi" w:hAnsiTheme="majorHAnsi" w:cs="Helvetica"/>
        </w:rPr>
      </w:pPr>
      <w:r w:rsidRPr="00E445A6">
        <w:rPr>
          <w:rFonts w:asciiTheme="majorHAnsi" w:hAnsiTheme="majorHAnsi" w:cs="Helvetica"/>
        </w:rPr>
        <w:lastRenderedPageBreak/>
        <w:t>Please note that not all these questions are to be asked in a single meeting. Take some time to prayerfully discern what will serve your LC the best. Select and reword the questions that best fit your voice and your Life Community group.</w:t>
      </w:r>
    </w:p>
    <w:p w:rsidR="00D33368" w:rsidRPr="00E445A6" w:rsidRDefault="00D33368" w:rsidP="006A4811">
      <w:pPr>
        <w:numPr>
          <w:ilvl w:val="0"/>
          <w:numId w:val="1"/>
        </w:numPr>
        <w:ind w:left="360"/>
        <w:rPr>
          <w:rFonts w:asciiTheme="majorHAnsi" w:hAnsiTheme="majorHAnsi" w:cs="Helvetica"/>
        </w:rPr>
      </w:pPr>
      <w:r w:rsidRPr="00E445A6">
        <w:rPr>
          <w:rFonts w:asciiTheme="majorHAnsi" w:hAnsiTheme="majorHAnsi" w:cs="Helvetica"/>
        </w:rPr>
        <w:t xml:space="preserve">Complement these questions with </w:t>
      </w:r>
      <w:r w:rsidR="00FB2001">
        <w:rPr>
          <w:rFonts w:asciiTheme="majorHAnsi" w:hAnsiTheme="majorHAnsi" w:cs="Helvetica"/>
        </w:rPr>
        <w:t>"</w:t>
      </w:r>
      <w:r w:rsidRPr="00E445A6">
        <w:rPr>
          <w:rFonts w:asciiTheme="majorHAnsi" w:hAnsiTheme="majorHAnsi" w:cs="Helvetica"/>
        </w:rPr>
        <w:t>process questions</w:t>
      </w:r>
      <w:r w:rsidR="00FB2001">
        <w:rPr>
          <w:rFonts w:asciiTheme="majorHAnsi" w:hAnsiTheme="majorHAnsi" w:cs="Helvetica"/>
        </w:rPr>
        <w:t>"</w:t>
      </w:r>
      <w:r w:rsidRPr="00E445A6">
        <w:rPr>
          <w:rFonts w:asciiTheme="majorHAnsi" w:hAnsiTheme="majorHAnsi" w:cs="Helvetica"/>
        </w:rPr>
        <w:t xml:space="preserve"> (what else? what more? what do others think?)</w:t>
      </w:r>
    </w:p>
    <w:p w:rsidR="00D33368" w:rsidRPr="00E445A6" w:rsidRDefault="00D33368" w:rsidP="006A4811">
      <w:pPr>
        <w:numPr>
          <w:ilvl w:val="0"/>
          <w:numId w:val="1"/>
        </w:numPr>
        <w:ind w:left="360"/>
        <w:rPr>
          <w:rFonts w:asciiTheme="majorHAnsi" w:hAnsiTheme="majorHAnsi" w:cs="Helvetica"/>
        </w:rPr>
      </w:pPr>
      <w:r w:rsidRPr="00E445A6">
        <w:rPr>
          <w:rFonts w:asciiTheme="majorHAnsi" w:hAnsiTheme="majorHAnsi" w:cs="Helvetica"/>
        </w:rPr>
        <w:t>When you ask questions, give people ample time to think and respond. Wait. Take your time; don</w:t>
      </w:r>
      <w:r w:rsidR="00FB2001">
        <w:rPr>
          <w:rFonts w:asciiTheme="majorHAnsi" w:hAnsiTheme="majorHAnsi" w:cs="Helvetica"/>
        </w:rPr>
        <w:t>'</w:t>
      </w:r>
      <w:r w:rsidRPr="00E445A6">
        <w:rPr>
          <w:rFonts w:asciiTheme="majorHAnsi" w:hAnsiTheme="majorHAnsi" w:cs="Helvetica"/>
        </w:rPr>
        <w:t xml:space="preserve">t rush people but encourage participation. </w:t>
      </w:r>
      <w:r w:rsidR="00FB3E61" w:rsidRPr="00E445A6">
        <w:rPr>
          <w:rFonts w:asciiTheme="majorHAnsi" w:hAnsiTheme="majorHAnsi" w:cs="Helvetica"/>
        </w:rPr>
        <w:t>A</w:t>
      </w:r>
      <w:r w:rsidRPr="00E445A6">
        <w:rPr>
          <w:rFonts w:asciiTheme="majorHAnsi" w:hAnsiTheme="majorHAnsi" w:cs="Helvetica"/>
        </w:rPr>
        <w:t>void answering your own questions!</w:t>
      </w:r>
    </w:p>
    <w:p w:rsidR="00867158" w:rsidRPr="00E445A6" w:rsidRDefault="00D33368" w:rsidP="006A4811">
      <w:pPr>
        <w:numPr>
          <w:ilvl w:val="0"/>
          <w:numId w:val="1"/>
        </w:numPr>
        <w:ind w:left="360"/>
        <w:rPr>
          <w:rFonts w:asciiTheme="majorHAnsi" w:hAnsiTheme="majorHAnsi" w:cs="Helvetica"/>
        </w:rPr>
      </w:pPr>
      <w:r w:rsidRPr="00E445A6">
        <w:rPr>
          <w:rFonts w:asciiTheme="majorHAnsi" w:hAnsiTheme="majorHAnsi" w:cs="Helvetica"/>
        </w:rPr>
        <w:t>Application: Pace the study to conclude with difference-making application.</w:t>
      </w:r>
    </w:p>
    <w:p w:rsidR="00A42219" w:rsidRPr="00E445A6" w:rsidRDefault="00D33368" w:rsidP="006A4811">
      <w:pPr>
        <w:numPr>
          <w:ilvl w:val="0"/>
          <w:numId w:val="1"/>
        </w:numPr>
        <w:ind w:left="360"/>
        <w:rPr>
          <w:rFonts w:asciiTheme="majorHAnsi" w:hAnsiTheme="majorHAnsi" w:cs="Helvetica"/>
        </w:rPr>
      </w:pPr>
      <w:r w:rsidRPr="00E445A6">
        <w:rPr>
          <w:rFonts w:asciiTheme="majorHAnsi" w:hAnsiTheme="majorHAnsi" w:cs="Helvetica"/>
        </w:rPr>
        <w:t xml:space="preserve">Secondary texts—use other texts sparingly, even if they are relevant. Such texts will push you into </w:t>
      </w:r>
      <w:r w:rsidR="00FB2001">
        <w:rPr>
          <w:rFonts w:asciiTheme="majorHAnsi" w:hAnsiTheme="majorHAnsi" w:cs="Helvetica"/>
        </w:rPr>
        <w:t>"</w:t>
      </w:r>
      <w:r w:rsidRPr="00E445A6">
        <w:rPr>
          <w:rFonts w:asciiTheme="majorHAnsi" w:hAnsiTheme="majorHAnsi" w:cs="Helvetica"/>
        </w:rPr>
        <w:t>teaching</w:t>
      </w:r>
      <w:r w:rsidR="00FB2001">
        <w:rPr>
          <w:rFonts w:asciiTheme="majorHAnsi" w:hAnsiTheme="majorHAnsi" w:cs="Helvetica"/>
        </w:rPr>
        <w:t>"</w:t>
      </w:r>
      <w:r w:rsidRPr="00E445A6">
        <w:rPr>
          <w:rFonts w:asciiTheme="majorHAnsi" w:hAnsiTheme="majorHAnsi" w:cs="Helvetica"/>
        </w:rPr>
        <w:t xml:space="preserve"> rather than facilitating</w:t>
      </w:r>
      <w:r w:rsidR="00867158" w:rsidRPr="00E445A6">
        <w:rPr>
          <w:rFonts w:asciiTheme="majorHAnsi" w:hAnsiTheme="majorHAnsi" w:cs="Helvetica"/>
        </w:rPr>
        <w:t>, causing</w:t>
      </w:r>
      <w:r w:rsidRPr="00E445A6">
        <w:rPr>
          <w:rFonts w:asciiTheme="majorHAnsi" w:hAnsiTheme="majorHAnsi" w:cs="Helvetica"/>
        </w:rPr>
        <w:t xml:space="preserve"> people to feel distracted or de-powered.</w:t>
      </w:r>
    </w:p>
    <w:sectPr w:rsidR="00A42219" w:rsidRPr="00E445A6" w:rsidSect="00A42219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1435" w:rsidRDefault="00141435" w:rsidP="00A42219">
      <w:r>
        <w:separator/>
      </w:r>
    </w:p>
  </w:endnote>
  <w:endnote w:type="continuationSeparator" w:id="0">
    <w:p w:rsidR="00141435" w:rsidRDefault="00141435" w:rsidP="00A42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EF6" w:rsidRPr="00314C20" w:rsidRDefault="00092EF6">
    <w:pPr>
      <w:pStyle w:val="Footer"/>
      <w:rPr>
        <w:rFonts w:asciiTheme="majorHAnsi" w:hAnsiTheme="majorHAnsi"/>
        <w:sz w:val="20"/>
        <w:szCs w:val="20"/>
      </w:rPr>
    </w:pPr>
    <w:r w:rsidRPr="00314C20">
      <w:rPr>
        <w:rFonts w:asciiTheme="majorHAnsi" w:hAnsiTheme="majorHAnsi"/>
        <w:sz w:val="20"/>
        <w:szCs w:val="20"/>
      </w:rPr>
      <w:t xml:space="preserve">Holy Bible, New International Version®, NIV® Copyright © 1973, 1978, 1984, 2011 by </w:t>
    </w:r>
    <w:hyperlink r:id="rId1" w:history="1">
      <w:r w:rsidRPr="00314C20">
        <w:rPr>
          <w:rStyle w:val="Hyperlink"/>
          <w:rFonts w:asciiTheme="majorHAnsi" w:hAnsiTheme="majorHAnsi"/>
          <w:sz w:val="20"/>
          <w:szCs w:val="20"/>
        </w:rPr>
        <w:t>Biblica, Inc.®</w:t>
      </w:r>
    </w:hyperlink>
    <w:r w:rsidRPr="00314C20">
      <w:rPr>
        <w:rFonts w:asciiTheme="majorHAnsi" w:hAnsiTheme="majorHAnsi"/>
        <w:sz w:val="20"/>
        <w:szCs w:val="20"/>
      </w:rPr>
      <w:t xml:space="preserve"> Used by permission. All rights reserved worldwide.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1435" w:rsidRDefault="00141435" w:rsidP="00A42219">
      <w:r>
        <w:separator/>
      </w:r>
    </w:p>
  </w:footnote>
  <w:footnote w:type="continuationSeparator" w:id="0">
    <w:p w:rsidR="00141435" w:rsidRDefault="00141435" w:rsidP="00A422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EF6" w:rsidRPr="00867158" w:rsidRDefault="000A2231" w:rsidP="00A42219">
    <w:pPr>
      <w:pStyle w:val="Header"/>
      <w:jc w:val="right"/>
      <w:rPr>
        <w:rFonts w:asciiTheme="majorHAnsi" w:hAnsiTheme="majorHAnsi"/>
      </w:rPr>
    </w:pPr>
    <w:r>
      <w:rPr>
        <w:rFonts w:asciiTheme="majorHAnsi" w:hAnsiTheme="majorHAnsi"/>
      </w:rPr>
      <w:t>TG – 2</w:t>
    </w:r>
    <w:r w:rsidR="00092EF6" w:rsidRPr="00867158">
      <w:rPr>
        <w:rFonts w:asciiTheme="majorHAnsi" w:hAnsiTheme="majorHAnsi"/>
      </w:rPr>
      <w:t>/</w:t>
    </w:r>
    <w:r>
      <w:rPr>
        <w:rFonts w:asciiTheme="majorHAnsi" w:hAnsiTheme="majorHAnsi"/>
      </w:rPr>
      <w:t>19</w:t>
    </w:r>
    <w:r w:rsidR="00092EF6" w:rsidRPr="00867158">
      <w:rPr>
        <w:rFonts w:asciiTheme="majorHAnsi" w:hAnsiTheme="majorHAnsi"/>
      </w:rPr>
      <w:t>/1</w:t>
    </w:r>
    <w:r w:rsidR="00092EF6">
      <w:rPr>
        <w:rFonts w:asciiTheme="majorHAnsi" w:hAnsiTheme="majorHAnsi"/>
      </w:rPr>
      <w:t>6</w:t>
    </w:r>
    <w:r w:rsidR="00092EF6" w:rsidRPr="00867158">
      <w:rPr>
        <w:rFonts w:asciiTheme="majorHAnsi" w:hAnsiTheme="majorHAnsi"/>
      </w:rPr>
      <w:t xml:space="preserve"> – Page </w:t>
    </w:r>
    <w:r w:rsidR="00092EF6" w:rsidRPr="00867158">
      <w:rPr>
        <w:rStyle w:val="PageNumber"/>
        <w:rFonts w:asciiTheme="majorHAnsi" w:hAnsiTheme="majorHAnsi"/>
      </w:rPr>
      <w:fldChar w:fldCharType="begin"/>
    </w:r>
    <w:r w:rsidR="00092EF6" w:rsidRPr="00867158">
      <w:rPr>
        <w:rStyle w:val="PageNumber"/>
        <w:rFonts w:asciiTheme="majorHAnsi" w:hAnsiTheme="majorHAnsi"/>
      </w:rPr>
      <w:instrText xml:space="preserve"> PAGE </w:instrText>
    </w:r>
    <w:r w:rsidR="00092EF6" w:rsidRPr="00867158">
      <w:rPr>
        <w:rStyle w:val="PageNumber"/>
        <w:rFonts w:asciiTheme="majorHAnsi" w:hAnsiTheme="majorHAnsi"/>
      </w:rPr>
      <w:fldChar w:fldCharType="separate"/>
    </w:r>
    <w:r w:rsidR="002709D8">
      <w:rPr>
        <w:rStyle w:val="PageNumber"/>
        <w:rFonts w:asciiTheme="majorHAnsi" w:hAnsiTheme="majorHAnsi"/>
        <w:noProof/>
      </w:rPr>
      <w:t>4</w:t>
    </w:r>
    <w:r w:rsidR="00092EF6" w:rsidRPr="00867158">
      <w:rPr>
        <w:rStyle w:val="PageNumber"/>
        <w:rFonts w:asciiTheme="majorHAnsi" w:hAnsiTheme="majorHAnsi"/>
      </w:rPr>
      <w:fldChar w:fldCharType="end"/>
    </w:r>
  </w:p>
  <w:p w:rsidR="00092EF6" w:rsidRPr="00555036" w:rsidRDefault="00092EF6">
    <w:pPr>
      <w:pStyle w:val="Header"/>
      <w:rPr>
        <w:rFonts w:asciiTheme="minorHAnsi" w:hAnsiTheme="minorHAnsi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EF6" w:rsidRPr="00314C20" w:rsidRDefault="00092EF6" w:rsidP="00A42219">
    <w:pPr>
      <w:pStyle w:val="Header"/>
      <w:jc w:val="right"/>
      <w:rPr>
        <w:rFonts w:asciiTheme="majorHAnsi" w:hAnsiTheme="majorHAnsi"/>
      </w:rPr>
    </w:pPr>
    <w:r w:rsidRPr="00314C20">
      <w:rPr>
        <w:rFonts w:asciiTheme="majorHAnsi" w:hAnsiTheme="majorHAnsi"/>
      </w:rPr>
      <w:t>T</w:t>
    </w:r>
    <w:r>
      <w:rPr>
        <w:rFonts w:asciiTheme="majorHAnsi" w:hAnsiTheme="majorHAnsi"/>
      </w:rPr>
      <w:t>G – 2</w:t>
    </w:r>
    <w:r w:rsidRPr="00314C20">
      <w:rPr>
        <w:rFonts w:asciiTheme="majorHAnsi" w:hAnsiTheme="majorHAnsi"/>
      </w:rPr>
      <w:t>/</w:t>
    </w:r>
    <w:r>
      <w:rPr>
        <w:rFonts w:asciiTheme="majorHAnsi" w:hAnsiTheme="majorHAnsi"/>
      </w:rPr>
      <w:t>19/16</w:t>
    </w:r>
  </w:p>
  <w:p w:rsidR="00092EF6" w:rsidRPr="00314C20" w:rsidRDefault="00092EF6">
    <w:pPr>
      <w:pStyle w:val="Header"/>
      <w:rPr>
        <w:rFonts w:asciiTheme="majorHAnsi" w:hAnsiTheme="majorHAns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E32F8"/>
    <w:multiLevelType w:val="hybridMultilevel"/>
    <w:tmpl w:val="58C02A44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27CD282D"/>
    <w:multiLevelType w:val="hybridMultilevel"/>
    <w:tmpl w:val="DD7A2EB2"/>
    <w:lvl w:ilvl="0" w:tplc="551ED3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C306074"/>
    <w:multiLevelType w:val="hybridMultilevel"/>
    <w:tmpl w:val="F8128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3B3BEA"/>
    <w:multiLevelType w:val="hybridMultilevel"/>
    <w:tmpl w:val="64BE4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219"/>
    <w:rsid w:val="00001ADF"/>
    <w:rsid w:val="00003468"/>
    <w:rsid w:val="000218AC"/>
    <w:rsid w:val="0003029C"/>
    <w:rsid w:val="00092283"/>
    <w:rsid w:val="00092EF6"/>
    <w:rsid w:val="000A2231"/>
    <w:rsid w:val="000A3BD4"/>
    <w:rsid w:val="000D045E"/>
    <w:rsid w:val="000D3DE1"/>
    <w:rsid w:val="00141435"/>
    <w:rsid w:val="00157145"/>
    <w:rsid w:val="001631CB"/>
    <w:rsid w:val="001C5FBB"/>
    <w:rsid w:val="001F3005"/>
    <w:rsid w:val="001F57BA"/>
    <w:rsid w:val="00205522"/>
    <w:rsid w:val="0022353C"/>
    <w:rsid w:val="002274D9"/>
    <w:rsid w:val="002709D8"/>
    <w:rsid w:val="002A024F"/>
    <w:rsid w:val="003125A9"/>
    <w:rsid w:val="00314C20"/>
    <w:rsid w:val="003B6F31"/>
    <w:rsid w:val="003C3364"/>
    <w:rsid w:val="00413D30"/>
    <w:rsid w:val="00422991"/>
    <w:rsid w:val="00467E94"/>
    <w:rsid w:val="0047597D"/>
    <w:rsid w:val="0047646E"/>
    <w:rsid w:val="004D07B4"/>
    <w:rsid w:val="004D7B8E"/>
    <w:rsid w:val="004E035A"/>
    <w:rsid w:val="0052653E"/>
    <w:rsid w:val="00532AEB"/>
    <w:rsid w:val="00576905"/>
    <w:rsid w:val="0059593D"/>
    <w:rsid w:val="005963A2"/>
    <w:rsid w:val="005F55CA"/>
    <w:rsid w:val="006A4811"/>
    <w:rsid w:val="006B4D5E"/>
    <w:rsid w:val="006C4BB2"/>
    <w:rsid w:val="006E0793"/>
    <w:rsid w:val="006E17CF"/>
    <w:rsid w:val="007105C0"/>
    <w:rsid w:val="007204AA"/>
    <w:rsid w:val="007C17A4"/>
    <w:rsid w:val="00810C18"/>
    <w:rsid w:val="0085024B"/>
    <w:rsid w:val="00855E33"/>
    <w:rsid w:val="00860765"/>
    <w:rsid w:val="00867158"/>
    <w:rsid w:val="00883A6C"/>
    <w:rsid w:val="008D775F"/>
    <w:rsid w:val="008E19A6"/>
    <w:rsid w:val="0091243D"/>
    <w:rsid w:val="009470CD"/>
    <w:rsid w:val="00974E52"/>
    <w:rsid w:val="009762E0"/>
    <w:rsid w:val="00997B02"/>
    <w:rsid w:val="009A1CAB"/>
    <w:rsid w:val="009B7418"/>
    <w:rsid w:val="009D5894"/>
    <w:rsid w:val="009F7040"/>
    <w:rsid w:val="00A02416"/>
    <w:rsid w:val="00A15021"/>
    <w:rsid w:val="00A17561"/>
    <w:rsid w:val="00A42219"/>
    <w:rsid w:val="00A5228C"/>
    <w:rsid w:val="00A959FA"/>
    <w:rsid w:val="00AA0CBB"/>
    <w:rsid w:val="00AD6280"/>
    <w:rsid w:val="00AE6FC8"/>
    <w:rsid w:val="00B519F1"/>
    <w:rsid w:val="00BA5855"/>
    <w:rsid w:val="00BD7CD2"/>
    <w:rsid w:val="00C852C2"/>
    <w:rsid w:val="00CA7DC6"/>
    <w:rsid w:val="00CB6296"/>
    <w:rsid w:val="00CC1B4B"/>
    <w:rsid w:val="00CC692E"/>
    <w:rsid w:val="00CE3522"/>
    <w:rsid w:val="00CF7E89"/>
    <w:rsid w:val="00D237EC"/>
    <w:rsid w:val="00D2447A"/>
    <w:rsid w:val="00D260A9"/>
    <w:rsid w:val="00D33368"/>
    <w:rsid w:val="00D71072"/>
    <w:rsid w:val="00DC5F4A"/>
    <w:rsid w:val="00E145FA"/>
    <w:rsid w:val="00E17287"/>
    <w:rsid w:val="00E445A6"/>
    <w:rsid w:val="00E4642C"/>
    <w:rsid w:val="00E60101"/>
    <w:rsid w:val="00E92182"/>
    <w:rsid w:val="00E9571D"/>
    <w:rsid w:val="00F11C10"/>
    <w:rsid w:val="00F679B4"/>
    <w:rsid w:val="00FA1CE3"/>
    <w:rsid w:val="00FA2EEF"/>
    <w:rsid w:val="00FB2001"/>
    <w:rsid w:val="00FB3E61"/>
    <w:rsid w:val="00FF1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efaultImageDpi w14:val="300"/>
  <w15:docId w15:val="{25678176-052C-424C-8DC3-97F73527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2219"/>
    <w:rPr>
      <w:rFonts w:eastAsia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221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2219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rsid w:val="00A4221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2219"/>
    <w:rPr>
      <w:rFonts w:eastAsia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A4221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219"/>
    <w:rPr>
      <w:rFonts w:eastAsia="Times New Roman"/>
      <w:sz w:val="24"/>
      <w:szCs w:val="24"/>
      <w:lang w:eastAsia="en-US"/>
    </w:rPr>
  </w:style>
  <w:style w:type="character" w:styleId="Hyperlink">
    <w:name w:val="Hyperlink"/>
    <w:rsid w:val="00A42219"/>
    <w:rPr>
      <w:rFonts w:cs="Times New Roman"/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A42219"/>
  </w:style>
  <w:style w:type="paragraph" w:styleId="ListParagraph">
    <w:name w:val="List Paragraph"/>
    <w:basedOn w:val="Normal"/>
    <w:uiPriority w:val="34"/>
    <w:qFormat/>
    <w:rsid w:val="00314C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blic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1429</Words>
  <Characters>6549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Pastor of Community Life - Grace Chapel</Company>
  <LinksUpToDate>false</LinksUpToDate>
  <CharactersWithSpaces>7963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Ghali</dc:creator>
  <cp:keywords/>
  <dc:description/>
  <cp:lastModifiedBy>Maria Kakolowski</cp:lastModifiedBy>
  <cp:revision>6</cp:revision>
  <dcterms:created xsi:type="dcterms:W3CDTF">2016-02-19T16:06:00Z</dcterms:created>
  <dcterms:modified xsi:type="dcterms:W3CDTF">2016-02-19T16:25:00Z</dcterms:modified>
</cp:coreProperties>
</file>