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85C7" w14:textId="77777777" w:rsidR="00A42219" w:rsidRPr="00974E52" w:rsidRDefault="00C07B04" w:rsidP="002720AA">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64384" behindDoc="0" locked="0" layoutInCell="1" allowOverlap="1" wp14:anchorId="6F75E0AB" wp14:editId="18390053">
            <wp:simplePos x="0" y="0"/>
            <wp:positionH relativeFrom="margin">
              <wp:align>left</wp:align>
            </wp:positionH>
            <wp:positionV relativeFrom="page">
              <wp:posOffset>638175</wp:posOffset>
            </wp:positionV>
            <wp:extent cx="2441448" cy="1371600"/>
            <wp:effectExtent l="0" t="0" r="0" b="0"/>
            <wp:wrapSquare wrapText="bothSides"/>
            <wp:docPr id="2" name="Picture 2" descr="http://www.grace.org/monkimage.php?mediaDirectory=mediafiles&amp;mediaId=4175084&amp;fileName=strong-to-the-finish-logo-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ce.org/monkimage.php?mediaDirectory=mediafiles&amp;mediaId=4175084&amp;fileName=strong-to-the-finish-logo-0-0-2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448"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219" w:rsidRPr="00974E52">
        <w:rPr>
          <w:rFonts w:asciiTheme="majorHAnsi" w:hAnsiTheme="majorHAnsi"/>
          <w:caps/>
          <w:sz w:val="24"/>
          <w:szCs w:val="24"/>
        </w:rPr>
        <w:t>LC Study Guide</w:t>
      </w:r>
    </w:p>
    <w:p w14:paraId="09691989" w14:textId="77777777" w:rsidR="00A42219" w:rsidRPr="00974E52" w:rsidRDefault="00C07B04" w:rsidP="002720AA">
      <w:pPr>
        <w:pStyle w:val="Heading1"/>
        <w:shd w:val="clear" w:color="auto" w:fill="FFFFFF"/>
        <w:spacing w:before="0" w:after="0"/>
        <w:ind w:left="2880"/>
        <w:jc w:val="center"/>
        <w:rPr>
          <w:rFonts w:asciiTheme="majorHAnsi" w:hAnsiTheme="majorHAnsi"/>
          <w:sz w:val="24"/>
          <w:szCs w:val="24"/>
        </w:rPr>
      </w:pPr>
      <w:r>
        <w:rPr>
          <w:rFonts w:asciiTheme="majorHAnsi" w:hAnsiTheme="majorHAnsi"/>
          <w:sz w:val="24"/>
          <w:szCs w:val="24"/>
        </w:rPr>
        <w:t>“</w:t>
      </w:r>
      <w:r w:rsidR="008F2525">
        <w:rPr>
          <w:rFonts w:asciiTheme="majorHAnsi" w:hAnsiTheme="majorHAnsi"/>
          <w:sz w:val="24"/>
          <w:szCs w:val="24"/>
        </w:rPr>
        <w:t>St</w:t>
      </w:r>
      <w:r>
        <w:rPr>
          <w:rFonts w:asciiTheme="majorHAnsi" w:hAnsiTheme="majorHAnsi"/>
          <w:sz w:val="24"/>
          <w:szCs w:val="24"/>
        </w:rPr>
        <w:t>rong to the Finish”</w:t>
      </w:r>
      <w:r w:rsidR="008F2525">
        <w:rPr>
          <w:rFonts w:asciiTheme="majorHAnsi" w:hAnsiTheme="majorHAnsi"/>
          <w:sz w:val="24"/>
          <w:szCs w:val="24"/>
        </w:rPr>
        <w:t xml:space="preserve"> Series</w:t>
      </w:r>
    </w:p>
    <w:p w14:paraId="20054229" w14:textId="4F9A555C" w:rsidR="00A42219" w:rsidRPr="00974E52" w:rsidRDefault="002A024F" w:rsidP="002720AA">
      <w:pPr>
        <w:ind w:left="2880"/>
        <w:jc w:val="center"/>
        <w:rPr>
          <w:rFonts w:asciiTheme="majorHAnsi" w:hAnsiTheme="majorHAnsi"/>
        </w:rPr>
      </w:pPr>
      <w:r w:rsidRPr="00974E52">
        <w:rPr>
          <w:rFonts w:asciiTheme="majorHAnsi" w:hAnsiTheme="majorHAnsi"/>
        </w:rPr>
        <w:t>The Passage:</w:t>
      </w:r>
      <w:r w:rsidR="00001ADF" w:rsidRPr="00974E52">
        <w:rPr>
          <w:rFonts w:asciiTheme="majorHAnsi" w:hAnsiTheme="majorHAnsi"/>
        </w:rPr>
        <w:t xml:space="preserve"> </w:t>
      </w:r>
      <w:r w:rsidR="001C73EA">
        <w:rPr>
          <w:rFonts w:asciiTheme="majorHAnsi" w:hAnsiTheme="majorHAnsi"/>
        </w:rPr>
        <w:t>I</w:t>
      </w:r>
      <w:r w:rsidR="00B44898">
        <w:rPr>
          <w:rFonts w:asciiTheme="majorHAnsi" w:hAnsiTheme="majorHAnsi"/>
        </w:rPr>
        <w:t xml:space="preserve"> </w:t>
      </w:r>
      <w:r w:rsidR="001C6440">
        <w:rPr>
          <w:rFonts w:asciiTheme="majorHAnsi" w:hAnsiTheme="majorHAnsi"/>
        </w:rPr>
        <w:t>Thessalonians</w:t>
      </w:r>
      <w:r w:rsidR="00B44898">
        <w:rPr>
          <w:rFonts w:asciiTheme="majorHAnsi" w:hAnsiTheme="majorHAnsi"/>
        </w:rPr>
        <w:t xml:space="preserve"> </w:t>
      </w:r>
      <w:r w:rsidR="001C6440">
        <w:rPr>
          <w:rFonts w:asciiTheme="majorHAnsi" w:hAnsiTheme="majorHAnsi"/>
        </w:rPr>
        <w:t>4:13-18</w:t>
      </w:r>
    </w:p>
    <w:p w14:paraId="04C7EAE0" w14:textId="7ED92CF2" w:rsidR="00A959FA" w:rsidRPr="00974E52" w:rsidRDefault="006A7904" w:rsidP="002720AA">
      <w:pPr>
        <w:ind w:left="2880"/>
        <w:jc w:val="center"/>
        <w:rPr>
          <w:rFonts w:asciiTheme="majorHAnsi" w:hAnsiTheme="majorHAnsi"/>
          <w:noProof/>
        </w:rPr>
      </w:pPr>
      <w:r>
        <w:rPr>
          <w:rFonts w:asciiTheme="majorHAnsi" w:hAnsiTheme="majorHAnsi"/>
        </w:rPr>
        <w:t>June 6-19</w:t>
      </w:r>
    </w:p>
    <w:p w14:paraId="048A4DE6" w14:textId="77777777" w:rsidR="00A42219" w:rsidRPr="00974E52" w:rsidRDefault="00A42219" w:rsidP="002720AA">
      <w:pPr>
        <w:ind w:left="2880"/>
        <w:jc w:val="center"/>
        <w:rPr>
          <w:rFonts w:asciiTheme="majorHAnsi" w:hAnsiTheme="majorHAnsi"/>
        </w:rPr>
      </w:pPr>
    </w:p>
    <w:p w14:paraId="48DB1EB6" w14:textId="77777777" w:rsidR="006A4811" w:rsidRPr="00974E52" w:rsidRDefault="006A4811" w:rsidP="002720AA">
      <w:pPr>
        <w:rPr>
          <w:rFonts w:asciiTheme="majorHAnsi" w:hAnsiTheme="majorHAnsi"/>
          <w:u w:val="single"/>
        </w:rPr>
      </w:pPr>
    </w:p>
    <w:p w14:paraId="193601C3" w14:textId="77777777" w:rsidR="00E14236" w:rsidRDefault="00E14236" w:rsidP="002720AA">
      <w:pPr>
        <w:rPr>
          <w:rFonts w:asciiTheme="majorHAnsi" w:hAnsiTheme="majorHAnsi"/>
          <w:b/>
        </w:rPr>
      </w:pPr>
    </w:p>
    <w:p w14:paraId="3D8DF3B2" w14:textId="77777777" w:rsidR="001C73EA" w:rsidRDefault="00E4642C" w:rsidP="006A7904">
      <w:pPr>
        <w:rPr>
          <w:rFonts w:asciiTheme="majorHAnsi" w:hAnsiTheme="majorHAnsi"/>
          <w:b/>
        </w:rPr>
      </w:pPr>
      <w:r w:rsidRPr="00974E52">
        <w:rPr>
          <w:rFonts w:asciiTheme="majorHAnsi" w:hAnsiTheme="majorHAnsi"/>
          <w:b/>
        </w:rPr>
        <w:t>Intro:</w:t>
      </w:r>
    </w:p>
    <w:p w14:paraId="7D3CC9E3" w14:textId="2D9162F4" w:rsidR="006637E4" w:rsidRDefault="00B44898" w:rsidP="006A7904">
      <w:pPr>
        <w:rPr>
          <w:rFonts w:asciiTheme="majorHAnsi" w:hAnsiTheme="majorHAnsi"/>
          <w:lang w:eastAsia="ja-JP"/>
        </w:rPr>
      </w:pPr>
      <w:r>
        <w:rPr>
          <w:rFonts w:asciiTheme="majorHAnsi" w:hAnsiTheme="majorHAnsi"/>
          <w:lang w:eastAsia="ja-JP"/>
        </w:rPr>
        <w:t>This may be one of your last meetings before the summer break</w:t>
      </w:r>
      <w:r w:rsidR="006637E4">
        <w:rPr>
          <w:rFonts w:asciiTheme="majorHAnsi" w:hAnsiTheme="majorHAnsi"/>
          <w:lang w:eastAsia="ja-JP"/>
        </w:rPr>
        <w:t>. Before we enter into our time of study, let’s pause and reflect on this year that was framed as “Re-Discovering Jesus.” What highlights will we walk away with? How have we been affected individually, and how have we grown as a group? (Take some time and reflect, val</w:t>
      </w:r>
      <w:r w:rsidR="006A7904">
        <w:rPr>
          <w:rFonts w:asciiTheme="majorHAnsi" w:hAnsiTheme="majorHAnsi"/>
          <w:lang w:eastAsia="ja-JP"/>
        </w:rPr>
        <w:t>idate, and celebrate together.)</w:t>
      </w:r>
    </w:p>
    <w:p w14:paraId="2FC5A20E" w14:textId="77777777" w:rsidR="00B44898" w:rsidRPr="001C73EA" w:rsidRDefault="00B44898" w:rsidP="002720AA">
      <w:pPr>
        <w:widowControl w:val="0"/>
        <w:autoSpaceDE w:val="0"/>
        <w:autoSpaceDN w:val="0"/>
        <w:adjustRightInd w:val="0"/>
        <w:rPr>
          <w:rFonts w:asciiTheme="majorHAnsi" w:hAnsiTheme="majorHAnsi"/>
          <w:lang w:eastAsia="ja-JP"/>
        </w:rPr>
      </w:pPr>
    </w:p>
    <w:p w14:paraId="4E4F8D98" w14:textId="1275CC1B" w:rsidR="003F7080" w:rsidRPr="001C73EA" w:rsidRDefault="004E5B79" w:rsidP="002720AA">
      <w:pPr>
        <w:widowControl w:val="0"/>
        <w:autoSpaceDE w:val="0"/>
        <w:autoSpaceDN w:val="0"/>
        <w:adjustRightInd w:val="0"/>
        <w:rPr>
          <w:rFonts w:asciiTheme="majorHAnsi" w:hAnsiTheme="majorHAnsi"/>
          <w:lang w:eastAsia="ja-JP"/>
        </w:rPr>
      </w:pPr>
      <w:r w:rsidRPr="001C73EA">
        <w:rPr>
          <w:rFonts w:asciiTheme="majorHAnsi" w:hAnsiTheme="majorHAnsi"/>
          <w:lang w:eastAsia="ja-JP"/>
        </w:rPr>
        <w:t>Regarding the study, tonight we want to look at</w:t>
      </w:r>
      <w:r w:rsidR="003F7080" w:rsidRPr="001C73EA">
        <w:rPr>
          <w:rFonts w:asciiTheme="majorHAnsi" w:hAnsiTheme="majorHAnsi"/>
          <w:lang w:eastAsia="ja-JP"/>
        </w:rPr>
        <w:t xml:space="preserve"> how Paul de</w:t>
      </w:r>
      <w:r w:rsidR="006A7904" w:rsidRPr="001C73EA">
        <w:rPr>
          <w:rFonts w:asciiTheme="majorHAnsi" w:hAnsiTheme="majorHAnsi"/>
          <w:lang w:eastAsia="ja-JP"/>
        </w:rPr>
        <w:t xml:space="preserve">scribes the return of Jesus in </w:t>
      </w:r>
      <w:r w:rsidR="001C73EA">
        <w:rPr>
          <w:rFonts w:asciiTheme="majorHAnsi" w:hAnsiTheme="majorHAnsi"/>
          <w:lang w:eastAsia="ja-JP"/>
        </w:rPr>
        <w:t>I</w:t>
      </w:r>
      <w:r w:rsidR="003F7080" w:rsidRPr="001C73EA">
        <w:rPr>
          <w:rFonts w:asciiTheme="majorHAnsi" w:hAnsiTheme="majorHAnsi"/>
          <w:lang w:eastAsia="ja-JP"/>
        </w:rPr>
        <w:t xml:space="preserve"> Thessalonians. It’s a complicated subject, filled with fear and hope. </w:t>
      </w:r>
      <w:r w:rsidR="006A7904" w:rsidRPr="001C73EA">
        <w:rPr>
          <w:rFonts w:asciiTheme="majorHAnsi" w:hAnsiTheme="majorHAnsi"/>
          <w:lang w:eastAsia="ja-JP"/>
        </w:rPr>
        <w:t>Let’s begin b</w:t>
      </w:r>
      <w:r w:rsidRPr="001C73EA">
        <w:rPr>
          <w:rFonts w:asciiTheme="majorHAnsi" w:hAnsiTheme="majorHAnsi"/>
          <w:lang w:eastAsia="ja-JP"/>
        </w:rPr>
        <w:t>y asking</w:t>
      </w:r>
      <w:r w:rsidR="006A7904" w:rsidRPr="001C73EA">
        <w:rPr>
          <w:rFonts w:asciiTheme="majorHAnsi" w:hAnsiTheme="majorHAnsi"/>
          <w:lang w:eastAsia="ja-JP"/>
        </w:rPr>
        <w:t>, “What are you</w:t>
      </w:r>
      <w:r w:rsidRPr="001C73EA">
        <w:rPr>
          <w:rFonts w:asciiTheme="majorHAnsi" w:hAnsiTheme="majorHAnsi"/>
          <w:lang w:eastAsia="ja-JP"/>
        </w:rPr>
        <w:t>r recollections and reactions to any end</w:t>
      </w:r>
      <w:r w:rsidR="006A7904" w:rsidRPr="001C73EA">
        <w:rPr>
          <w:rFonts w:asciiTheme="majorHAnsi" w:hAnsiTheme="majorHAnsi"/>
          <w:lang w:eastAsia="ja-JP"/>
        </w:rPr>
        <w:t>-</w:t>
      </w:r>
      <w:r w:rsidRPr="001C73EA">
        <w:rPr>
          <w:rFonts w:asciiTheme="majorHAnsi" w:hAnsiTheme="majorHAnsi"/>
          <w:lang w:eastAsia="ja-JP"/>
        </w:rPr>
        <w:t>of</w:t>
      </w:r>
      <w:r w:rsidR="006A7904" w:rsidRPr="001C73EA">
        <w:rPr>
          <w:rFonts w:asciiTheme="majorHAnsi" w:hAnsiTheme="majorHAnsi"/>
          <w:lang w:eastAsia="ja-JP"/>
        </w:rPr>
        <w:t>-</w:t>
      </w:r>
      <w:r w:rsidRPr="001C73EA">
        <w:rPr>
          <w:rFonts w:asciiTheme="majorHAnsi" w:hAnsiTheme="majorHAnsi"/>
          <w:lang w:eastAsia="ja-JP"/>
        </w:rPr>
        <w:t>the</w:t>
      </w:r>
      <w:r w:rsidR="006A7904" w:rsidRPr="001C73EA">
        <w:rPr>
          <w:rFonts w:asciiTheme="majorHAnsi" w:hAnsiTheme="majorHAnsi"/>
          <w:lang w:eastAsia="ja-JP"/>
        </w:rPr>
        <w:t>-</w:t>
      </w:r>
      <w:r w:rsidRPr="001C73EA">
        <w:rPr>
          <w:rFonts w:asciiTheme="majorHAnsi" w:hAnsiTheme="majorHAnsi"/>
          <w:lang w:eastAsia="ja-JP"/>
        </w:rPr>
        <w:t>world/Jesus’ return types of predictions?</w:t>
      </w:r>
      <w:r w:rsidR="006A7904" w:rsidRPr="001C73EA">
        <w:rPr>
          <w:rFonts w:asciiTheme="majorHAnsi" w:hAnsiTheme="majorHAnsi"/>
          <w:lang w:eastAsia="ja-JP"/>
        </w:rPr>
        <w:t xml:space="preserve">” </w:t>
      </w:r>
      <w:r w:rsidR="003F7080" w:rsidRPr="001C73EA">
        <w:rPr>
          <w:rFonts w:asciiTheme="majorHAnsi" w:hAnsiTheme="majorHAnsi"/>
          <w:lang w:eastAsia="ja-JP"/>
        </w:rPr>
        <w:t xml:space="preserve">And the flip-side of the topic, </w:t>
      </w:r>
      <w:r w:rsidR="006A7904" w:rsidRPr="001C73EA">
        <w:rPr>
          <w:rFonts w:asciiTheme="majorHAnsi" w:hAnsiTheme="majorHAnsi"/>
          <w:lang w:eastAsia="ja-JP"/>
        </w:rPr>
        <w:t>“W</w:t>
      </w:r>
      <w:r w:rsidR="003F7080" w:rsidRPr="001C73EA">
        <w:rPr>
          <w:rFonts w:asciiTheme="majorHAnsi" w:hAnsiTheme="majorHAnsi"/>
          <w:lang w:eastAsia="ja-JP"/>
        </w:rPr>
        <w:t>hat excites you most about the return of Jesus?</w:t>
      </w:r>
      <w:r w:rsidR="006A7904" w:rsidRPr="001C73EA">
        <w:rPr>
          <w:rFonts w:asciiTheme="majorHAnsi" w:hAnsiTheme="majorHAnsi"/>
          <w:lang w:eastAsia="ja-JP"/>
        </w:rPr>
        <w:t>”</w:t>
      </w:r>
    </w:p>
    <w:p w14:paraId="7BA7BED6" w14:textId="77777777" w:rsidR="004E5B79" w:rsidRPr="001C73EA" w:rsidRDefault="004E5B79" w:rsidP="002720AA">
      <w:pPr>
        <w:widowControl w:val="0"/>
        <w:autoSpaceDE w:val="0"/>
        <w:autoSpaceDN w:val="0"/>
        <w:adjustRightInd w:val="0"/>
        <w:rPr>
          <w:rFonts w:asciiTheme="majorHAnsi" w:hAnsiTheme="majorHAnsi"/>
          <w:lang w:eastAsia="ja-JP"/>
        </w:rPr>
      </w:pPr>
    </w:p>
    <w:p w14:paraId="6D6C6013" w14:textId="77777777" w:rsidR="001C73EA" w:rsidRDefault="00003BC1" w:rsidP="002720AA">
      <w:pPr>
        <w:widowControl w:val="0"/>
        <w:autoSpaceDE w:val="0"/>
        <w:autoSpaceDN w:val="0"/>
        <w:adjustRightInd w:val="0"/>
        <w:rPr>
          <w:rFonts w:asciiTheme="majorHAnsi" w:hAnsiTheme="majorHAnsi"/>
          <w:b/>
          <w:lang w:eastAsia="ja-JP"/>
        </w:rPr>
      </w:pPr>
      <w:r w:rsidRPr="001C73EA">
        <w:rPr>
          <w:rFonts w:asciiTheme="majorHAnsi" w:hAnsiTheme="majorHAnsi"/>
          <w:b/>
          <w:lang w:eastAsia="ja-JP"/>
        </w:rPr>
        <w:t>Context:</w:t>
      </w:r>
    </w:p>
    <w:p w14:paraId="37D5D63F" w14:textId="432B4113" w:rsidR="00003BC1" w:rsidRPr="001C73EA" w:rsidRDefault="001C73EA" w:rsidP="002720AA">
      <w:pPr>
        <w:widowControl w:val="0"/>
        <w:autoSpaceDE w:val="0"/>
        <w:autoSpaceDN w:val="0"/>
        <w:adjustRightInd w:val="0"/>
        <w:rPr>
          <w:rFonts w:asciiTheme="majorHAnsi" w:hAnsiTheme="majorHAnsi"/>
          <w:lang w:eastAsia="ja-JP"/>
        </w:rPr>
      </w:pPr>
      <w:r w:rsidRPr="001C73EA">
        <w:rPr>
          <w:rFonts w:asciiTheme="majorHAnsi" w:hAnsiTheme="majorHAnsi"/>
          <w:lang w:eastAsia="ja-JP"/>
        </w:rPr>
        <w:t>I</w:t>
      </w:r>
      <w:r w:rsidR="00003BC1" w:rsidRPr="001C73EA">
        <w:rPr>
          <w:rFonts w:asciiTheme="majorHAnsi" w:hAnsiTheme="majorHAnsi"/>
          <w:lang w:eastAsia="ja-JP"/>
        </w:rPr>
        <w:t xml:space="preserve"> Thessalonians is an epistle written by Paul to the churches in Thessalonica with the purpose of encouraging them to remain steadfast in their faith in Christ despite the hardships and suffering they were experiencing. </w:t>
      </w:r>
    </w:p>
    <w:p w14:paraId="1556A3C7" w14:textId="77777777" w:rsidR="00003BC1" w:rsidRPr="001C73EA" w:rsidRDefault="00003BC1" w:rsidP="002720AA">
      <w:pPr>
        <w:widowControl w:val="0"/>
        <w:autoSpaceDE w:val="0"/>
        <w:autoSpaceDN w:val="0"/>
        <w:adjustRightInd w:val="0"/>
        <w:rPr>
          <w:rFonts w:asciiTheme="majorHAnsi" w:hAnsiTheme="majorHAnsi"/>
          <w:lang w:eastAsia="ja-JP"/>
        </w:rPr>
      </w:pPr>
    </w:p>
    <w:p w14:paraId="7C5170F5" w14:textId="611ECA3A" w:rsidR="00003BC1" w:rsidRDefault="00084DCD" w:rsidP="002720AA">
      <w:pPr>
        <w:widowControl w:val="0"/>
        <w:autoSpaceDE w:val="0"/>
        <w:autoSpaceDN w:val="0"/>
        <w:adjustRightInd w:val="0"/>
        <w:rPr>
          <w:rFonts w:asciiTheme="majorHAnsi" w:hAnsiTheme="majorHAnsi"/>
          <w:lang w:eastAsia="ja-JP"/>
        </w:rPr>
      </w:pPr>
      <w:r>
        <w:rPr>
          <w:rFonts w:asciiTheme="majorHAnsi" w:hAnsiTheme="majorHAnsi"/>
          <w:lang w:eastAsia="ja-JP"/>
        </w:rPr>
        <w:t xml:space="preserve">Thessalonica was the largest city in Macedonia and it was the capital of that Roman province. </w:t>
      </w:r>
    </w:p>
    <w:p w14:paraId="11E058AD" w14:textId="1AF61CD5" w:rsidR="00D05C8D" w:rsidRDefault="00003BC1" w:rsidP="002720AA">
      <w:pPr>
        <w:widowControl w:val="0"/>
        <w:autoSpaceDE w:val="0"/>
        <w:autoSpaceDN w:val="0"/>
        <w:adjustRightInd w:val="0"/>
        <w:rPr>
          <w:rFonts w:asciiTheme="majorHAnsi" w:hAnsiTheme="majorHAnsi"/>
          <w:lang w:eastAsia="ja-JP"/>
        </w:rPr>
      </w:pPr>
      <w:r>
        <w:rPr>
          <w:rFonts w:asciiTheme="majorHAnsi" w:hAnsiTheme="majorHAnsi"/>
          <w:lang w:eastAsia="ja-JP"/>
        </w:rPr>
        <w:t>Paul</w:t>
      </w:r>
      <w:r w:rsidR="00084DCD">
        <w:rPr>
          <w:rFonts w:asciiTheme="majorHAnsi" w:hAnsiTheme="majorHAnsi"/>
          <w:lang w:eastAsia="ja-JP"/>
        </w:rPr>
        <w:t xml:space="preserve">, Silas and Timothy arrived in 49 A.D. after they left Philippi during their second missionary journey (Acts 17). Paul began preaching to the Jewish community on the Sabbath, demonstrating that Jesus was the fulfillment of Scripture. Paul’s efforts attracted many Jewish followers and many Gentile believers as well. This created two sets of disruptions, one amongst the Jewish community who were frustrated by the </w:t>
      </w:r>
      <w:r w:rsidR="00D05C8D">
        <w:rPr>
          <w:rFonts w:asciiTheme="majorHAnsi" w:hAnsiTheme="majorHAnsi"/>
          <w:lang w:eastAsia="ja-JP"/>
        </w:rPr>
        <w:t>loss of their members, and second, by the Roman stake-holders who saw their citizens and city non-citizen occupants proclaiming their allegiance to Jesus over Caesar (t</w:t>
      </w:r>
      <w:r w:rsidR="006A7904">
        <w:rPr>
          <w:rFonts w:asciiTheme="majorHAnsi" w:hAnsiTheme="majorHAnsi"/>
          <w:lang w:eastAsia="ja-JP"/>
        </w:rPr>
        <w:t>his was treason in their eyes).</w:t>
      </w:r>
    </w:p>
    <w:p w14:paraId="07EA03B7" w14:textId="77777777" w:rsidR="00D05C8D" w:rsidRDefault="00D05C8D" w:rsidP="002720AA">
      <w:pPr>
        <w:widowControl w:val="0"/>
        <w:autoSpaceDE w:val="0"/>
        <w:autoSpaceDN w:val="0"/>
        <w:adjustRightInd w:val="0"/>
        <w:rPr>
          <w:rFonts w:asciiTheme="majorHAnsi" w:hAnsiTheme="majorHAnsi"/>
          <w:lang w:eastAsia="ja-JP"/>
        </w:rPr>
      </w:pPr>
    </w:p>
    <w:p w14:paraId="5B675FF0" w14:textId="66B6A522" w:rsidR="00003BC1" w:rsidRDefault="00D05C8D" w:rsidP="002720AA">
      <w:pPr>
        <w:widowControl w:val="0"/>
        <w:autoSpaceDE w:val="0"/>
        <w:autoSpaceDN w:val="0"/>
        <w:adjustRightInd w:val="0"/>
        <w:rPr>
          <w:rFonts w:asciiTheme="majorHAnsi" w:hAnsiTheme="majorHAnsi"/>
          <w:lang w:eastAsia="ja-JP"/>
        </w:rPr>
      </w:pPr>
      <w:r>
        <w:rPr>
          <w:rFonts w:asciiTheme="majorHAnsi" w:hAnsiTheme="majorHAnsi"/>
          <w:lang w:eastAsia="ja-JP"/>
        </w:rPr>
        <w:t xml:space="preserve">The tensions culminate when the Jewish leaders stir up the crowds in the marketplace which leads to an arrest of Paul’s friend Jason (who was hosting Paul and his friends). Paul and his companions leave the city quickly but it’s worth noting that the Gospel message was quickly embraced by the people of Thessalonica and new believers were quickly persecuted against. </w:t>
      </w:r>
    </w:p>
    <w:p w14:paraId="7C415EA0" w14:textId="77777777" w:rsidR="001C73EA" w:rsidRDefault="001C73EA" w:rsidP="002720AA">
      <w:pPr>
        <w:widowControl w:val="0"/>
        <w:autoSpaceDE w:val="0"/>
        <w:autoSpaceDN w:val="0"/>
        <w:adjustRightInd w:val="0"/>
        <w:rPr>
          <w:rFonts w:asciiTheme="majorHAnsi" w:hAnsiTheme="majorHAnsi"/>
          <w:lang w:eastAsia="ja-JP"/>
        </w:rPr>
      </w:pPr>
    </w:p>
    <w:p w14:paraId="17F345F2" w14:textId="4A06D4F7" w:rsidR="003F7080" w:rsidRDefault="006A7904" w:rsidP="002720AA">
      <w:pPr>
        <w:widowControl w:val="0"/>
        <w:autoSpaceDE w:val="0"/>
        <w:autoSpaceDN w:val="0"/>
        <w:adjustRightInd w:val="0"/>
        <w:rPr>
          <w:rFonts w:asciiTheme="majorHAnsi" w:hAnsiTheme="majorHAnsi"/>
          <w:b/>
          <w:sz w:val="28"/>
          <w:szCs w:val="28"/>
          <w:lang w:eastAsia="ja-JP"/>
        </w:rPr>
      </w:pPr>
      <w:r>
        <w:rPr>
          <w:rFonts w:asciiTheme="majorHAnsi" w:hAnsiTheme="majorHAnsi"/>
          <w:b/>
          <w:sz w:val="28"/>
          <w:szCs w:val="28"/>
          <w:lang w:eastAsia="ja-JP"/>
        </w:rPr>
        <w:t>Central Idea</w:t>
      </w:r>
      <w:r w:rsidR="003F7080">
        <w:rPr>
          <w:rFonts w:asciiTheme="majorHAnsi" w:hAnsiTheme="majorHAnsi"/>
          <w:b/>
          <w:sz w:val="28"/>
          <w:szCs w:val="28"/>
          <w:lang w:eastAsia="ja-JP"/>
        </w:rPr>
        <w:t>: Because of the death and resurrection of Jesus, those who have passed and those who are still alive who believe in Jesus will be raised and will be with Him forever. Despite the inevitab</w:t>
      </w:r>
      <w:r>
        <w:rPr>
          <w:rFonts w:asciiTheme="majorHAnsi" w:hAnsiTheme="majorHAnsi"/>
          <w:b/>
          <w:sz w:val="28"/>
          <w:szCs w:val="28"/>
          <w:lang w:eastAsia="ja-JP"/>
        </w:rPr>
        <w:t>ilit</w:t>
      </w:r>
      <w:r w:rsidR="003F7080">
        <w:rPr>
          <w:rFonts w:asciiTheme="majorHAnsi" w:hAnsiTheme="majorHAnsi"/>
          <w:b/>
          <w:sz w:val="28"/>
          <w:szCs w:val="28"/>
          <w:lang w:eastAsia="ja-JP"/>
        </w:rPr>
        <w:t xml:space="preserve">y </w:t>
      </w:r>
      <w:bookmarkStart w:id="0" w:name="_GoBack"/>
      <w:bookmarkEnd w:id="0"/>
      <w:r w:rsidR="003F7080">
        <w:rPr>
          <w:rFonts w:asciiTheme="majorHAnsi" w:hAnsiTheme="majorHAnsi"/>
          <w:b/>
          <w:sz w:val="28"/>
          <w:szCs w:val="28"/>
          <w:lang w:eastAsia="ja-JP"/>
        </w:rPr>
        <w:t>of death, we can be encouraged by the hope we have in Christ.</w:t>
      </w:r>
    </w:p>
    <w:p w14:paraId="5B4C5F66" w14:textId="19618BCE" w:rsidR="001C73EA" w:rsidRPr="001C73EA" w:rsidRDefault="001C73EA" w:rsidP="002720AA">
      <w:pPr>
        <w:widowControl w:val="0"/>
        <w:autoSpaceDE w:val="0"/>
        <w:autoSpaceDN w:val="0"/>
        <w:adjustRightInd w:val="0"/>
        <w:rPr>
          <w:rFonts w:asciiTheme="majorHAnsi" w:hAnsiTheme="majorHAnsi"/>
          <w:b/>
          <w:lang w:eastAsia="ja-JP"/>
        </w:rPr>
      </w:pPr>
    </w:p>
    <w:p w14:paraId="4E3D301B" w14:textId="77777777" w:rsidR="001C73EA" w:rsidRPr="001C73EA" w:rsidRDefault="001C73EA" w:rsidP="002720AA">
      <w:pPr>
        <w:widowControl w:val="0"/>
        <w:autoSpaceDE w:val="0"/>
        <w:autoSpaceDN w:val="0"/>
        <w:adjustRightInd w:val="0"/>
        <w:rPr>
          <w:rFonts w:asciiTheme="majorHAnsi" w:hAnsiTheme="majorHAnsi"/>
          <w:b/>
          <w:lang w:eastAsia="ja-JP"/>
        </w:rPr>
      </w:pPr>
    </w:p>
    <w:p w14:paraId="46E5F6D4" w14:textId="383FBC6A" w:rsidR="001C5FBB" w:rsidRPr="001C73EA" w:rsidRDefault="00B44898" w:rsidP="002720AA">
      <w:pPr>
        <w:widowControl w:val="0"/>
        <w:autoSpaceDE w:val="0"/>
        <w:autoSpaceDN w:val="0"/>
        <w:adjustRightInd w:val="0"/>
        <w:rPr>
          <w:rFonts w:asciiTheme="majorHAnsi" w:hAnsiTheme="majorHAnsi"/>
          <w:b/>
          <w:lang w:eastAsia="ja-JP"/>
        </w:rPr>
      </w:pPr>
      <w:r w:rsidRPr="001C73EA">
        <w:rPr>
          <w:rFonts w:asciiTheme="majorHAnsi" w:hAnsiTheme="majorHAnsi"/>
          <w:b/>
          <w:lang w:eastAsia="ja-JP"/>
        </w:rPr>
        <w:lastRenderedPageBreak/>
        <w:t>I Thessalonians</w:t>
      </w:r>
      <w:r w:rsidR="001C6440" w:rsidRPr="001C73EA">
        <w:rPr>
          <w:rFonts w:asciiTheme="majorHAnsi" w:hAnsiTheme="majorHAnsi"/>
          <w:b/>
          <w:lang w:eastAsia="ja-JP"/>
        </w:rPr>
        <w:t xml:space="preserve"> 4:13-18</w:t>
      </w:r>
    </w:p>
    <w:p w14:paraId="1CE9EBA7" w14:textId="09BEC1BB" w:rsidR="004E5B79" w:rsidRDefault="00003BC1" w:rsidP="002720AA">
      <w:pPr>
        <w:widowControl w:val="0"/>
        <w:autoSpaceDE w:val="0"/>
        <w:autoSpaceDN w:val="0"/>
        <w:adjustRightInd w:val="0"/>
        <w:rPr>
          <w:rFonts w:asciiTheme="majorHAnsi" w:eastAsiaTheme="minorEastAsia" w:hAnsiTheme="majorHAnsi"/>
          <w:lang w:eastAsia="ja-JP"/>
        </w:rPr>
      </w:pPr>
      <w:r w:rsidRPr="001C73EA">
        <w:rPr>
          <w:rFonts w:asciiTheme="majorHAnsi" w:eastAsiaTheme="minorEastAsia" w:hAnsiTheme="majorHAnsi"/>
          <w:vertAlign w:val="superscript"/>
          <w:lang w:eastAsia="ja-JP"/>
        </w:rPr>
        <w:t xml:space="preserve">13 </w:t>
      </w:r>
      <w:r w:rsidRPr="001C73EA">
        <w:rPr>
          <w:rFonts w:asciiTheme="majorHAnsi" w:eastAsiaTheme="minorEastAsia" w:hAnsiTheme="majorHAnsi"/>
          <w:lang w:eastAsia="ja-JP"/>
        </w:rPr>
        <w:t>Brothers</w:t>
      </w:r>
      <w:r w:rsidR="00EC094E" w:rsidRPr="001C73EA">
        <w:rPr>
          <w:rFonts w:asciiTheme="majorHAnsi" w:eastAsiaTheme="minorEastAsia" w:hAnsiTheme="majorHAnsi"/>
          <w:lang w:eastAsia="ja-JP"/>
        </w:rPr>
        <w:t xml:space="preserve"> and sisters</w:t>
      </w:r>
      <w:r w:rsidRPr="001C73EA">
        <w:rPr>
          <w:rFonts w:asciiTheme="majorHAnsi" w:eastAsiaTheme="minorEastAsia" w:hAnsiTheme="majorHAnsi"/>
          <w:lang w:eastAsia="ja-JP"/>
        </w:rPr>
        <w:t xml:space="preserve">, we do not want you to be ignorant about those who fall asleep, or to grieve like the rest of men, who have no hope. </w:t>
      </w:r>
      <w:r w:rsidRPr="001C73EA">
        <w:rPr>
          <w:rFonts w:asciiTheme="majorHAnsi" w:eastAsiaTheme="minorEastAsia" w:hAnsiTheme="majorHAnsi"/>
          <w:vertAlign w:val="superscript"/>
          <w:lang w:eastAsia="ja-JP"/>
        </w:rPr>
        <w:t xml:space="preserve">14 </w:t>
      </w:r>
      <w:r w:rsidRPr="001C73EA">
        <w:rPr>
          <w:rFonts w:asciiTheme="majorHAnsi" w:eastAsiaTheme="minorEastAsia" w:hAnsiTheme="majorHAnsi"/>
          <w:lang w:eastAsia="ja-JP"/>
        </w:rPr>
        <w:t xml:space="preserve">We believe that Jesus died and rose again and so we believe that God will bring with Jesus those who have fallen asleep in him. </w:t>
      </w:r>
      <w:r w:rsidRPr="001C73EA">
        <w:rPr>
          <w:rFonts w:asciiTheme="majorHAnsi" w:eastAsiaTheme="minorEastAsia" w:hAnsiTheme="majorHAnsi"/>
          <w:vertAlign w:val="superscript"/>
          <w:lang w:eastAsia="ja-JP"/>
        </w:rPr>
        <w:t xml:space="preserve">15 </w:t>
      </w:r>
      <w:r w:rsidRPr="001C73EA">
        <w:rPr>
          <w:rFonts w:asciiTheme="majorHAnsi" w:eastAsiaTheme="minorEastAsia" w:hAnsiTheme="majorHAnsi"/>
          <w:lang w:eastAsia="ja-JP"/>
        </w:rPr>
        <w:t xml:space="preserve">According to the Lord’s own word, we tell you that we who are still alive, who are left till the coming of the Lord, will certainly not precede those who have fallen asleep. </w:t>
      </w:r>
      <w:r w:rsidRPr="001C73EA">
        <w:rPr>
          <w:rFonts w:asciiTheme="majorHAnsi" w:eastAsiaTheme="minorEastAsia" w:hAnsiTheme="majorHAnsi"/>
          <w:vertAlign w:val="superscript"/>
          <w:lang w:eastAsia="ja-JP"/>
        </w:rPr>
        <w:t xml:space="preserve">16 </w:t>
      </w:r>
      <w:r w:rsidRPr="001C73EA">
        <w:rPr>
          <w:rFonts w:asciiTheme="majorHAnsi" w:eastAsiaTheme="minorEastAsia" w:hAnsiTheme="majorHAnsi"/>
          <w:lang w:eastAsia="ja-JP"/>
        </w:rPr>
        <w:t xml:space="preserve">For the Lord himself will come down from heaven, with a loud command, with the voice of the archangel and with the trumpet call of God, and the dead in Christ will rise first. </w:t>
      </w:r>
      <w:r w:rsidRPr="001C73EA">
        <w:rPr>
          <w:rFonts w:asciiTheme="majorHAnsi" w:eastAsiaTheme="minorEastAsia" w:hAnsiTheme="majorHAnsi"/>
          <w:vertAlign w:val="superscript"/>
          <w:lang w:eastAsia="ja-JP"/>
        </w:rPr>
        <w:t xml:space="preserve">17 </w:t>
      </w:r>
      <w:r w:rsidRPr="001C73EA">
        <w:rPr>
          <w:rFonts w:asciiTheme="majorHAnsi" w:eastAsiaTheme="minorEastAsia" w:hAnsiTheme="majorHAnsi"/>
          <w:lang w:eastAsia="ja-JP"/>
        </w:rPr>
        <w:t xml:space="preserve">After that, we who are still alive and are left will be caught up together with them in the clouds to meet the Lord in the air. And so we will be with the Lord forever. </w:t>
      </w:r>
      <w:r w:rsidRPr="001C73EA">
        <w:rPr>
          <w:rFonts w:asciiTheme="majorHAnsi" w:eastAsiaTheme="minorEastAsia" w:hAnsiTheme="majorHAnsi"/>
          <w:vertAlign w:val="superscript"/>
          <w:lang w:eastAsia="ja-JP"/>
        </w:rPr>
        <w:t xml:space="preserve">18 </w:t>
      </w:r>
      <w:r w:rsidRPr="001C73EA">
        <w:rPr>
          <w:rFonts w:asciiTheme="majorHAnsi" w:eastAsiaTheme="minorEastAsia" w:hAnsiTheme="majorHAnsi"/>
          <w:lang w:eastAsia="ja-JP"/>
        </w:rPr>
        <w:t>Therefore encoura</w:t>
      </w:r>
      <w:r w:rsidR="001C73EA">
        <w:rPr>
          <w:rFonts w:asciiTheme="majorHAnsi" w:eastAsiaTheme="minorEastAsia" w:hAnsiTheme="majorHAnsi"/>
          <w:lang w:eastAsia="ja-JP"/>
        </w:rPr>
        <w:t>ge each other with these words.</w:t>
      </w:r>
    </w:p>
    <w:p w14:paraId="761AD7C1" w14:textId="7C1E175F" w:rsidR="00AE43EC" w:rsidRDefault="00AE43EC" w:rsidP="002720AA">
      <w:pPr>
        <w:widowControl w:val="0"/>
        <w:autoSpaceDE w:val="0"/>
        <w:autoSpaceDN w:val="0"/>
        <w:adjustRightInd w:val="0"/>
        <w:rPr>
          <w:rFonts w:asciiTheme="majorHAnsi" w:eastAsiaTheme="minorEastAsia" w:hAnsiTheme="majorHAnsi"/>
          <w:lang w:eastAsia="ja-JP"/>
        </w:rPr>
      </w:pPr>
    </w:p>
    <w:p w14:paraId="500C56DE" w14:textId="77777777" w:rsidR="00AE43EC" w:rsidRPr="00314C20" w:rsidRDefault="00AE43EC" w:rsidP="00AE43EC">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8"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p w14:paraId="78E82E78" w14:textId="77777777" w:rsidR="00E628AF" w:rsidRPr="001C73EA" w:rsidRDefault="00E628AF" w:rsidP="002720AA">
      <w:pPr>
        <w:widowControl w:val="0"/>
        <w:pBdr>
          <w:bottom w:val="single" w:sz="6" w:space="1" w:color="auto"/>
        </w:pBdr>
        <w:autoSpaceDE w:val="0"/>
        <w:autoSpaceDN w:val="0"/>
        <w:adjustRightInd w:val="0"/>
        <w:rPr>
          <w:rFonts w:asciiTheme="majorHAnsi" w:hAnsiTheme="majorHAnsi"/>
          <w:lang w:eastAsia="ja-JP"/>
        </w:rPr>
      </w:pPr>
    </w:p>
    <w:p w14:paraId="383DC512" w14:textId="77777777" w:rsidR="00B44898" w:rsidRPr="001C73EA" w:rsidRDefault="00B44898" w:rsidP="002720AA">
      <w:pPr>
        <w:widowControl w:val="0"/>
        <w:autoSpaceDE w:val="0"/>
        <w:autoSpaceDN w:val="0"/>
        <w:adjustRightInd w:val="0"/>
        <w:rPr>
          <w:rFonts w:asciiTheme="majorHAnsi" w:hAnsiTheme="majorHAnsi"/>
          <w:lang w:eastAsia="ja-JP"/>
        </w:rPr>
      </w:pPr>
    </w:p>
    <w:p w14:paraId="34BE0DDE" w14:textId="322BCA6E" w:rsidR="00B44898" w:rsidRPr="001C73EA" w:rsidRDefault="00B44898" w:rsidP="002720AA">
      <w:pPr>
        <w:widowControl w:val="0"/>
        <w:autoSpaceDE w:val="0"/>
        <w:autoSpaceDN w:val="0"/>
        <w:adjustRightInd w:val="0"/>
        <w:rPr>
          <w:rFonts w:asciiTheme="majorHAnsi" w:hAnsiTheme="majorHAnsi"/>
          <w:lang w:eastAsia="ja-JP"/>
        </w:rPr>
      </w:pPr>
      <w:r w:rsidRPr="001C73EA">
        <w:rPr>
          <w:rFonts w:asciiTheme="majorHAnsi" w:hAnsiTheme="majorHAnsi"/>
          <w:b/>
          <w:lang w:eastAsia="ja-JP"/>
        </w:rPr>
        <w:t>O</w:t>
      </w:r>
      <w:r w:rsidR="001C6440" w:rsidRPr="001C73EA">
        <w:rPr>
          <w:rFonts w:asciiTheme="majorHAnsi" w:hAnsiTheme="majorHAnsi"/>
          <w:b/>
          <w:lang w:eastAsia="ja-JP"/>
        </w:rPr>
        <w:t xml:space="preserve"> –</w:t>
      </w:r>
      <w:r w:rsidR="001C6440" w:rsidRPr="001C73EA">
        <w:rPr>
          <w:rFonts w:asciiTheme="majorHAnsi" w:hAnsiTheme="majorHAnsi"/>
          <w:lang w:eastAsia="ja-JP"/>
        </w:rPr>
        <w:t xml:space="preserve"> Spend a few moments reading this passage to yourself. What phrases and verses strike you as interesting? For those familiar with this passage, what words or features feel new to you?</w:t>
      </w:r>
    </w:p>
    <w:p w14:paraId="7A26DEAD" w14:textId="77777777" w:rsidR="00B44898" w:rsidRPr="001C73EA" w:rsidRDefault="00B44898" w:rsidP="002720AA">
      <w:pPr>
        <w:widowControl w:val="0"/>
        <w:autoSpaceDE w:val="0"/>
        <w:autoSpaceDN w:val="0"/>
        <w:adjustRightInd w:val="0"/>
        <w:rPr>
          <w:rFonts w:asciiTheme="majorHAnsi" w:hAnsiTheme="majorHAnsi"/>
          <w:lang w:eastAsia="ja-JP"/>
        </w:rPr>
      </w:pPr>
    </w:p>
    <w:p w14:paraId="7347BC1D" w14:textId="7CFE131D" w:rsidR="00FA066A" w:rsidRPr="001C73EA" w:rsidRDefault="00B44898" w:rsidP="003F7080">
      <w:pPr>
        <w:widowControl w:val="0"/>
        <w:autoSpaceDE w:val="0"/>
        <w:autoSpaceDN w:val="0"/>
        <w:adjustRightInd w:val="0"/>
        <w:ind w:left="720"/>
        <w:rPr>
          <w:rFonts w:asciiTheme="majorHAnsi" w:hAnsiTheme="majorHAnsi"/>
          <w:lang w:eastAsia="ja-JP"/>
        </w:rPr>
      </w:pPr>
      <w:r w:rsidRPr="001C73EA">
        <w:rPr>
          <w:rFonts w:asciiTheme="majorHAnsi" w:hAnsiTheme="majorHAnsi"/>
          <w:b/>
          <w:lang w:eastAsia="ja-JP"/>
        </w:rPr>
        <w:t>I</w:t>
      </w:r>
      <w:r w:rsidR="001C6440" w:rsidRPr="001C73EA">
        <w:rPr>
          <w:rFonts w:asciiTheme="majorHAnsi" w:hAnsiTheme="majorHAnsi"/>
          <w:b/>
          <w:lang w:eastAsia="ja-JP"/>
        </w:rPr>
        <w:t xml:space="preserve"> </w:t>
      </w:r>
      <w:r w:rsidR="00EC094E" w:rsidRPr="001C73EA">
        <w:rPr>
          <w:rFonts w:asciiTheme="majorHAnsi" w:hAnsiTheme="majorHAnsi"/>
          <w:b/>
          <w:lang w:eastAsia="ja-JP"/>
        </w:rPr>
        <w:t>–</w:t>
      </w:r>
      <w:r w:rsidR="00EC094E" w:rsidRPr="001C73EA">
        <w:rPr>
          <w:rFonts w:asciiTheme="majorHAnsi" w:hAnsiTheme="majorHAnsi"/>
          <w:lang w:eastAsia="ja-JP"/>
        </w:rPr>
        <w:t xml:space="preserve"> Paul expresses that he does not want the Thessalonians to live in ignorance or in hopelessness as it relates to those who died and </w:t>
      </w:r>
      <w:r w:rsidR="00FA066A" w:rsidRPr="001C73EA">
        <w:rPr>
          <w:rFonts w:asciiTheme="majorHAnsi" w:hAnsiTheme="majorHAnsi"/>
          <w:lang w:eastAsia="ja-JP"/>
        </w:rPr>
        <w:t xml:space="preserve">also for </w:t>
      </w:r>
      <w:r w:rsidR="00EC094E" w:rsidRPr="001C73EA">
        <w:rPr>
          <w:rFonts w:asciiTheme="majorHAnsi" w:hAnsiTheme="majorHAnsi"/>
          <w:lang w:eastAsia="ja-JP"/>
        </w:rPr>
        <w:t xml:space="preserve">those still alive. </w:t>
      </w:r>
      <w:r w:rsidR="00FA066A" w:rsidRPr="001C73EA">
        <w:rPr>
          <w:rFonts w:asciiTheme="majorHAnsi" w:hAnsiTheme="majorHAnsi"/>
          <w:lang w:eastAsia="ja-JP"/>
        </w:rPr>
        <w:t>What do ignorance</w:t>
      </w:r>
      <w:r w:rsidR="00275331">
        <w:rPr>
          <w:rFonts w:asciiTheme="majorHAnsi" w:hAnsiTheme="majorHAnsi"/>
          <w:lang w:eastAsia="ja-JP"/>
        </w:rPr>
        <w:t>,</w:t>
      </w:r>
      <w:r w:rsidR="00FA066A" w:rsidRPr="001C73EA">
        <w:rPr>
          <w:rFonts w:asciiTheme="majorHAnsi" w:hAnsiTheme="majorHAnsi"/>
          <w:lang w:eastAsia="ja-JP"/>
        </w:rPr>
        <w:t xml:space="preserve"> hopelessness</w:t>
      </w:r>
      <w:r w:rsidR="00275331">
        <w:rPr>
          <w:rFonts w:asciiTheme="majorHAnsi" w:hAnsiTheme="majorHAnsi"/>
          <w:lang w:eastAsia="ja-JP"/>
        </w:rPr>
        <w:t xml:space="preserve">, </w:t>
      </w:r>
      <w:r w:rsidR="00FA066A" w:rsidRPr="001C73EA">
        <w:rPr>
          <w:rFonts w:asciiTheme="majorHAnsi" w:hAnsiTheme="majorHAnsi"/>
          <w:lang w:eastAsia="ja-JP"/>
        </w:rPr>
        <w:t>and the “falling asleep”</w:t>
      </w:r>
      <w:r w:rsidR="00275331">
        <w:rPr>
          <w:rFonts w:asciiTheme="majorHAnsi" w:hAnsiTheme="majorHAnsi"/>
          <w:lang w:eastAsia="ja-JP"/>
        </w:rPr>
        <w:t xml:space="preserve"> euphemism</w:t>
      </w:r>
      <w:r w:rsidR="00FA066A" w:rsidRPr="001C73EA">
        <w:rPr>
          <w:rFonts w:asciiTheme="majorHAnsi" w:hAnsiTheme="majorHAnsi"/>
          <w:lang w:eastAsia="ja-JP"/>
        </w:rPr>
        <w:t xml:space="preserve"> </w:t>
      </w:r>
      <w:r w:rsidR="00275331">
        <w:rPr>
          <w:rFonts w:asciiTheme="majorHAnsi" w:hAnsiTheme="majorHAnsi"/>
          <w:lang w:eastAsia="ja-JP"/>
        </w:rPr>
        <w:t>(</w:t>
      </w:r>
      <w:r w:rsidR="00FA066A" w:rsidRPr="001C73EA">
        <w:rPr>
          <w:rFonts w:asciiTheme="majorHAnsi" w:hAnsiTheme="majorHAnsi"/>
          <w:lang w:eastAsia="ja-JP"/>
        </w:rPr>
        <w:t>v. 13</w:t>
      </w:r>
      <w:r w:rsidR="00275331">
        <w:rPr>
          <w:rFonts w:asciiTheme="majorHAnsi" w:hAnsiTheme="majorHAnsi"/>
          <w:lang w:eastAsia="ja-JP"/>
        </w:rPr>
        <w:t>)</w:t>
      </w:r>
      <w:r w:rsidR="00FA066A" w:rsidRPr="001C73EA">
        <w:rPr>
          <w:rFonts w:asciiTheme="majorHAnsi" w:hAnsiTheme="majorHAnsi"/>
          <w:lang w:eastAsia="ja-JP"/>
        </w:rPr>
        <w:t xml:space="preserve"> imply about </w:t>
      </w:r>
      <w:r w:rsidR="00275331">
        <w:rPr>
          <w:rFonts w:asciiTheme="majorHAnsi" w:hAnsiTheme="majorHAnsi"/>
          <w:lang w:eastAsia="ja-JP"/>
        </w:rPr>
        <w:t>the belief system in Thessalonica</w:t>
      </w:r>
      <w:r w:rsidR="00FA066A" w:rsidRPr="001C73EA">
        <w:rPr>
          <w:rFonts w:asciiTheme="majorHAnsi" w:hAnsiTheme="majorHAnsi"/>
          <w:lang w:eastAsia="ja-JP"/>
        </w:rPr>
        <w:t xml:space="preserve">? </w:t>
      </w:r>
    </w:p>
    <w:p w14:paraId="1F364B55" w14:textId="0F02F678" w:rsidR="00EC094E" w:rsidRPr="00275331" w:rsidRDefault="00FA066A" w:rsidP="003F7080">
      <w:pPr>
        <w:widowControl w:val="0"/>
        <w:autoSpaceDE w:val="0"/>
        <w:autoSpaceDN w:val="0"/>
        <w:adjustRightInd w:val="0"/>
        <w:ind w:left="720"/>
        <w:rPr>
          <w:rFonts w:asciiTheme="majorHAnsi" w:hAnsiTheme="majorHAnsi"/>
          <w:i/>
          <w:lang w:eastAsia="ja-JP"/>
        </w:rPr>
      </w:pPr>
      <w:r w:rsidRPr="00275331">
        <w:rPr>
          <w:rFonts w:asciiTheme="majorHAnsi" w:hAnsiTheme="majorHAnsi"/>
          <w:i/>
          <w:lang w:eastAsia="ja-JP"/>
        </w:rPr>
        <w:t>(</w:t>
      </w:r>
      <w:r w:rsidR="00275331">
        <w:rPr>
          <w:rFonts w:asciiTheme="majorHAnsi" w:hAnsiTheme="majorHAnsi"/>
          <w:i/>
          <w:lang w:eastAsia="ja-JP"/>
        </w:rPr>
        <w:t>As</w:t>
      </w:r>
      <w:r w:rsidRPr="00275331">
        <w:rPr>
          <w:rFonts w:asciiTheme="majorHAnsi" w:hAnsiTheme="majorHAnsi"/>
          <w:i/>
          <w:lang w:eastAsia="ja-JP"/>
        </w:rPr>
        <w:t xml:space="preserve"> with most people</w:t>
      </w:r>
      <w:r w:rsidR="00275331">
        <w:rPr>
          <w:rFonts w:asciiTheme="majorHAnsi" w:hAnsiTheme="majorHAnsi"/>
          <w:i/>
          <w:lang w:eastAsia="ja-JP"/>
        </w:rPr>
        <w:t>—i</w:t>
      </w:r>
      <w:r w:rsidRPr="00275331">
        <w:rPr>
          <w:rFonts w:asciiTheme="majorHAnsi" w:hAnsiTheme="majorHAnsi"/>
          <w:i/>
          <w:lang w:eastAsia="ja-JP"/>
        </w:rPr>
        <w:t>ncluding most of us</w:t>
      </w:r>
      <w:r w:rsidR="00275331">
        <w:rPr>
          <w:rFonts w:asciiTheme="majorHAnsi" w:hAnsiTheme="majorHAnsi"/>
          <w:i/>
          <w:lang w:eastAsia="ja-JP"/>
        </w:rPr>
        <w:t>—</w:t>
      </w:r>
      <w:r w:rsidRPr="00275331">
        <w:rPr>
          <w:rFonts w:asciiTheme="majorHAnsi" w:hAnsiTheme="majorHAnsi"/>
          <w:i/>
          <w:lang w:eastAsia="ja-JP"/>
        </w:rPr>
        <w:t>there was great fear associa</w:t>
      </w:r>
      <w:r w:rsidR="003F7080" w:rsidRPr="00275331">
        <w:rPr>
          <w:rFonts w:asciiTheme="majorHAnsi" w:hAnsiTheme="majorHAnsi"/>
          <w:i/>
          <w:lang w:eastAsia="ja-JP"/>
        </w:rPr>
        <w:t>ted with dying and also with</w:t>
      </w:r>
      <w:r w:rsidRPr="00275331">
        <w:rPr>
          <w:rFonts w:asciiTheme="majorHAnsi" w:hAnsiTheme="majorHAnsi"/>
          <w:i/>
          <w:lang w:eastAsia="ja-JP"/>
        </w:rPr>
        <w:t xml:space="preserve"> our loved ones who have died before us. Compli</w:t>
      </w:r>
      <w:r w:rsidR="00275331">
        <w:rPr>
          <w:rFonts w:asciiTheme="majorHAnsi" w:hAnsiTheme="majorHAnsi"/>
          <w:i/>
          <w:lang w:eastAsia="ja-JP"/>
        </w:rPr>
        <w:t>cating matters, was the widely-</w:t>
      </w:r>
      <w:r w:rsidRPr="00275331">
        <w:rPr>
          <w:rFonts w:asciiTheme="majorHAnsi" w:hAnsiTheme="majorHAnsi"/>
          <w:i/>
          <w:lang w:eastAsia="ja-JP"/>
        </w:rPr>
        <w:t>held belief that there was no afterlife</w:t>
      </w:r>
      <w:r w:rsidR="003F7080" w:rsidRPr="00275331">
        <w:rPr>
          <w:rFonts w:asciiTheme="majorHAnsi" w:hAnsiTheme="majorHAnsi"/>
          <w:i/>
          <w:lang w:eastAsia="ja-JP"/>
        </w:rPr>
        <w:t>,</w:t>
      </w:r>
      <w:r w:rsidRPr="00275331">
        <w:rPr>
          <w:rFonts w:asciiTheme="majorHAnsi" w:hAnsiTheme="majorHAnsi"/>
          <w:i/>
          <w:lang w:eastAsia="ja-JP"/>
        </w:rPr>
        <w:t xml:space="preserve"> which was </w:t>
      </w:r>
      <w:r w:rsidR="00EC094E" w:rsidRPr="00275331">
        <w:rPr>
          <w:rFonts w:asciiTheme="majorHAnsi" w:hAnsiTheme="majorHAnsi"/>
          <w:i/>
          <w:lang w:eastAsia="ja-JP"/>
        </w:rPr>
        <w:t xml:space="preserve">rooted in </w:t>
      </w:r>
      <w:r w:rsidR="001C6440" w:rsidRPr="00275331">
        <w:rPr>
          <w:rFonts w:asciiTheme="majorHAnsi" w:hAnsiTheme="majorHAnsi"/>
          <w:i/>
          <w:lang w:eastAsia="ja-JP"/>
        </w:rPr>
        <w:t xml:space="preserve">pagan </w:t>
      </w:r>
      <w:r w:rsidR="00EC094E" w:rsidRPr="00275331">
        <w:rPr>
          <w:rFonts w:asciiTheme="majorHAnsi" w:hAnsiTheme="majorHAnsi"/>
          <w:i/>
          <w:lang w:eastAsia="ja-JP"/>
        </w:rPr>
        <w:t xml:space="preserve">philosophy, </w:t>
      </w:r>
      <w:r w:rsidR="001C6440" w:rsidRPr="00275331">
        <w:rPr>
          <w:rFonts w:asciiTheme="majorHAnsi" w:hAnsiTheme="majorHAnsi"/>
          <w:i/>
          <w:lang w:eastAsia="ja-JP"/>
        </w:rPr>
        <w:t xml:space="preserve">superstition, </w:t>
      </w:r>
      <w:r w:rsidR="00EC094E" w:rsidRPr="00275331">
        <w:rPr>
          <w:rFonts w:asciiTheme="majorHAnsi" w:hAnsiTheme="majorHAnsi"/>
          <w:i/>
          <w:lang w:eastAsia="ja-JP"/>
        </w:rPr>
        <w:t xml:space="preserve">and lore. </w:t>
      </w:r>
      <w:r w:rsidRPr="00275331">
        <w:rPr>
          <w:rFonts w:asciiTheme="majorHAnsi" w:hAnsiTheme="majorHAnsi"/>
          <w:i/>
          <w:lang w:eastAsia="ja-JP"/>
        </w:rPr>
        <w:t>Christianity’s narrative</w:t>
      </w:r>
      <w:r w:rsidR="003F7080" w:rsidRPr="00275331">
        <w:rPr>
          <w:rFonts w:asciiTheme="majorHAnsi" w:hAnsiTheme="majorHAnsi"/>
          <w:i/>
          <w:lang w:eastAsia="ja-JP"/>
        </w:rPr>
        <w:t xml:space="preserve"> was distinct</w:t>
      </w:r>
      <w:r w:rsidR="00275331">
        <w:rPr>
          <w:rFonts w:asciiTheme="majorHAnsi" w:hAnsiTheme="majorHAnsi"/>
          <w:i/>
          <w:lang w:eastAsia="ja-JP"/>
        </w:rPr>
        <w:t>—</w:t>
      </w:r>
      <w:r w:rsidRPr="00275331">
        <w:rPr>
          <w:rFonts w:asciiTheme="majorHAnsi" w:hAnsiTheme="majorHAnsi"/>
          <w:i/>
          <w:lang w:eastAsia="ja-JP"/>
        </w:rPr>
        <w:t>because of Jesus’ death and resurrection, believers receive His life, in this life and in the next. This was a radical thought in the Roman colony of Thessalonica but this hope was among the reasons why Christianity flourished th</w:t>
      </w:r>
      <w:r w:rsidR="00275331">
        <w:rPr>
          <w:rFonts w:asciiTheme="majorHAnsi" w:hAnsiTheme="majorHAnsi"/>
          <w:i/>
          <w:lang w:eastAsia="ja-JP"/>
        </w:rPr>
        <w:t>ere and throughout Asia Minor.)</w:t>
      </w:r>
    </w:p>
    <w:p w14:paraId="383E6284" w14:textId="77777777" w:rsidR="00EC094E" w:rsidRPr="001C73EA" w:rsidRDefault="00EC094E" w:rsidP="002720AA">
      <w:pPr>
        <w:widowControl w:val="0"/>
        <w:autoSpaceDE w:val="0"/>
        <w:autoSpaceDN w:val="0"/>
        <w:adjustRightInd w:val="0"/>
        <w:rPr>
          <w:rFonts w:asciiTheme="majorHAnsi" w:hAnsiTheme="majorHAnsi"/>
          <w:lang w:eastAsia="ja-JP"/>
        </w:rPr>
      </w:pPr>
    </w:p>
    <w:p w14:paraId="40399BAB" w14:textId="046A8503" w:rsidR="00B44898" w:rsidRPr="001C73EA" w:rsidRDefault="00FA066A" w:rsidP="003F7080">
      <w:pPr>
        <w:widowControl w:val="0"/>
        <w:autoSpaceDE w:val="0"/>
        <w:autoSpaceDN w:val="0"/>
        <w:adjustRightInd w:val="0"/>
        <w:ind w:left="1440"/>
        <w:rPr>
          <w:rFonts w:asciiTheme="majorHAnsi" w:hAnsiTheme="majorHAnsi"/>
          <w:lang w:eastAsia="ja-JP"/>
        </w:rPr>
      </w:pPr>
      <w:r w:rsidRPr="001C73EA">
        <w:rPr>
          <w:rFonts w:asciiTheme="majorHAnsi" w:hAnsiTheme="majorHAnsi"/>
          <w:b/>
          <w:lang w:eastAsia="ja-JP"/>
        </w:rPr>
        <w:t>A –</w:t>
      </w:r>
      <w:r w:rsidRPr="001C73EA">
        <w:rPr>
          <w:rFonts w:asciiTheme="majorHAnsi" w:hAnsiTheme="majorHAnsi"/>
          <w:lang w:eastAsia="ja-JP"/>
        </w:rPr>
        <w:t xml:space="preserve"> One of today’s </w:t>
      </w:r>
      <w:r w:rsidR="00EC094E" w:rsidRPr="001C73EA">
        <w:rPr>
          <w:rFonts w:asciiTheme="majorHAnsi" w:hAnsiTheme="majorHAnsi"/>
          <w:lang w:eastAsia="ja-JP"/>
        </w:rPr>
        <w:t>popular</w:t>
      </w:r>
      <w:r w:rsidRPr="001C73EA">
        <w:rPr>
          <w:rFonts w:asciiTheme="majorHAnsi" w:hAnsiTheme="majorHAnsi"/>
          <w:lang w:eastAsia="ja-JP"/>
        </w:rPr>
        <w:t xml:space="preserve"> spiritual notions is </w:t>
      </w:r>
      <w:r w:rsidR="00EC094E" w:rsidRPr="001C73EA">
        <w:rPr>
          <w:rFonts w:asciiTheme="majorHAnsi" w:hAnsiTheme="majorHAnsi"/>
          <w:lang w:eastAsia="ja-JP"/>
        </w:rPr>
        <w:t xml:space="preserve">that everyone </w:t>
      </w:r>
      <w:r w:rsidRPr="001C73EA">
        <w:rPr>
          <w:rFonts w:asciiTheme="majorHAnsi" w:hAnsiTheme="majorHAnsi"/>
          <w:lang w:eastAsia="ja-JP"/>
        </w:rPr>
        <w:t xml:space="preserve">who is fairly good </w:t>
      </w:r>
      <w:r w:rsidR="003F7080" w:rsidRPr="001C73EA">
        <w:rPr>
          <w:rFonts w:asciiTheme="majorHAnsi" w:hAnsiTheme="majorHAnsi"/>
          <w:lang w:eastAsia="ja-JP"/>
        </w:rPr>
        <w:t>and appropriately sincere go</w:t>
      </w:r>
      <w:r w:rsidR="00275331">
        <w:rPr>
          <w:rFonts w:asciiTheme="majorHAnsi" w:hAnsiTheme="majorHAnsi"/>
          <w:lang w:eastAsia="ja-JP"/>
        </w:rPr>
        <w:t>es</w:t>
      </w:r>
      <w:r w:rsidR="003F7080" w:rsidRPr="001C73EA">
        <w:rPr>
          <w:rFonts w:asciiTheme="majorHAnsi" w:hAnsiTheme="majorHAnsi"/>
          <w:lang w:eastAsia="ja-JP"/>
        </w:rPr>
        <w:t xml:space="preserve"> to heaven</w:t>
      </w:r>
      <w:r w:rsidR="00EC094E" w:rsidRPr="001C73EA">
        <w:rPr>
          <w:rFonts w:asciiTheme="majorHAnsi" w:hAnsiTheme="majorHAnsi"/>
          <w:lang w:eastAsia="ja-JP"/>
        </w:rPr>
        <w:t>.</w:t>
      </w:r>
      <w:r w:rsidR="003F7080" w:rsidRPr="001C73EA">
        <w:rPr>
          <w:rFonts w:asciiTheme="majorHAnsi" w:hAnsiTheme="majorHAnsi"/>
          <w:lang w:eastAsia="ja-JP"/>
        </w:rPr>
        <w:t xml:space="preserve"> Fu</w:t>
      </w:r>
      <w:r w:rsidR="00B17BF8" w:rsidRPr="001C73EA">
        <w:rPr>
          <w:rFonts w:asciiTheme="majorHAnsi" w:hAnsiTheme="majorHAnsi"/>
          <w:lang w:eastAsia="ja-JP"/>
        </w:rPr>
        <w:t>rther, only wicked people who c</w:t>
      </w:r>
      <w:r w:rsidR="003F7080" w:rsidRPr="001C73EA">
        <w:rPr>
          <w:rFonts w:asciiTheme="majorHAnsi" w:hAnsiTheme="majorHAnsi"/>
          <w:lang w:eastAsia="ja-JP"/>
        </w:rPr>
        <w:t>a</w:t>
      </w:r>
      <w:r w:rsidR="00B17BF8" w:rsidRPr="001C73EA">
        <w:rPr>
          <w:rFonts w:asciiTheme="majorHAnsi" w:hAnsiTheme="majorHAnsi"/>
          <w:lang w:eastAsia="ja-JP"/>
        </w:rPr>
        <w:t>u</w:t>
      </w:r>
      <w:r w:rsidR="003F7080" w:rsidRPr="001C73EA">
        <w:rPr>
          <w:rFonts w:asciiTheme="majorHAnsi" w:hAnsiTheme="majorHAnsi"/>
          <w:lang w:eastAsia="ja-JP"/>
        </w:rPr>
        <w:t xml:space="preserve">se great hurt to others are deserving of hell. </w:t>
      </w:r>
      <w:r w:rsidR="00EC094E" w:rsidRPr="001C73EA">
        <w:rPr>
          <w:rFonts w:asciiTheme="majorHAnsi" w:hAnsiTheme="majorHAnsi"/>
          <w:lang w:eastAsia="ja-JP"/>
        </w:rPr>
        <w:t xml:space="preserve">How does Paul’s teaching </w:t>
      </w:r>
      <w:r w:rsidRPr="001C73EA">
        <w:rPr>
          <w:rFonts w:asciiTheme="majorHAnsi" w:hAnsiTheme="majorHAnsi"/>
          <w:lang w:eastAsia="ja-JP"/>
        </w:rPr>
        <w:t xml:space="preserve">to the Thessalonians also </w:t>
      </w:r>
      <w:r w:rsidR="00EC094E" w:rsidRPr="001C73EA">
        <w:rPr>
          <w:rFonts w:asciiTheme="majorHAnsi" w:hAnsiTheme="majorHAnsi"/>
          <w:lang w:eastAsia="ja-JP"/>
        </w:rPr>
        <w:t xml:space="preserve">work </w:t>
      </w:r>
      <w:r w:rsidRPr="001C73EA">
        <w:rPr>
          <w:rFonts w:asciiTheme="majorHAnsi" w:hAnsiTheme="majorHAnsi"/>
          <w:lang w:eastAsia="ja-JP"/>
        </w:rPr>
        <w:t>in</w:t>
      </w:r>
      <w:r w:rsidR="00275331">
        <w:rPr>
          <w:rFonts w:asciiTheme="majorHAnsi" w:hAnsiTheme="majorHAnsi"/>
          <w:lang w:eastAsia="ja-JP"/>
        </w:rPr>
        <w:t xml:space="preserve"> current contexts?</w:t>
      </w:r>
    </w:p>
    <w:p w14:paraId="4BCB0634" w14:textId="276FE516" w:rsidR="00C82FDD" w:rsidRPr="00275331" w:rsidRDefault="00EC094E" w:rsidP="00B17BF8">
      <w:pPr>
        <w:widowControl w:val="0"/>
        <w:autoSpaceDE w:val="0"/>
        <w:autoSpaceDN w:val="0"/>
        <w:adjustRightInd w:val="0"/>
        <w:ind w:left="1440"/>
        <w:rPr>
          <w:rFonts w:asciiTheme="majorHAnsi" w:hAnsiTheme="majorHAnsi"/>
          <w:i/>
          <w:lang w:eastAsia="ja-JP"/>
        </w:rPr>
      </w:pPr>
      <w:r w:rsidRPr="00275331">
        <w:rPr>
          <w:rFonts w:asciiTheme="majorHAnsi" w:hAnsiTheme="majorHAnsi"/>
          <w:i/>
          <w:lang w:eastAsia="ja-JP"/>
        </w:rPr>
        <w:t>(</w:t>
      </w:r>
      <w:r w:rsidR="00FA066A" w:rsidRPr="00275331">
        <w:rPr>
          <w:rFonts w:asciiTheme="majorHAnsi" w:hAnsiTheme="majorHAnsi"/>
          <w:i/>
          <w:lang w:eastAsia="ja-JP"/>
        </w:rPr>
        <w:t>V</w:t>
      </w:r>
      <w:r w:rsidR="00275331">
        <w:rPr>
          <w:rFonts w:asciiTheme="majorHAnsi" w:hAnsiTheme="majorHAnsi"/>
          <w:i/>
          <w:lang w:eastAsia="ja-JP"/>
        </w:rPr>
        <w:t>erse</w:t>
      </w:r>
      <w:r w:rsidR="00FA066A" w:rsidRPr="00275331">
        <w:rPr>
          <w:rFonts w:asciiTheme="majorHAnsi" w:hAnsiTheme="majorHAnsi"/>
          <w:i/>
          <w:lang w:eastAsia="ja-JP"/>
        </w:rPr>
        <w:t xml:space="preserve"> 14 is cl</w:t>
      </w:r>
      <w:r w:rsidR="00C82FDD" w:rsidRPr="00275331">
        <w:rPr>
          <w:rFonts w:asciiTheme="majorHAnsi" w:hAnsiTheme="majorHAnsi"/>
          <w:i/>
          <w:lang w:eastAsia="ja-JP"/>
        </w:rPr>
        <w:t xml:space="preserve">ear </w:t>
      </w:r>
      <w:r w:rsidR="00275331">
        <w:rPr>
          <w:rFonts w:asciiTheme="majorHAnsi" w:hAnsiTheme="majorHAnsi"/>
          <w:i/>
          <w:lang w:eastAsia="ja-JP"/>
        </w:rPr>
        <w:t>about</w:t>
      </w:r>
      <w:r w:rsidR="00C82FDD" w:rsidRPr="00275331">
        <w:rPr>
          <w:rFonts w:asciiTheme="majorHAnsi" w:hAnsiTheme="majorHAnsi"/>
          <w:i/>
          <w:lang w:eastAsia="ja-JP"/>
        </w:rPr>
        <w:t xml:space="preserve"> the basis of the afterlife.</w:t>
      </w:r>
      <w:r w:rsidR="00B17BF8" w:rsidRPr="00275331">
        <w:rPr>
          <w:rFonts w:asciiTheme="majorHAnsi" w:hAnsiTheme="majorHAnsi"/>
          <w:i/>
          <w:lang w:eastAsia="ja-JP"/>
        </w:rPr>
        <w:t xml:space="preserve"> It’s not about moral performance or societal behavior.</w:t>
      </w:r>
      <w:r w:rsidR="00C82FDD" w:rsidRPr="00275331">
        <w:rPr>
          <w:rFonts w:asciiTheme="majorHAnsi" w:hAnsiTheme="majorHAnsi"/>
          <w:i/>
          <w:lang w:eastAsia="ja-JP"/>
        </w:rPr>
        <w:t xml:space="preserve"> In fact, heaven isn’t the focus</w:t>
      </w:r>
      <w:r w:rsidR="00275331">
        <w:rPr>
          <w:rFonts w:asciiTheme="majorHAnsi" w:hAnsiTheme="majorHAnsi"/>
          <w:i/>
          <w:lang w:eastAsia="ja-JP"/>
        </w:rPr>
        <w:t>,</w:t>
      </w:r>
      <w:r w:rsidR="00C82FDD" w:rsidRPr="00275331">
        <w:rPr>
          <w:rFonts w:asciiTheme="majorHAnsi" w:hAnsiTheme="majorHAnsi"/>
          <w:i/>
          <w:lang w:eastAsia="ja-JP"/>
        </w:rPr>
        <w:t xml:space="preserve"> as it’s more about “God </w:t>
      </w:r>
      <w:r w:rsidR="00275331">
        <w:rPr>
          <w:rFonts w:asciiTheme="majorHAnsi" w:hAnsiTheme="majorHAnsi"/>
          <w:i/>
          <w:lang w:eastAsia="ja-JP"/>
        </w:rPr>
        <w:t>[bringing]</w:t>
      </w:r>
      <w:r w:rsidR="00C82FDD" w:rsidRPr="00275331">
        <w:rPr>
          <w:rFonts w:asciiTheme="majorHAnsi" w:hAnsiTheme="majorHAnsi"/>
          <w:i/>
          <w:lang w:eastAsia="ja-JP"/>
        </w:rPr>
        <w:t xml:space="preserve"> with Jesus those who have fallen asleep in him.” For some, Jesus and the Triune God described in the Bible </w:t>
      </w:r>
      <w:r w:rsidR="00275331">
        <w:rPr>
          <w:rFonts w:asciiTheme="majorHAnsi" w:hAnsiTheme="majorHAnsi"/>
          <w:i/>
          <w:lang w:eastAsia="ja-JP"/>
        </w:rPr>
        <w:t>are</w:t>
      </w:r>
      <w:r w:rsidR="00C82FDD" w:rsidRPr="00275331">
        <w:rPr>
          <w:rFonts w:asciiTheme="majorHAnsi" w:hAnsiTheme="majorHAnsi"/>
          <w:i/>
          <w:lang w:eastAsia="ja-JP"/>
        </w:rPr>
        <w:t xml:space="preserve"> not a necessary part of heaven</w:t>
      </w:r>
      <w:r w:rsidR="00275331">
        <w:rPr>
          <w:rFonts w:asciiTheme="majorHAnsi" w:hAnsiTheme="majorHAnsi"/>
          <w:i/>
          <w:lang w:eastAsia="ja-JP"/>
        </w:rPr>
        <w:t>; rather, heaven</w:t>
      </w:r>
      <w:r w:rsidR="00C82FDD" w:rsidRPr="00275331">
        <w:rPr>
          <w:rFonts w:asciiTheme="majorHAnsi" w:hAnsiTheme="majorHAnsi"/>
          <w:i/>
          <w:lang w:eastAsia="ja-JP"/>
        </w:rPr>
        <w:t xml:space="preserve"> is about living blissfully forever in celestial space. This is not the Gospel that is being proclaimed in Scripture</w:t>
      </w:r>
      <w:r w:rsidR="00275331">
        <w:rPr>
          <w:rFonts w:asciiTheme="majorHAnsi" w:hAnsiTheme="majorHAnsi"/>
          <w:i/>
          <w:lang w:eastAsia="ja-JP"/>
        </w:rPr>
        <w:t>, which</w:t>
      </w:r>
      <w:r w:rsidR="00C82FDD" w:rsidRPr="00275331">
        <w:rPr>
          <w:rFonts w:asciiTheme="majorHAnsi" w:hAnsiTheme="majorHAnsi"/>
          <w:i/>
          <w:lang w:eastAsia="ja-JP"/>
        </w:rPr>
        <w:t xml:space="preserve"> teaches that eternal salvation is found in restoring our relationship with our Creator</w:t>
      </w:r>
      <w:r w:rsidR="00275331">
        <w:rPr>
          <w:rFonts w:asciiTheme="majorHAnsi" w:hAnsiTheme="majorHAnsi"/>
          <w:i/>
          <w:lang w:eastAsia="ja-JP"/>
        </w:rPr>
        <w:t>. This salvation</w:t>
      </w:r>
      <w:r w:rsidR="00C82FDD" w:rsidRPr="00275331">
        <w:rPr>
          <w:rFonts w:asciiTheme="majorHAnsi" w:hAnsiTheme="majorHAnsi"/>
          <w:i/>
          <w:lang w:eastAsia="ja-JP"/>
        </w:rPr>
        <w:t xml:space="preserve"> is found in placing our faith </w:t>
      </w:r>
      <w:r w:rsidR="00275331">
        <w:rPr>
          <w:rFonts w:asciiTheme="majorHAnsi" w:hAnsiTheme="majorHAnsi"/>
          <w:i/>
          <w:lang w:eastAsia="ja-JP"/>
        </w:rPr>
        <w:t>in</w:t>
      </w:r>
      <w:r w:rsidR="00C82FDD" w:rsidRPr="00275331">
        <w:rPr>
          <w:rFonts w:asciiTheme="majorHAnsi" w:hAnsiTheme="majorHAnsi"/>
          <w:i/>
          <w:lang w:eastAsia="ja-JP"/>
        </w:rPr>
        <w:t xml:space="preserve"> the work of Jesus.)</w:t>
      </w:r>
    </w:p>
    <w:p w14:paraId="616606A6" w14:textId="46743C46" w:rsidR="00C82FDD" w:rsidRDefault="00C82FDD" w:rsidP="002720AA">
      <w:pPr>
        <w:widowControl w:val="0"/>
        <w:autoSpaceDE w:val="0"/>
        <w:autoSpaceDN w:val="0"/>
        <w:adjustRightInd w:val="0"/>
        <w:rPr>
          <w:rFonts w:asciiTheme="majorHAnsi" w:hAnsiTheme="majorHAnsi"/>
          <w:lang w:eastAsia="ja-JP"/>
        </w:rPr>
      </w:pPr>
    </w:p>
    <w:p w14:paraId="74391554" w14:textId="77777777" w:rsidR="00AE43EC" w:rsidRPr="001C73EA" w:rsidRDefault="00AE43EC" w:rsidP="002720AA">
      <w:pPr>
        <w:widowControl w:val="0"/>
        <w:autoSpaceDE w:val="0"/>
        <w:autoSpaceDN w:val="0"/>
        <w:adjustRightInd w:val="0"/>
        <w:rPr>
          <w:rFonts w:asciiTheme="majorHAnsi" w:hAnsiTheme="majorHAnsi"/>
          <w:lang w:eastAsia="ja-JP"/>
        </w:rPr>
      </w:pPr>
    </w:p>
    <w:p w14:paraId="72B26AFD" w14:textId="1ECB5AA6" w:rsidR="00B17BF8" w:rsidRPr="001C73EA" w:rsidRDefault="00B17BF8" w:rsidP="00B17BF8">
      <w:pPr>
        <w:widowControl w:val="0"/>
        <w:autoSpaceDE w:val="0"/>
        <w:autoSpaceDN w:val="0"/>
        <w:adjustRightInd w:val="0"/>
        <w:ind w:left="720"/>
        <w:rPr>
          <w:rFonts w:asciiTheme="majorHAnsi" w:hAnsiTheme="majorHAnsi"/>
          <w:lang w:eastAsia="ja-JP"/>
        </w:rPr>
      </w:pPr>
      <w:r w:rsidRPr="001C73EA">
        <w:rPr>
          <w:rFonts w:asciiTheme="majorHAnsi" w:hAnsiTheme="majorHAnsi"/>
          <w:b/>
          <w:lang w:eastAsia="ja-JP"/>
        </w:rPr>
        <w:lastRenderedPageBreak/>
        <w:t xml:space="preserve">I – </w:t>
      </w:r>
      <w:r w:rsidRPr="001C73EA">
        <w:rPr>
          <w:rFonts w:asciiTheme="majorHAnsi" w:hAnsiTheme="majorHAnsi"/>
          <w:lang w:eastAsia="ja-JP"/>
        </w:rPr>
        <w:t>There has been a lot written and preached from vs.</w:t>
      </w:r>
      <w:r w:rsidRPr="001C73EA">
        <w:rPr>
          <w:rFonts w:asciiTheme="majorHAnsi" w:hAnsiTheme="majorHAnsi"/>
          <w:b/>
          <w:lang w:eastAsia="ja-JP"/>
        </w:rPr>
        <w:t xml:space="preserve"> </w:t>
      </w:r>
      <w:r w:rsidRPr="001C73EA">
        <w:rPr>
          <w:rFonts w:asciiTheme="majorHAnsi" w:hAnsiTheme="majorHAnsi"/>
          <w:lang w:eastAsia="ja-JP"/>
        </w:rPr>
        <w:t>16-18 regarding the return of Jesus. At first glance devoid of ancient language and context, a straight reading would lead us to a few literal conclusions</w:t>
      </w:r>
      <w:r w:rsidR="00275331">
        <w:rPr>
          <w:rFonts w:asciiTheme="majorHAnsi" w:hAnsiTheme="majorHAnsi"/>
          <w:lang w:eastAsia="ja-JP"/>
        </w:rPr>
        <w:t>,</w:t>
      </w:r>
      <w:r w:rsidRPr="001C73EA">
        <w:rPr>
          <w:rFonts w:asciiTheme="majorHAnsi" w:hAnsiTheme="majorHAnsi"/>
          <w:lang w:eastAsia="ja-JP"/>
        </w:rPr>
        <w:t xml:space="preserve"> but it would also lead to a few complications. What do you see resulting from a straight literal</w:t>
      </w:r>
      <w:r w:rsidR="00AE43EC">
        <w:rPr>
          <w:rFonts w:asciiTheme="majorHAnsi" w:hAnsiTheme="majorHAnsi"/>
          <w:lang w:eastAsia="ja-JP"/>
        </w:rPr>
        <w:t xml:space="preserve"> reading of these three verses?</w:t>
      </w:r>
    </w:p>
    <w:p w14:paraId="65947821" w14:textId="71DEC586" w:rsidR="00B17BF8" w:rsidRPr="00275331" w:rsidRDefault="00B17BF8" w:rsidP="00B17BF8">
      <w:pPr>
        <w:ind w:left="720"/>
        <w:rPr>
          <w:rFonts w:asciiTheme="majorHAnsi" w:eastAsiaTheme="minorEastAsia" w:hAnsiTheme="majorHAnsi"/>
          <w:i/>
          <w:lang w:eastAsia="ja-JP"/>
        </w:rPr>
      </w:pPr>
      <w:r w:rsidRPr="00275331">
        <w:rPr>
          <w:rFonts w:asciiTheme="majorHAnsi" w:hAnsiTheme="majorHAnsi"/>
          <w:i/>
          <w:lang w:eastAsia="ja-JP"/>
        </w:rPr>
        <w:t xml:space="preserve">(According to New Testament scholar N.T. Wright, </w:t>
      </w:r>
      <w:r w:rsidRPr="00275331">
        <w:rPr>
          <w:rFonts w:asciiTheme="majorHAnsi" w:eastAsiaTheme="minorEastAsia" w:hAnsiTheme="majorHAnsi"/>
          <w:i/>
          <w:lang w:eastAsia="ja-JP"/>
        </w:rPr>
        <w:t xml:space="preserve">“The key is to realize what </w:t>
      </w:r>
      <w:r w:rsidRPr="00275331">
        <w:rPr>
          <w:rFonts w:asciiTheme="majorHAnsi" w:eastAsiaTheme="minorEastAsia" w:hAnsiTheme="majorHAnsi"/>
          <w:b/>
          <w:i/>
          <w:lang w:eastAsia="ja-JP"/>
        </w:rPr>
        <w:t>resurrection</w:t>
      </w:r>
      <w:r w:rsidRPr="00275331">
        <w:rPr>
          <w:rFonts w:asciiTheme="majorHAnsi" w:eastAsiaTheme="minorEastAsia" w:hAnsiTheme="majorHAnsi"/>
          <w:i/>
          <w:lang w:eastAsia="ja-JP"/>
        </w:rPr>
        <w:t xml:space="preserve"> itself means: it doesn’t mean disembodied life in some mid-air ‘heaven</w:t>
      </w:r>
      <w:r w:rsidR="00275331">
        <w:rPr>
          <w:rFonts w:asciiTheme="majorHAnsi" w:eastAsiaTheme="minorEastAsia" w:hAnsiTheme="majorHAnsi"/>
          <w:i/>
          <w:lang w:eastAsia="ja-JP"/>
        </w:rPr>
        <w:t>,</w:t>
      </w:r>
      <w:r w:rsidRPr="00275331">
        <w:rPr>
          <w:rFonts w:asciiTheme="majorHAnsi" w:eastAsiaTheme="minorEastAsia" w:hAnsiTheme="majorHAnsi"/>
          <w:i/>
          <w:lang w:eastAsia="ja-JP"/>
        </w:rPr>
        <w:t>’ but the re-embodiment of God’s people to live with and for God in the new, redeemed world that God will make. It would therefore be nonsense to imagine that the presently alive Christians are literally going to be snatched up into the sky, there to remain for ever. How would they then be with the others who, having died previously, will be raised and given new bodies?</w:t>
      </w:r>
    </w:p>
    <w:p w14:paraId="0BD17524" w14:textId="3573AD35" w:rsidR="00B17BF8" w:rsidRPr="00275331" w:rsidRDefault="00B17BF8" w:rsidP="00B17BF8">
      <w:pPr>
        <w:widowControl w:val="0"/>
        <w:autoSpaceDE w:val="0"/>
        <w:autoSpaceDN w:val="0"/>
        <w:adjustRightInd w:val="0"/>
        <w:ind w:left="720" w:firstLine="360"/>
        <w:rPr>
          <w:rFonts w:asciiTheme="majorHAnsi" w:eastAsiaTheme="minorEastAsia" w:hAnsiTheme="majorHAnsi"/>
          <w:i/>
          <w:lang w:eastAsia="ja-JP"/>
        </w:rPr>
      </w:pPr>
      <w:r w:rsidRPr="00275331">
        <w:rPr>
          <w:rFonts w:asciiTheme="majorHAnsi" w:eastAsiaTheme="minorEastAsia" w:hAnsiTheme="majorHAnsi"/>
          <w:i/>
          <w:lang w:eastAsia="ja-JP"/>
        </w:rPr>
        <w:t>When Paul talks of Jesus ‘descending</w:t>
      </w:r>
      <w:r w:rsidR="00AE43EC">
        <w:rPr>
          <w:rFonts w:asciiTheme="majorHAnsi" w:eastAsiaTheme="minorEastAsia" w:hAnsiTheme="majorHAnsi"/>
          <w:i/>
          <w:lang w:eastAsia="ja-JP"/>
        </w:rPr>
        <w:t>,</w:t>
      </w:r>
      <w:r w:rsidRPr="00275331">
        <w:rPr>
          <w:rFonts w:asciiTheme="majorHAnsi" w:eastAsiaTheme="minorEastAsia" w:hAnsiTheme="majorHAnsi"/>
          <w:i/>
          <w:lang w:eastAsia="ja-JP"/>
        </w:rPr>
        <w:t>’ he doesn’t suppose that Jesus is physically above us at the moment. Heaven, where Jesus is, isn’t another location within our space, but another dimension. The language of ‘descending’ is the risky metaphor—all metaphors are risky when talking of the future—that Paul here chooses. Elsewhere (e.g. Colossians 3:4) he can speak simply of Jesus ‘appearing</w:t>
      </w:r>
      <w:r w:rsidR="00AE43EC">
        <w:rPr>
          <w:rFonts w:asciiTheme="majorHAnsi" w:eastAsiaTheme="minorEastAsia" w:hAnsiTheme="majorHAnsi"/>
          <w:i/>
          <w:lang w:eastAsia="ja-JP"/>
        </w:rPr>
        <w:t>,</w:t>
      </w:r>
      <w:r w:rsidRPr="00275331">
        <w:rPr>
          <w:rFonts w:asciiTheme="majorHAnsi" w:eastAsiaTheme="minorEastAsia" w:hAnsiTheme="majorHAnsi"/>
          <w:i/>
          <w:lang w:eastAsia="ja-JP"/>
        </w:rPr>
        <w:t xml:space="preserve">’ emerging from the presently hidden world of heaven, as heaven and earth are at last united, visibly present to one another. Here he builds into the picture, confusingly for later readers, an echo of Moses going up the mountain, the trumpet-blast as he is given the </w:t>
      </w:r>
      <w:r w:rsidRPr="00275331">
        <w:rPr>
          <w:rFonts w:asciiTheme="majorHAnsi" w:eastAsiaTheme="minorEastAsia" w:hAnsiTheme="majorHAnsi"/>
          <w:b/>
          <w:i/>
          <w:lang w:eastAsia="ja-JP"/>
        </w:rPr>
        <w:t>law</w:t>
      </w:r>
      <w:r w:rsidRPr="00275331">
        <w:rPr>
          <w:rFonts w:asciiTheme="majorHAnsi" w:eastAsiaTheme="minorEastAsia" w:hAnsiTheme="majorHAnsi"/>
          <w:i/>
          <w:lang w:eastAsia="ja-JP"/>
        </w:rPr>
        <w:t>, and coming down again.</w:t>
      </w:r>
    </w:p>
    <w:p w14:paraId="7D878FCF" w14:textId="05421D2B" w:rsidR="00B17BF8" w:rsidRPr="00275331" w:rsidRDefault="00B17BF8" w:rsidP="00B17BF8">
      <w:pPr>
        <w:widowControl w:val="0"/>
        <w:autoSpaceDE w:val="0"/>
        <w:autoSpaceDN w:val="0"/>
        <w:adjustRightInd w:val="0"/>
        <w:ind w:left="720" w:firstLine="360"/>
        <w:rPr>
          <w:rFonts w:asciiTheme="majorHAnsi" w:eastAsiaTheme="minorEastAsia" w:hAnsiTheme="majorHAnsi"/>
          <w:i/>
          <w:lang w:eastAsia="ja-JP"/>
        </w:rPr>
      </w:pPr>
      <w:r w:rsidRPr="00275331">
        <w:rPr>
          <w:rFonts w:asciiTheme="majorHAnsi" w:eastAsiaTheme="minorEastAsia" w:hAnsiTheme="majorHAnsi"/>
          <w:i/>
          <w:lang w:eastAsia="ja-JP"/>
        </w:rPr>
        <w:t>So when Paul talks of Christians ‘being snatched up among the clouds</w:t>
      </w:r>
      <w:r w:rsidR="00AE43EC">
        <w:rPr>
          <w:rFonts w:asciiTheme="majorHAnsi" w:eastAsiaTheme="minorEastAsia" w:hAnsiTheme="majorHAnsi"/>
          <w:i/>
          <w:lang w:eastAsia="ja-JP"/>
        </w:rPr>
        <w:t>,</w:t>
      </w:r>
      <w:r w:rsidRPr="00275331">
        <w:rPr>
          <w:rFonts w:asciiTheme="majorHAnsi" w:eastAsiaTheme="minorEastAsia" w:hAnsiTheme="majorHAnsi"/>
          <w:i/>
          <w:lang w:eastAsia="ja-JP"/>
        </w:rPr>
        <w:t xml:space="preserve">’ he is again not thinking of a literal vertical ascent. The language here is taken from Daniel 7, where ‘one like a </w:t>
      </w:r>
      <w:r w:rsidRPr="00275331">
        <w:rPr>
          <w:rFonts w:asciiTheme="majorHAnsi" w:eastAsiaTheme="minorEastAsia" w:hAnsiTheme="majorHAnsi"/>
          <w:b/>
          <w:i/>
          <w:lang w:eastAsia="ja-JP"/>
        </w:rPr>
        <w:t>son of man</w:t>
      </w:r>
      <w:r w:rsidRPr="00275331">
        <w:rPr>
          <w:rFonts w:asciiTheme="majorHAnsi" w:eastAsiaTheme="minorEastAsia" w:hAnsiTheme="majorHAnsi"/>
          <w:i/>
          <w:lang w:eastAsia="ja-JP"/>
        </w:rPr>
        <w:t>’ goes up on the clouds as he is vindicated by God after his suffering—a wonderful image not least for people like the Thessalonians who were suffering persecution and awaiting God’s vindication. And their ‘meeting’ with the Lord doesn’t mean they will then be staying in mid-air with him. They are like Roman citizens in a colony, going out to meet the emperor when he pays them a state visit, and then accompanying him back to the city itself.</w:t>
      </w:r>
      <w:r w:rsidRPr="00275331">
        <w:rPr>
          <w:rFonts w:asciiTheme="majorHAnsi" w:eastAsiaTheme="minorEastAsia" w:hAnsiTheme="majorHAnsi"/>
          <w:i/>
          <w:vertAlign w:val="superscript"/>
          <w:lang w:eastAsia="ja-JP"/>
        </w:rPr>
        <w:footnoteReference w:id="1"/>
      </w:r>
      <w:r w:rsidRPr="00275331">
        <w:rPr>
          <w:rFonts w:asciiTheme="majorHAnsi" w:eastAsiaTheme="minorEastAsia" w:hAnsiTheme="majorHAnsi"/>
          <w:i/>
          <w:lang w:eastAsia="ja-JP"/>
        </w:rPr>
        <w:t>)</w:t>
      </w:r>
    </w:p>
    <w:p w14:paraId="54A4FF12" w14:textId="77777777" w:rsidR="00B17BF8" w:rsidRPr="001C73EA" w:rsidRDefault="00B17BF8" w:rsidP="00B17BF8">
      <w:pPr>
        <w:widowControl w:val="0"/>
        <w:autoSpaceDE w:val="0"/>
        <w:autoSpaceDN w:val="0"/>
        <w:adjustRightInd w:val="0"/>
        <w:ind w:left="720"/>
        <w:rPr>
          <w:rFonts w:asciiTheme="majorHAnsi" w:hAnsiTheme="majorHAnsi"/>
          <w:lang w:eastAsia="ja-JP"/>
        </w:rPr>
      </w:pPr>
    </w:p>
    <w:p w14:paraId="58DA2D94" w14:textId="0F742967" w:rsidR="00B17BF8" w:rsidRPr="001C73EA" w:rsidRDefault="00B17BF8" w:rsidP="00B17BF8">
      <w:pPr>
        <w:widowControl w:val="0"/>
        <w:autoSpaceDE w:val="0"/>
        <w:autoSpaceDN w:val="0"/>
        <w:adjustRightInd w:val="0"/>
        <w:ind w:left="720"/>
        <w:rPr>
          <w:rFonts w:asciiTheme="majorHAnsi" w:hAnsiTheme="majorHAnsi"/>
          <w:lang w:eastAsia="ja-JP"/>
        </w:rPr>
      </w:pPr>
      <w:r w:rsidRPr="001C73EA">
        <w:rPr>
          <w:rFonts w:asciiTheme="majorHAnsi" w:hAnsiTheme="majorHAnsi"/>
          <w:b/>
          <w:lang w:eastAsia="ja-JP"/>
        </w:rPr>
        <w:t xml:space="preserve">Follow-up I </w:t>
      </w:r>
      <w:r w:rsidR="00AE43EC">
        <w:rPr>
          <w:rFonts w:asciiTheme="majorHAnsi" w:hAnsiTheme="majorHAnsi"/>
          <w:b/>
          <w:lang w:eastAsia="ja-JP"/>
        </w:rPr>
        <w:t>–</w:t>
      </w:r>
      <w:r w:rsidRPr="001C73EA">
        <w:rPr>
          <w:rFonts w:asciiTheme="majorHAnsi" w:hAnsiTheme="majorHAnsi"/>
          <w:lang w:eastAsia="ja-JP"/>
        </w:rPr>
        <w:t xml:space="preserve"> How</w:t>
      </w:r>
      <w:r w:rsidR="00AE43EC">
        <w:rPr>
          <w:rFonts w:asciiTheme="majorHAnsi" w:hAnsiTheme="majorHAnsi"/>
          <w:lang w:eastAsia="ja-JP"/>
        </w:rPr>
        <w:t xml:space="preserve"> </w:t>
      </w:r>
      <w:r w:rsidRPr="001C73EA">
        <w:rPr>
          <w:rFonts w:asciiTheme="majorHAnsi" w:hAnsiTheme="majorHAnsi"/>
          <w:lang w:eastAsia="ja-JP"/>
        </w:rPr>
        <w:t xml:space="preserve">does Wright’s excellent summary of these verses help us in understanding the return of Jesus? </w:t>
      </w:r>
    </w:p>
    <w:p w14:paraId="45137104" w14:textId="77777777" w:rsidR="00B17BF8" w:rsidRPr="001C73EA" w:rsidRDefault="00B17BF8" w:rsidP="00B17BF8">
      <w:pPr>
        <w:widowControl w:val="0"/>
        <w:autoSpaceDE w:val="0"/>
        <w:autoSpaceDN w:val="0"/>
        <w:adjustRightInd w:val="0"/>
        <w:rPr>
          <w:rFonts w:asciiTheme="majorHAnsi" w:hAnsiTheme="majorHAnsi"/>
          <w:lang w:eastAsia="ja-JP"/>
        </w:rPr>
      </w:pPr>
    </w:p>
    <w:p w14:paraId="6B18E3A0" w14:textId="593E6170" w:rsidR="00B17BF8" w:rsidRPr="001C73EA" w:rsidRDefault="00B17BF8" w:rsidP="00B17BF8">
      <w:pPr>
        <w:widowControl w:val="0"/>
        <w:autoSpaceDE w:val="0"/>
        <w:autoSpaceDN w:val="0"/>
        <w:adjustRightInd w:val="0"/>
        <w:ind w:left="1440"/>
        <w:rPr>
          <w:rFonts w:asciiTheme="majorHAnsi" w:hAnsiTheme="majorHAnsi"/>
          <w:lang w:eastAsia="ja-JP"/>
        </w:rPr>
      </w:pPr>
      <w:r w:rsidRPr="00AE43EC">
        <w:rPr>
          <w:rFonts w:asciiTheme="majorHAnsi" w:hAnsiTheme="majorHAnsi"/>
          <w:b/>
          <w:lang w:eastAsia="ja-JP"/>
        </w:rPr>
        <w:t>A –</w:t>
      </w:r>
      <w:r w:rsidRPr="001C73EA">
        <w:rPr>
          <w:rFonts w:asciiTheme="majorHAnsi" w:hAnsiTheme="majorHAnsi"/>
          <w:lang w:eastAsia="ja-JP"/>
        </w:rPr>
        <w:t xml:space="preserve"> In vs. 14-15, Paul emphasizes the centrality of the death and resurrection of Jesus as the foundation of what will then happen to believers who have fallen asleep and for believers who are yet alive. How do these verses help us in creating and building perspective on our own mortality and our hope?</w:t>
      </w:r>
    </w:p>
    <w:p w14:paraId="75312BDB" w14:textId="77777777" w:rsidR="004E5B79" w:rsidRPr="001C73EA" w:rsidRDefault="004E5B79" w:rsidP="002720AA">
      <w:pPr>
        <w:widowControl w:val="0"/>
        <w:autoSpaceDE w:val="0"/>
        <w:autoSpaceDN w:val="0"/>
        <w:adjustRightInd w:val="0"/>
        <w:rPr>
          <w:rFonts w:asciiTheme="majorHAnsi" w:hAnsiTheme="majorHAnsi"/>
          <w:lang w:eastAsia="ja-JP"/>
        </w:rPr>
      </w:pPr>
    </w:p>
    <w:p w14:paraId="5B540F01" w14:textId="77777777" w:rsidR="004E5B79" w:rsidRPr="001C73EA" w:rsidRDefault="004E5B79" w:rsidP="002720AA">
      <w:pPr>
        <w:widowControl w:val="0"/>
        <w:autoSpaceDE w:val="0"/>
        <w:autoSpaceDN w:val="0"/>
        <w:adjustRightInd w:val="0"/>
        <w:rPr>
          <w:rFonts w:asciiTheme="majorHAnsi" w:hAnsiTheme="majorHAnsi"/>
          <w:lang w:eastAsia="ja-JP"/>
        </w:rPr>
      </w:pPr>
    </w:p>
    <w:p w14:paraId="5A7EB6E4" w14:textId="77777777" w:rsidR="00123E3D" w:rsidRPr="001C73EA" w:rsidRDefault="00123E3D" w:rsidP="002720AA">
      <w:pPr>
        <w:widowControl w:val="0"/>
        <w:autoSpaceDE w:val="0"/>
        <w:autoSpaceDN w:val="0"/>
        <w:adjustRightInd w:val="0"/>
        <w:rPr>
          <w:rFonts w:asciiTheme="majorHAnsi" w:hAnsiTheme="majorHAnsi"/>
          <w:lang w:eastAsia="ja-JP"/>
        </w:rPr>
      </w:pPr>
    </w:p>
    <w:p w14:paraId="4A3B34CD" w14:textId="77777777" w:rsidR="00D33368" w:rsidRPr="001C73EA" w:rsidRDefault="00D33368" w:rsidP="002720AA">
      <w:pPr>
        <w:numPr>
          <w:ilvl w:val="0"/>
          <w:numId w:val="1"/>
        </w:numPr>
        <w:ind w:left="360"/>
        <w:rPr>
          <w:rFonts w:asciiTheme="majorHAnsi" w:hAnsiTheme="majorHAnsi" w:cs="Helvetica"/>
        </w:rPr>
      </w:pPr>
      <w:r w:rsidRPr="001C73EA">
        <w:rPr>
          <w:rFonts w:asciiTheme="majorHAnsi" w:hAnsiTheme="majorHAnsi" w:cs="Helvetica"/>
        </w:rPr>
        <w:lastRenderedPageBreak/>
        <w:t>Please note that not all these questions are to be asked in a single meeting. Take some time to prayerfully discern what will serve your LC the best. Select and reword the questions that best fit your voice and your Life Community group.</w:t>
      </w:r>
    </w:p>
    <w:p w14:paraId="5C656C7F" w14:textId="77777777" w:rsidR="00D33368" w:rsidRPr="001C73EA" w:rsidRDefault="00D33368" w:rsidP="002720AA">
      <w:pPr>
        <w:numPr>
          <w:ilvl w:val="0"/>
          <w:numId w:val="1"/>
        </w:numPr>
        <w:ind w:left="360"/>
        <w:rPr>
          <w:rFonts w:asciiTheme="majorHAnsi" w:hAnsiTheme="majorHAnsi" w:cs="Helvetica"/>
        </w:rPr>
      </w:pPr>
      <w:r w:rsidRPr="001C73EA">
        <w:rPr>
          <w:rFonts w:asciiTheme="majorHAnsi" w:hAnsiTheme="majorHAnsi" w:cs="Helvetica"/>
        </w:rPr>
        <w:t xml:space="preserve">Complement these questions with </w:t>
      </w:r>
      <w:r w:rsidR="00C07B04" w:rsidRPr="001C73EA">
        <w:rPr>
          <w:rFonts w:asciiTheme="majorHAnsi" w:hAnsiTheme="majorHAnsi" w:cs="Helvetica"/>
        </w:rPr>
        <w:t>“</w:t>
      </w:r>
      <w:r w:rsidRPr="001C73EA">
        <w:rPr>
          <w:rFonts w:asciiTheme="majorHAnsi" w:hAnsiTheme="majorHAnsi" w:cs="Helvetica"/>
        </w:rPr>
        <w:t>process questions</w:t>
      </w:r>
      <w:r w:rsidR="00C07B04" w:rsidRPr="001C73EA">
        <w:rPr>
          <w:rFonts w:asciiTheme="majorHAnsi" w:hAnsiTheme="majorHAnsi" w:cs="Helvetica"/>
        </w:rPr>
        <w:t>”</w:t>
      </w:r>
      <w:r w:rsidRPr="001C73EA">
        <w:rPr>
          <w:rFonts w:asciiTheme="majorHAnsi" w:hAnsiTheme="majorHAnsi" w:cs="Helvetica"/>
        </w:rPr>
        <w:t xml:space="preserve"> (what else? what more? what do others think?)</w:t>
      </w:r>
    </w:p>
    <w:p w14:paraId="3A001DAD" w14:textId="77777777" w:rsidR="00D33368" w:rsidRPr="001C73EA" w:rsidRDefault="00D33368" w:rsidP="002720AA">
      <w:pPr>
        <w:numPr>
          <w:ilvl w:val="0"/>
          <w:numId w:val="1"/>
        </w:numPr>
        <w:ind w:left="360"/>
        <w:rPr>
          <w:rFonts w:asciiTheme="majorHAnsi" w:hAnsiTheme="majorHAnsi" w:cs="Helvetica"/>
        </w:rPr>
      </w:pPr>
      <w:r w:rsidRPr="001C73EA">
        <w:rPr>
          <w:rFonts w:asciiTheme="majorHAnsi" w:hAnsiTheme="majorHAnsi" w:cs="Helvetica"/>
        </w:rPr>
        <w:t>When you ask questions, give people ample time to think and respond. Wait. Take your time; don</w:t>
      </w:r>
      <w:r w:rsidR="00C07B04" w:rsidRPr="001C73EA">
        <w:rPr>
          <w:rFonts w:asciiTheme="majorHAnsi" w:hAnsiTheme="majorHAnsi" w:cs="Helvetica"/>
        </w:rPr>
        <w:t>’</w:t>
      </w:r>
      <w:r w:rsidRPr="001C73EA">
        <w:rPr>
          <w:rFonts w:asciiTheme="majorHAnsi" w:hAnsiTheme="majorHAnsi" w:cs="Helvetica"/>
        </w:rPr>
        <w:t xml:space="preserve">t rush people but encourage participation. </w:t>
      </w:r>
      <w:r w:rsidR="00FB3E61" w:rsidRPr="001C73EA">
        <w:rPr>
          <w:rFonts w:asciiTheme="majorHAnsi" w:hAnsiTheme="majorHAnsi" w:cs="Helvetica"/>
        </w:rPr>
        <w:t>A</w:t>
      </w:r>
      <w:r w:rsidRPr="001C73EA">
        <w:rPr>
          <w:rFonts w:asciiTheme="majorHAnsi" w:hAnsiTheme="majorHAnsi" w:cs="Helvetica"/>
        </w:rPr>
        <w:t>void answering your own questions!</w:t>
      </w:r>
    </w:p>
    <w:p w14:paraId="317F5203" w14:textId="77777777" w:rsidR="00867158" w:rsidRPr="001C73EA" w:rsidRDefault="00D33368" w:rsidP="002720AA">
      <w:pPr>
        <w:numPr>
          <w:ilvl w:val="0"/>
          <w:numId w:val="1"/>
        </w:numPr>
        <w:ind w:left="360"/>
        <w:rPr>
          <w:rFonts w:asciiTheme="majorHAnsi" w:hAnsiTheme="majorHAnsi" w:cs="Helvetica"/>
        </w:rPr>
      </w:pPr>
      <w:r w:rsidRPr="001C73EA">
        <w:rPr>
          <w:rFonts w:asciiTheme="majorHAnsi" w:hAnsiTheme="majorHAnsi" w:cs="Helvetica"/>
        </w:rPr>
        <w:t>Application: Pace the study to conclude with difference-making application.</w:t>
      </w:r>
    </w:p>
    <w:p w14:paraId="7C7A0099" w14:textId="77777777" w:rsidR="00A42219" w:rsidRPr="001C73EA" w:rsidRDefault="00D33368" w:rsidP="002720AA">
      <w:pPr>
        <w:numPr>
          <w:ilvl w:val="0"/>
          <w:numId w:val="1"/>
        </w:numPr>
        <w:ind w:left="360"/>
        <w:rPr>
          <w:rFonts w:asciiTheme="majorHAnsi" w:hAnsiTheme="majorHAnsi" w:cs="Helvetica"/>
        </w:rPr>
      </w:pPr>
      <w:r w:rsidRPr="001C73EA">
        <w:rPr>
          <w:rFonts w:asciiTheme="majorHAnsi" w:hAnsiTheme="majorHAnsi" w:cs="Helvetica"/>
        </w:rPr>
        <w:t xml:space="preserve">Secondary texts—use other texts sparingly, even if they are relevant. Such texts will push you into </w:t>
      </w:r>
      <w:r w:rsidR="00C07B04" w:rsidRPr="001C73EA">
        <w:rPr>
          <w:rFonts w:asciiTheme="majorHAnsi" w:hAnsiTheme="majorHAnsi" w:cs="Helvetica"/>
        </w:rPr>
        <w:t>“</w:t>
      </w:r>
      <w:r w:rsidRPr="001C73EA">
        <w:rPr>
          <w:rFonts w:asciiTheme="majorHAnsi" w:hAnsiTheme="majorHAnsi" w:cs="Helvetica"/>
        </w:rPr>
        <w:t>teaching</w:t>
      </w:r>
      <w:r w:rsidR="00C07B04" w:rsidRPr="001C73EA">
        <w:rPr>
          <w:rFonts w:asciiTheme="majorHAnsi" w:hAnsiTheme="majorHAnsi" w:cs="Helvetica"/>
        </w:rPr>
        <w:t>”</w:t>
      </w:r>
      <w:r w:rsidRPr="001C73EA">
        <w:rPr>
          <w:rFonts w:asciiTheme="majorHAnsi" w:hAnsiTheme="majorHAnsi" w:cs="Helvetica"/>
        </w:rPr>
        <w:t xml:space="preserve"> rather than facilitating</w:t>
      </w:r>
      <w:r w:rsidR="00867158" w:rsidRPr="001C73EA">
        <w:rPr>
          <w:rFonts w:asciiTheme="majorHAnsi" w:hAnsiTheme="majorHAnsi" w:cs="Helvetica"/>
        </w:rPr>
        <w:t>, causing</w:t>
      </w:r>
      <w:r w:rsidRPr="001C73EA">
        <w:rPr>
          <w:rFonts w:asciiTheme="majorHAnsi" w:hAnsiTheme="majorHAnsi" w:cs="Helvetica"/>
        </w:rPr>
        <w:t xml:space="preserve"> people to feel distracted or de-powered.</w:t>
      </w:r>
    </w:p>
    <w:p w14:paraId="1E4362AD" w14:textId="77777777" w:rsidR="006D5574" w:rsidRPr="001C73EA" w:rsidRDefault="006D5574" w:rsidP="006D5574">
      <w:pPr>
        <w:rPr>
          <w:rFonts w:asciiTheme="majorHAnsi" w:hAnsiTheme="majorHAnsi" w:cs="Helvetica"/>
        </w:rPr>
      </w:pPr>
    </w:p>
    <w:p w14:paraId="1A2D40D8" w14:textId="77777777" w:rsidR="006D5574" w:rsidRPr="001C73EA" w:rsidRDefault="006D5574" w:rsidP="006D5574">
      <w:pPr>
        <w:rPr>
          <w:rFonts w:asciiTheme="majorHAnsi" w:hAnsiTheme="majorHAnsi" w:cs="Helvetica"/>
        </w:rPr>
      </w:pPr>
    </w:p>
    <w:p w14:paraId="43F878DD" w14:textId="77777777" w:rsidR="001C6440" w:rsidRPr="001C73EA" w:rsidRDefault="001C6440" w:rsidP="006D5574">
      <w:pPr>
        <w:rPr>
          <w:rFonts w:asciiTheme="majorHAnsi" w:hAnsiTheme="majorHAnsi" w:cs="Helvetica"/>
        </w:rPr>
      </w:pPr>
    </w:p>
    <w:p w14:paraId="2E418290" w14:textId="77777777" w:rsidR="001C6440" w:rsidRPr="001C73EA" w:rsidRDefault="001C6440" w:rsidP="006D5574">
      <w:pPr>
        <w:rPr>
          <w:rFonts w:asciiTheme="majorHAnsi" w:hAnsiTheme="majorHAnsi" w:cs="Helvetica"/>
        </w:rPr>
      </w:pPr>
    </w:p>
    <w:sectPr w:rsidR="001C6440" w:rsidRPr="001C73EA" w:rsidSect="00A4221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0D36" w14:textId="77777777" w:rsidR="003F7080" w:rsidRDefault="003F7080" w:rsidP="00A42219">
      <w:r>
        <w:separator/>
      </w:r>
    </w:p>
  </w:endnote>
  <w:endnote w:type="continuationSeparator" w:id="0">
    <w:p w14:paraId="5D4B9184" w14:textId="77777777" w:rsidR="003F7080" w:rsidRDefault="003F7080"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E41E6" w14:textId="77777777" w:rsidR="003F7080" w:rsidRDefault="003F7080" w:rsidP="00A42219">
      <w:r>
        <w:separator/>
      </w:r>
    </w:p>
  </w:footnote>
  <w:footnote w:type="continuationSeparator" w:id="0">
    <w:p w14:paraId="6E3A7F1C" w14:textId="77777777" w:rsidR="003F7080" w:rsidRDefault="003F7080" w:rsidP="00A42219">
      <w:r>
        <w:continuationSeparator/>
      </w:r>
    </w:p>
  </w:footnote>
  <w:footnote w:id="1">
    <w:p w14:paraId="513F6BA1" w14:textId="77777777" w:rsidR="00B17BF8" w:rsidRPr="00AE43EC" w:rsidRDefault="00B17BF8" w:rsidP="00B17BF8">
      <w:pPr>
        <w:rPr>
          <w:rFonts w:asciiTheme="majorHAnsi" w:hAnsiTheme="majorHAnsi"/>
          <w:sz w:val="20"/>
          <w:szCs w:val="20"/>
        </w:rPr>
      </w:pPr>
      <w:r w:rsidRPr="00AE43EC">
        <w:rPr>
          <w:rFonts w:asciiTheme="majorHAnsi" w:hAnsiTheme="majorHAnsi"/>
          <w:sz w:val="20"/>
          <w:szCs w:val="20"/>
          <w:vertAlign w:val="superscript"/>
        </w:rPr>
        <w:footnoteRef/>
      </w:r>
      <w:r w:rsidRPr="00AE43EC">
        <w:rPr>
          <w:rFonts w:asciiTheme="majorHAnsi" w:hAnsiTheme="majorHAnsi"/>
          <w:sz w:val="20"/>
          <w:szCs w:val="20"/>
        </w:rPr>
        <w:t xml:space="preserve"> Wright, T. (2004). </w:t>
      </w:r>
      <w:r w:rsidRPr="00AE43EC">
        <w:rPr>
          <w:rFonts w:asciiTheme="majorHAnsi" w:hAnsiTheme="majorHAnsi"/>
          <w:i/>
          <w:sz w:val="20"/>
          <w:szCs w:val="20"/>
        </w:rPr>
        <w:t>Paul for Everyone: Galatians and Thessalonians</w:t>
      </w:r>
      <w:r w:rsidRPr="00AE43EC">
        <w:rPr>
          <w:rFonts w:asciiTheme="majorHAnsi" w:hAnsiTheme="majorHAnsi"/>
          <w:sz w:val="20"/>
          <w:szCs w:val="20"/>
        </w:rPr>
        <w:t xml:space="preserve"> (p. 125).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5EA8" w14:textId="08E58877" w:rsidR="003F7080" w:rsidRPr="00867158" w:rsidRDefault="009206F7" w:rsidP="00A42219">
    <w:pPr>
      <w:pStyle w:val="Header"/>
      <w:jc w:val="right"/>
      <w:rPr>
        <w:rFonts w:asciiTheme="majorHAnsi" w:hAnsiTheme="majorHAnsi"/>
      </w:rPr>
    </w:pPr>
    <w:r>
      <w:rPr>
        <w:rFonts w:asciiTheme="majorHAnsi" w:hAnsiTheme="majorHAnsi"/>
      </w:rPr>
      <w:t>TG – 6</w:t>
    </w:r>
    <w:r w:rsidR="003F7080" w:rsidRPr="00867158">
      <w:rPr>
        <w:rFonts w:asciiTheme="majorHAnsi" w:hAnsiTheme="majorHAnsi"/>
      </w:rPr>
      <w:t>/</w:t>
    </w:r>
    <w:r>
      <w:rPr>
        <w:rFonts w:asciiTheme="majorHAnsi" w:hAnsiTheme="majorHAnsi"/>
      </w:rPr>
      <w:t>6</w:t>
    </w:r>
    <w:r w:rsidR="003F7080" w:rsidRPr="00867158">
      <w:rPr>
        <w:rFonts w:asciiTheme="majorHAnsi" w:hAnsiTheme="majorHAnsi"/>
      </w:rPr>
      <w:t>/1</w:t>
    </w:r>
    <w:r w:rsidR="003F7080">
      <w:rPr>
        <w:rFonts w:asciiTheme="majorHAnsi" w:hAnsiTheme="majorHAnsi"/>
      </w:rPr>
      <w:t>6</w:t>
    </w:r>
    <w:r w:rsidR="003F7080" w:rsidRPr="00867158">
      <w:rPr>
        <w:rFonts w:asciiTheme="majorHAnsi" w:hAnsiTheme="majorHAnsi"/>
      </w:rPr>
      <w:t xml:space="preserve"> – Page </w:t>
    </w:r>
    <w:r w:rsidR="003F7080" w:rsidRPr="00867158">
      <w:rPr>
        <w:rStyle w:val="PageNumber"/>
        <w:rFonts w:asciiTheme="majorHAnsi" w:hAnsiTheme="majorHAnsi"/>
      </w:rPr>
      <w:fldChar w:fldCharType="begin"/>
    </w:r>
    <w:r w:rsidR="003F7080" w:rsidRPr="00867158">
      <w:rPr>
        <w:rStyle w:val="PageNumber"/>
        <w:rFonts w:asciiTheme="majorHAnsi" w:hAnsiTheme="majorHAnsi"/>
      </w:rPr>
      <w:instrText xml:space="preserve"> PAGE </w:instrText>
    </w:r>
    <w:r w:rsidR="003F7080" w:rsidRPr="00867158">
      <w:rPr>
        <w:rStyle w:val="PageNumber"/>
        <w:rFonts w:asciiTheme="majorHAnsi" w:hAnsiTheme="majorHAnsi"/>
      </w:rPr>
      <w:fldChar w:fldCharType="separate"/>
    </w:r>
    <w:r w:rsidR="008620E2">
      <w:rPr>
        <w:rStyle w:val="PageNumber"/>
        <w:rFonts w:asciiTheme="majorHAnsi" w:hAnsiTheme="majorHAnsi"/>
        <w:noProof/>
      </w:rPr>
      <w:t>2</w:t>
    </w:r>
    <w:r w:rsidR="003F7080" w:rsidRPr="00867158">
      <w:rPr>
        <w:rStyle w:val="PageNumber"/>
        <w:rFonts w:asciiTheme="majorHAnsi" w:hAnsiTheme="majorHAnsi"/>
      </w:rPr>
      <w:fldChar w:fldCharType="end"/>
    </w:r>
  </w:p>
  <w:p w14:paraId="06560CA8" w14:textId="77777777" w:rsidR="003F7080" w:rsidRPr="00555036" w:rsidRDefault="003F7080">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8DFB" w14:textId="77777777" w:rsidR="003F7080" w:rsidRPr="00314C20" w:rsidRDefault="003F7080" w:rsidP="00A42219">
    <w:pPr>
      <w:pStyle w:val="Header"/>
      <w:jc w:val="right"/>
      <w:rPr>
        <w:rFonts w:asciiTheme="majorHAnsi" w:hAnsiTheme="majorHAnsi"/>
      </w:rPr>
    </w:pPr>
    <w:r w:rsidRPr="00314C20">
      <w:rPr>
        <w:rFonts w:asciiTheme="majorHAnsi" w:hAnsiTheme="majorHAnsi"/>
      </w:rPr>
      <w:t>T</w:t>
    </w:r>
    <w:r>
      <w:rPr>
        <w:rFonts w:asciiTheme="majorHAnsi" w:hAnsiTheme="majorHAnsi"/>
      </w:rPr>
      <w:t>G – 6/6/16</w:t>
    </w:r>
  </w:p>
  <w:p w14:paraId="2E889CC4" w14:textId="77777777" w:rsidR="003F7080" w:rsidRPr="00314C20" w:rsidRDefault="003F7080">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AF2"/>
    <w:multiLevelType w:val="hybridMultilevel"/>
    <w:tmpl w:val="D5A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1ADF"/>
    <w:rsid w:val="00003468"/>
    <w:rsid w:val="00003BC1"/>
    <w:rsid w:val="000218AC"/>
    <w:rsid w:val="0003029C"/>
    <w:rsid w:val="00084DCD"/>
    <w:rsid w:val="00092283"/>
    <w:rsid w:val="000A3BD4"/>
    <w:rsid w:val="000D045E"/>
    <w:rsid w:val="000E6F89"/>
    <w:rsid w:val="00123E3D"/>
    <w:rsid w:val="00142352"/>
    <w:rsid w:val="00157145"/>
    <w:rsid w:val="001631CB"/>
    <w:rsid w:val="001878BA"/>
    <w:rsid w:val="001A31E9"/>
    <w:rsid w:val="001C5FBB"/>
    <w:rsid w:val="001C6440"/>
    <w:rsid w:val="001C73EA"/>
    <w:rsid w:val="001D057F"/>
    <w:rsid w:val="001D41F7"/>
    <w:rsid w:val="001F3005"/>
    <w:rsid w:val="001F57BA"/>
    <w:rsid w:val="002720AA"/>
    <w:rsid w:val="00275331"/>
    <w:rsid w:val="002A024F"/>
    <w:rsid w:val="003057C7"/>
    <w:rsid w:val="003125A9"/>
    <w:rsid w:val="00314C20"/>
    <w:rsid w:val="003408C5"/>
    <w:rsid w:val="00357C30"/>
    <w:rsid w:val="00365B60"/>
    <w:rsid w:val="0038234A"/>
    <w:rsid w:val="0038673B"/>
    <w:rsid w:val="003A5AF4"/>
    <w:rsid w:val="003B6F31"/>
    <w:rsid w:val="003C2D20"/>
    <w:rsid w:val="003C3364"/>
    <w:rsid w:val="003F7080"/>
    <w:rsid w:val="00422991"/>
    <w:rsid w:val="00424D6C"/>
    <w:rsid w:val="00467E94"/>
    <w:rsid w:val="0047597D"/>
    <w:rsid w:val="0047646E"/>
    <w:rsid w:val="004D07B4"/>
    <w:rsid w:val="004D7B8E"/>
    <w:rsid w:val="004E035A"/>
    <w:rsid w:val="004E5B79"/>
    <w:rsid w:val="00513EAE"/>
    <w:rsid w:val="0052653E"/>
    <w:rsid w:val="00532AEB"/>
    <w:rsid w:val="00556E27"/>
    <w:rsid w:val="0057445D"/>
    <w:rsid w:val="00576905"/>
    <w:rsid w:val="0059593D"/>
    <w:rsid w:val="005D3EB2"/>
    <w:rsid w:val="005E67F8"/>
    <w:rsid w:val="005F55CA"/>
    <w:rsid w:val="00613C85"/>
    <w:rsid w:val="00640BBD"/>
    <w:rsid w:val="00650458"/>
    <w:rsid w:val="006637E4"/>
    <w:rsid w:val="00697645"/>
    <w:rsid w:val="006A4811"/>
    <w:rsid w:val="006A7904"/>
    <w:rsid w:val="006B4D5E"/>
    <w:rsid w:val="006C4BB2"/>
    <w:rsid w:val="006D5574"/>
    <w:rsid w:val="006E0793"/>
    <w:rsid w:val="006E17CF"/>
    <w:rsid w:val="00706373"/>
    <w:rsid w:val="007204AA"/>
    <w:rsid w:val="007C17A4"/>
    <w:rsid w:val="007F3E0E"/>
    <w:rsid w:val="00810C18"/>
    <w:rsid w:val="0085024B"/>
    <w:rsid w:val="00855E33"/>
    <w:rsid w:val="00860765"/>
    <w:rsid w:val="008620E2"/>
    <w:rsid w:val="00862C41"/>
    <w:rsid w:val="00867158"/>
    <w:rsid w:val="008738E4"/>
    <w:rsid w:val="0087556F"/>
    <w:rsid w:val="00883A6C"/>
    <w:rsid w:val="008D775F"/>
    <w:rsid w:val="008E19A6"/>
    <w:rsid w:val="008E6A77"/>
    <w:rsid w:val="008F2525"/>
    <w:rsid w:val="0091243D"/>
    <w:rsid w:val="009206F7"/>
    <w:rsid w:val="009470CD"/>
    <w:rsid w:val="00962417"/>
    <w:rsid w:val="00974E52"/>
    <w:rsid w:val="009762E0"/>
    <w:rsid w:val="00997B02"/>
    <w:rsid w:val="009A1CAB"/>
    <w:rsid w:val="009A2E6B"/>
    <w:rsid w:val="009A4EE0"/>
    <w:rsid w:val="009B7418"/>
    <w:rsid w:val="009D5894"/>
    <w:rsid w:val="009F7040"/>
    <w:rsid w:val="00A02416"/>
    <w:rsid w:val="00A14CF2"/>
    <w:rsid w:val="00A15021"/>
    <w:rsid w:val="00A17561"/>
    <w:rsid w:val="00A37F79"/>
    <w:rsid w:val="00A42219"/>
    <w:rsid w:val="00A5228C"/>
    <w:rsid w:val="00A9327A"/>
    <w:rsid w:val="00A959FA"/>
    <w:rsid w:val="00AA0CBB"/>
    <w:rsid w:val="00AD6280"/>
    <w:rsid w:val="00AE43EC"/>
    <w:rsid w:val="00AE6FC8"/>
    <w:rsid w:val="00B17BF8"/>
    <w:rsid w:val="00B44898"/>
    <w:rsid w:val="00B519F1"/>
    <w:rsid w:val="00B63F8B"/>
    <w:rsid w:val="00B871FA"/>
    <w:rsid w:val="00BE612B"/>
    <w:rsid w:val="00C07B04"/>
    <w:rsid w:val="00C14BBC"/>
    <w:rsid w:val="00C455AF"/>
    <w:rsid w:val="00C82FDD"/>
    <w:rsid w:val="00CA7DC6"/>
    <w:rsid w:val="00CB4C5C"/>
    <w:rsid w:val="00CC1B4B"/>
    <w:rsid w:val="00CE3522"/>
    <w:rsid w:val="00CF7E89"/>
    <w:rsid w:val="00D05C8D"/>
    <w:rsid w:val="00D06C3E"/>
    <w:rsid w:val="00D237EC"/>
    <w:rsid w:val="00D2447A"/>
    <w:rsid w:val="00D33368"/>
    <w:rsid w:val="00D64B33"/>
    <w:rsid w:val="00DC5F4A"/>
    <w:rsid w:val="00DE7B6E"/>
    <w:rsid w:val="00E14236"/>
    <w:rsid w:val="00E145FA"/>
    <w:rsid w:val="00E300FC"/>
    <w:rsid w:val="00E4642C"/>
    <w:rsid w:val="00E60101"/>
    <w:rsid w:val="00E628AF"/>
    <w:rsid w:val="00EC094E"/>
    <w:rsid w:val="00EF40FC"/>
    <w:rsid w:val="00F11C10"/>
    <w:rsid w:val="00F34CF9"/>
    <w:rsid w:val="00F4195E"/>
    <w:rsid w:val="00F65CD9"/>
    <w:rsid w:val="00F679B4"/>
    <w:rsid w:val="00F740F1"/>
    <w:rsid w:val="00FA066A"/>
    <w:rsid w:val="00FA1CE3"/>
    <w:rsid w:val="00FA2EEF"/>
    <w:rsid w:val="00FB3E61"/>
    <w:rsid w:val="00FD1AB6"/>
    <w:rsid w:val="00FF03FC"/>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7A3122"/>
  <w14:defaultImageDpi w14:val="300"/>
  <w15:docId w15:val="{08ECCB63-67C6-4668-B421-400F1F4A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2219"/>
    <w:rPr>
      <w:rFonts w:eastAsia="Times New Roman"/>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c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1496</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8</cp:revision>
  <dcterms:created xsi:type="dcterms:W3CDTF">2016-06-06T14:26:00Z</dcterms:created>
  <dcterms:modified xsi:type="dcterms:W3CDTF">2016-06-06T16:34:00Z</dcterms:modified>
</cp:coreProperties>
</file>