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CC34A" w14:textId="77777777" w:rsidR="000346E7" w:rsidRPr="00F50AD1" w:rsidRDefault="00FD1F6B" w:rsidP="004F2F7A">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672328AB" wp14:editId="4ADC0448">
            <wp:simplePos x="0" y="0"/>
            <wp:positionH relativeFrom="column">
              <wp:posOffset>0</wp:posOffset>
            </wp:positionH>
            <wp:positionV relativeFrom="paragraph">
              <wp:posOffset>-381000</wp:posOffset>
            </wp:positionV>
            <wp:extent cx="2319655" cy="1304925"/>
            <wp:effectExtent l="0" t="0" r="4445" b="9525"/>
            <wp:wrapSquare wrapText="bothSides"/>
            <wp:docPr id="2" name="Picture 2" descr="https://www.grace.org/monkimage.php?mediaDirectory=mediafiles&amp;mediaId=5381835&amp;fileName=jan-feb-teaching-seriesfinal-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ace.org/monkimage.php?mediaDirectory=mediafiles&amp;mediaId=5381835&amp;fileName=jan-feb-teaching-seriesfinal-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65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1D1D29">
        <w:rPr>
          <w:rFonts w:asciiTheme="majorHAnsi" w:hAnsiTheme="majorHAnsi" w:cstheme="majorHAnsi"/>
          <w:caps/>
          <w:sz w:val="24"/>
          <w:szCs w:val="24"/>
        </w:rPr>
        <w:t xml:space="preserve">LC </w:t>
      </w:r>
      <w:r w:rsidR="000346E7" w:rsidRPr="00F50AD1">
        <w:rPr>
          <w:rFonts w:asciiTheme="majorHAnsi" w:hAnsiTheme="majorHAnsi" w:cstheme="majorHAnsi"/>
          <w:caps/>
          <w:sz w:val="24"/>
          <w:szCs w:val="24"/>
        </w:rPr>
        <w:t>Study Guide</w:t>
      </w:r>
    </w:p>
    <w:p w14:paraId="5B2CBCA2" w14:textId="77777777" w:rsidR="005125E1" w:rsidRPr="00F50AD1" w:rsidRDefault="001D1D29" w:rsidP="004F2F7A">
      <w:pPr>
        <w:ind w:left="2880"/>
        <w:jc w:val="center"/>
        <w:rPr>
          <w:rFonts w:asciiTheme="majorHAnsi" w:hAnsiTheme="majorHAnsi" w:cstheme="majorHAnsi"/>
          <w:b/>
        </w:rPr>
      </w:pPr>
      <w:r w:rsidRPr="00F50AD1">
        <w:rPr>
          <w:rFonts w:asciiTheme="majorHAnsi" w:hAnsiTheme="majorHAnsi" w:cstheme="majorHAnsi"/>
          <w:b/>
        </w:rPr>
        <w:t xml:space="preserve">“Your Place In God’s </w:t>
      </w:r>
      <w:r w:rsidR="00111936" w:rsidRPr="00F50AD1">
        <w:rPr>
          <w:rFonts w:asciiTheme="majorHAnsi" w:hAnsiTheme="majorHAnsi" w:cstheme="majorHAnsi"/>
          <w:b/>
        </w:rPr>
        <w:t>World”</w:t>
      </w:r>
    </w:p>
    <w:p w14:paraId="5E4D6904" w14:textId="3B9D702F" w:rsidR="000346E7" w:rsidRPr="00F50AD1" w:rsidRDefault="000346E7" w:rsidP="004F2F7A">
      <w:pPr>
        <w:ind w:left="2880"/>
        <w:jc w:val="center"/>
        <w:rPr>
          <w:rFonts w:asciiTheme="majorHAnsi" w:hAnsiTheme="majorHAnsi" w:cstheme="majorHAnsi"/>
        </w:rPr>
      </w:pPr>
      <w:r w:rsidRPr="00F50AD1">
        <w:rPr>
          <w:rFonts w:asciiTheme="majorHAnsi" w:hAnsiTheme="majorHAnsi" w:cstheme="majorHAnsi"/>
        </w:rPr>
        <w:t xml:space="preserve">The Passage: </w:t>
      </w:r>
      <w:r w:rsidR="00924614" w:rsidRPr="00F50AD1">
        <w:rPr>
          <w:rFonts w:asciiTheme="majorHAnsi" w:hAnsiTheme="majorHAnsi" w:cstheme="majorHAnsi"/>
        </w:rPr>
        <w:t>Ephesians 1:1</w:t>
      </w:r>
      <w:r w:rsidR="00F50AD1">
        <w:rPr>
          <w:rFonts w:asciiTheme="majorHAnsi" w:hAnsiTheme="majorHAnsi" w:cstheme="majorHAnsi"/>
        </w:rPr>
        <w:t>3b</w:t>
      </w:r>
      <w:r w:rsidR="00A81FFC" w:rsidRPr="00F50AD1">
        <w:rPr>
          <w:rFonts w:asciiTheme="majorHAnsi" w:hAnsiTheme="majorHAnsi" w:cstheme="majorHAnsi"/>
        </w:rPr>
        <w:t>-23</w:t>
      </w:r>
    </w:p>
    <w:p w14:paraId="5AC2BA4F" w14:textId="77777777" w:rsidR="000346E7" w:rsidRPr="001D1D29" w:rsidRDefault="00A81FFC" w:rsidP="00724887">
      <w:pPr>
        <w:jc w:val="center"/>
        <w:rPr>
          <w:rFonts w:asciiTheme="majorHAnsi" w:hAnsiTheme="majorHAnsi" w:cstheme="majorHAnsi"/>
          <w:noProof/>
        </w:rPr>
      </w:pPr>
      <w:r w:rsidRPr="00F50AD1">
        <w:rPr>
          <w:rFonts w:asciiTheme="majorHAnsi" w:hAnsiTheme="majorHAnsi" w:cstheme="majorHAnsi"/>
        </w:rPr>
        <w:t>February 5</w:t>
      </w:r>
      <w:r>
        <w:rPr>
          <w:rFonts w:asciiTheme="majorHAnsi" w:hAnsiTheme="majorHAnsi" w:cstheme="majorHAnsi"/>
        </w:rPr>
        <w:t xml:space="preserve"> - 19</w:t>
      </w:r>
    </w:p>
    <w:p w14:paraId="7B724C33" w14:textId="77777777" w:rsidR="000346E7" w:rsidRPr="001D1D29" w:rsidRDefault="000346E7" w:rsidP="004F2F7A">
      <w:pPr>
        <w:rPr>
          <w:rFonts w:asciiTheme="majorHAnsi" w:hAnsiTheme="majorHAnsi" w:cstheme="majorHAnsi"/>
          <w:b/>
        </w:rPr>
      </w:pPr>
    </w:p>
    <w:p w14:paraId="6AE2491F" w14:textId="77777777" w:rsidR="00BB75B9" w:rsidRPr="001D1D29" w:rsidRDefault="00BB75B9" w:rsidP="004F2F7A">
      <w:pPr>
        <w:rPr>
          <w:rFonts w:asciiTheme="majorHAnsi" w:hAnsiTheme="majorHAnsi" w:cstheme="majorHAnsi"/>
          <w:b/>
        </w:rPr>
      </w:pPr>
    </w:p>
    <w:p w14:paraId="061C0933" w14:textId="77777777" w:rsidR="00BB75B9" w:rsidRDefault="00FD1F6B" w:rsidP="004F2F7A">
      <w:pPr>
        <w:rPr>
          <w:rFonts w:asciiTheme="majorHAnsi" w:hAnsiTheme="majorHAnsi" w:cstheme="majorHAnsi"/>
          <w:b/>
        </w:rPr>
      </w:pPr>
      <w:r>
        <w:rPr>
          <w:rFonts w:asciiTheme="majorHAnsi" w:hAnsiTheme="majorHAnsi" w:cstheme="majorHAnsi"/>
          <w:b/>
        </w:rPr>
        <w:t>How to use the LC Study Guide</w:t>
      </w:r>
    </w:p>
    <w:p w14:paraId="7C99A265" w14:textId="77777777" w:rsidR="00FD1F6B" w:rsidRPr="00FD1F6B" w:rsidRDefault="00FD1F6B" w:rsidP="004F2F7A">
      <w:pPr>
        <w:rPr>
          <w:rFonts w:asciiTheme="majorHAnsi" w:hAnsiTheme="majorHAnsi" w:cstheme="majorHAnsi"/>
        </w:rPr>
      </w:pPr>
    </w:p>
    <w:p w14:paraId="2CF7F7BA" w14:textId="77777777" w:rsidR="00BB75B9" w:rsidRPr="00FD1F6B" w:rsidRDefault="00BB75B9" w:rsidP="004F2F7A">
      <w:pPr>
        <w:rPr>
          <w:rFonts w:asciiTheme="majorHAnsi" w:hAnsiTheme="majorHAnsi" w:cstheme="majorHAnsi"/>
        </w:rPr>
      </w:pPr>
      <w:r w:rsidRPr="00FD1F6B">
        <w:rPr>
          <w:rFonts w:asciiTheme="majorHAnsi" w:hAnsiTheme="majorHAnsi" w:cstheme="majorHAnsi"/>
        </w:rPr>
        <w:t>Hello Leader</w:t>
      </w:r>
      <w:r w:rsidR="007427E5">
        <w:rPr>
          <w:rFonts w:asciiTheme="majorHAnsi" w:hAnsiTheme="majorHAnsi" w:cstheme="majorHAnsi"/>
        </w:rPr>
        <w:t>s!</w:t>
      </w:r>
      <w:r w:rsidRPr="00FD1F6B">
        <w:rPr>
          <w:rFonts w:asciiTheme="majorHAnsi" w:hAnsiTheme="majorHAnsi" w:cstheme="majorHAnsi"/>
        </w:rPr>
        <w:t xml:space="preserve"> </w:t>
      </w:r>
      <w:r w:rsidR="007427E5">
        <w:rPr>
          <w:rFonts w:asciiTheme="majorHAnsi" w:hAnsiTheme="majorHAnsi" w:cstheme="majorHAnsi"/>
        </w:rPr>
        <w:t>T</w:t>
      </w:r>
      <w:r w:rsidRPr="00FD1F6B">
        <w:rPr>
          <w:rFonts w:asciiTheme="majorHAnsi" w:hAnsiTheme="majorHAnsi" w:cstheme="majorHAnsi"/>
        </w:rPr>
        <w:t xml:space="preserve">hank you for your ongoing commitment to pursue Christian community and the study of Scripture that leads to life transformation in Christ and strives to serve “the other.” </w:t>
      </w:r>
    </w:p>
    <w:p w14:paraId="3FE757F0" w14:textId="77777777" w:rsidR="00FD1F6B" w:rsidRPr="00FD1F6B" w:rsidRDefault="00FD1F6B" w:rsidP="004F2F7A">
      <w:pPr>
        <w:rPr>
          <w:rFonts w:asciiTheme="majorHAnsi" w:hAnsiTheme="majorHAnsi" w:cstheme="majorHAnsi"/>
        </w:rPr>
      </w:pPr>
    </w:p>
    <w:p w14:paraId="292562F6" w14:textId="77777777" w:rsidR="00BB75B9" w:rsidRPr="00FD1F6B" w:rsidRDefault="00BB75B9" w:rsidP="004F2F7A">
      <w:pPr>
        <w:rPr>
          <w:rFonts w:asciiTheme="majorHAnsi" w:hAnsiTheme="majorHAnsi" w:cstheme="majorHAnsi"/>
        </w:rPr>
      </w:pPr>
      <w:r w:rsidRPr="00FD1F6B">
        <w:rPr>
          <w:rFonts w:asciiTheme="majorHAnsi" w:hAnsiTheme="majorHAnsi" w:cstheme="majorHAnsi"/>
        </w:rPr>
        <w:t xml:space="preserve">These studies have been designed with the following aspects in mind: </w:t>
      </w:r>
    </w:p>
    <w:p w14:paraId="1A5249DE" w14:textId="77777777"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FD1F6B">
        <w:rPr>
          <w:rFonts w:asciiTheme="majorHAnsi" w:hAnsiTheme="majorHAnsi" w:cstheme="majorHAnsi"/>
        </w:rPr>
        <w:t>,</w:t>
      </w:r>
      <w:r w:rsidRPr="00FD1F6B">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FD1F6B">
        <w:rPr>
          <w:rFonts w:asciiTheme="majorHAnsi" w:hAnsiTheme="majorHAnsi" w:cstheme="majorHAnsi"/>
        </w:rPr>
        <w:t>ly the Scripture to our lives).</w:t>
      </w:r>
    </w:p>
    <w:p w14:paraId="61E87C99" w14:textId="77777777"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FD1F6B">
        <w:rPr>
          <w:rFonts w:asciiTheme="majorHAnsi" w:hAnsiTheme="majorHAnsi" w:cstheme="majorHAnsi"/>
        </w:rPr>
        <w:t>nd personalities of your group.</w:t>
      </w:r>
    </w:p>
    <w:p w14:paraId="2F00E734" w14:textId="77777777"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In addition to prep</w:t>
      </w:r>
      <w:r w:rsidR="00FD1F6B" w:rsidRPr="00FD1F6B">
        <w:rPr>
          <w:rFonts w:asciiTheme="majorHAnsi" w:hAnsiTheme="majorHAnsi" w:cstheme="majorHAnsi"/>
        </w:rPr>
        <w:t xml:space="preserve"> </w:t>
      </w:r>
      <w:r w:rsidRPr="00FD1F6B">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FD1F6B">
        <w:rPr>
          <w:rFonts w:asciiTheme="majorHAnsi" w:hAnsiTheme="majorHAnsi" w:cstheme="majorHAnsi"/>
        </w:rPr>
        <w:t xml:space="preserve"> (</w:t>
      </w:r>
      <w:r w:rsidR="00FD1F6B" w:rsidRPr="00FD1F6B">
        <w:rPr>
          <w:rFonts w:asciiTheme="majorHAnsi" w:hAnsiTheme="majorHAnsi" w:cstheme="majorHAnsi"/>
        </w:rPr>
        <w:t>F</w:t>
      </w:r>
      <w:r w:rsidR="00AA695D" w:rsidRPr="00FD1F6B">
        <w:rPr>
          <w:rFonts w:asciiTheme="majorHAnsi" w:hAnsiTheme="majorHAnsi" w:cstheme="majorHAnsi"/>
        </w:rPr>
        <w:t>or more tips on using this study, please see the endnotes</w:t>
      </w:r>
      <w:r w:rsidR="00FD1F6B" w:rsidRPr="00FD1F6B">
        <w:rPr>
          <w:rFonts w:asciiTheme="majorHAnsi" w:hAnsiTheme="majorHAnsi" w:cstheme="majorHAnsi"/>
        </w:rPr>
        <w:t>.)</w:t>
      </w:r>
    </w:p>
    <w:p w14:paraId="50B285C3" w14:textId="77777777" w:rsidR="00AA695D" w:rsidRPr="00FD1F6B" w:rsidRDefault="00AA695D" w:rsidP="00AA695D">
      <w:pPr>
        <w:pStyle w:val="ListParagraph"/>
        <w:ind w:left="1080"/>
        <w:rPr>
          <w:rFonts w:asciiTheme="majorHAnsi" w:hAnsiTheme="majorHAnsi" w:cstheme="majorHAnsi"/>
        </w:rPr>
      </w:pPr>
    </w:p>
    <w:p w14:paraId="6BC27BCE" w14:textId="77777777" w:rsidR="00FD1F6B" w:rsidRPr="00FD1F6B" w:rsidRDefault="00BB75B9" w:rsidP="00FD1F6B">
      <w:pPr>
        <w:rPr>
          <w:rFonts w:asciiTheme="majorHAnsi" w:hAnsiTheme="majorHAnsi" w:cstheme="majorHAnsi"/>
        </w:rPr>
      </w:pPr>
      <w:r w:rsidRPr="00FD1F6B">
        <w:rPr>
          <w:rFonts w:asciiTheme="majorHAnsi" w:hAnsiTheme="majorHAnsi" w:cstheme="majorHAnsi"/>
        </w:rPr>
        <w:t>As always, we are so grateful for you, your gifting, your servant leadership and all that you do for the cause of Christ. Please let us know if</w:t>
      </w:r>
      <w:r w:rsidR="00FD1F6B" w:rsidRPr="00FD1F6B">
        <w:rPr>
          <w:rFonts w:asciiTheme="majorHAnsi" w:hAnsiTheme="majorHAnsi" w:cstheme="majorHAnsi"/>
        </w:rPr>
        <w:t xml:space="preserve"> we can help you in any way.</w:t>
      </w:r>
    </w:p>
    <w:p w14:paraId="1F14723E" w14:textId="77777777" w:rsidR="00FD1F6B" w:rsidRPr="00FD1F6B" w:rsidRDefault="00FD1F6B" w:rsidP="00FD1F6B">
      <w:pPr>
        <w:rPr>
          <w:rFonts w:asciiTheme="majorHAnsi" w:hAnsiTheme="majorHAnsi" w:cstheme="majorHAnsi"/>
        </w:rPr>
      </w:pPr>
    </w:p>
    <w:p w14:paraId="6E6F7748" w14:textId="77777777" w:rsidR="00FD1F6B" w:rsidRPr="00FD1F6B" w:rsidRDefault="00FD1F6B" w:rsidP="00FD1F6B">
      <w:pPr>
        <w:rPr>
          <w:rFonts w:asciiTheme="majorHAnsi" w:hAnsiTheme="majorHAnsi" w:cstheme="majorHAnsi"/>
        </w:rPr>
      </w:pPr>
      <w:r w:rsidRPr="00FD1F6B">
        <w:rPr>
          <w:rFonts w:asciiTheme="majorHAnsi" w:hAnsiTheme="majorHAnsi" w:cstheme="majorHAnsi"/>
        </w:rPr>
        <w:t>Grace and peace,</w:t>
      </w:r>
    </w:p>
    <w:p w14:paraId="453FFF4A" w14:textId="77777777" w:rsidR="00597BC4" w:rsidRDefault="00BB75B9" w:rsidP="00817761">
      <w:pPr>
        <w:rPr>
          <w:rFonts w:asciiTheme="majorHAnsi" w:hAnsiTheme="majorHAnsi" w:cstheme="majorHAnsi"/>
        </w:rPr>
      </w:pPr>
      <w:r w:rsidRPr="00FD1F6B">
        <w:rPr>
          <w:rFonts w:asciiTheme="majorHAnsi" w:hAnsiTheme="majorHAnsi" w:cstheme="majorHAnsi"/>
        </w:rPr>
        <w:t>Pastor Tim</w:t>
      </w:r>
      <w:r w:rsidR="00FD1F6B" w:rsidRPr="00FD1F6B">
        <w:rPr>
          <w:rFonts w:asciiTheme="majorHAnsi" w:hAnsiTheme="majorHAnsi" w:cstheme="majorHAnsi"/>
        </w:rPr>
        <w:t>, on behalf of the LC T</w:t>
      </w:r>
      <w:r w:rsidR="00817761">
        <w:rPr>
          <w:rFonts w:asciiTheme="majorHAnsi" w:hAnsiTheme="majorHAnsi" w:cstheme="majorHAnsi"/>
        </w:rPr>
        <w:t>eam</w:t>
      </w:r>
    </w:p>
    <w:p w14:paraId="433196B8" w14:textId="77777777" w:rsidR="00817761" w:rsidRDefault="00817761" w:rsidP="00817761">
      <w:pPr>
        <w:pBdr>
          <w:bottom w:val="single" w:sz="6" w:space="1" w:color="auto"/>
        </w:pBdr>
        <w:rPr>
          <w:rFonts w:asciiTheme="majorHAnsi" w:hAnsiTheme="majorHAnsi" w:cstheme="majorHAnsi"/>
        </w:rPr>
      </w:pPr>
    </w:p>
    <w:p w14:paraId="606FECB4" w14:textId="77777777" w:rsidR="00597BC4" w:rsidRDefault="00597BC4" w:rsidP="00602EDA">
      <w:pPr>
        <w:widowControl w:val="0"/>
        <w:autoSpaceDE w:val="0"/>
        <w:autoSpaceDN w:val="0"/>
        <w:adjustRightInd w:val="0"/>
        <w:rPr>
          <w:rFonts w:asciiTheme="majorHAnsi" w:hAnsiTheme="majorHAnsi" w:cstheme="majorHAnsi"/>
          <w:b/>
          <w:bCs/>
        </w:rPr>
      </w:pPr>
    </w:p>
    <w:p w14:paraId="40D8A9C1" w14:textId="77777777" w:rsidR="00602EDA" w:rsidRPr="001D1D29" w:rsidRDefault="00602EDA" w:rsidP="00602EDA">
      <w:pPr>
        <w:widowControl w:val="0"/>
        <w:autoSpaceDE w:val="0"/>
        <w:autoSpaceDN w:val="0"/>
        <w:adjustRightInd w:val="0"/>
        <w:rPr>
          <w:rFonts w:asciiTheme="majorHAnsi" w:hAnsiTheme="majorHAnsi" w:cstheme="majorHAnsi"/>
          <w:b/>
          <w:bCs/>
        </w:rPr>
      </w:pPr>
      <w:r w:rsidRPr="001D1D29">
        <w:rPr>
          <w:rFonts w:asciiTheme="majorHAnsi" w:hAnsiTheme="majorHAnsi" w:cstheme="majorHAnsi"/>
          <w:b/>
          <w:bCs/>
        </w:rPr>
        <w:t>Introduction</w:t>
      </w:r>
    </w:p>
    <w:p w14:paraId="52F52E53" w14:textId="77777777" w:rsidR="00602EDA" w:rsidRDefault="00602EDA" w:rsidP="00473C21">
      <w:pPr>
        <w:widowControl w:val="0"/>
        <w:autoSpaceDE w:val="0"/>
        <w:autoSpaceDN w:val="0"/>
        <w:adjustRightInd w:val="0"/>
        <w:rPr>
          <w:rFonts w:asciiTheme="majorHAnsi" w:hAnsiTheme="majorHAnsi" w:cstheme="majorHAnsi"/>
          <w:bCs/>
        </w:rPr>
      </w:pPr>
    </w:p>
    <w:p w14:paraId="22FEFE7F" w14:textId="2E3F2215" w:rsidR="00A81FFC" w:rsidRPr="00165EA5" w:rsidRDefault="00165EA5" w:rsidP="00473C21">
      <w:pPr>
        <w:widowControl w:val="0"/>
        <w:autoSpaceDE w:val="0"/>
        <w:autoSpaceDN w:val="0"/>
        <w:adjustRightInd w:val="0"/>
        <w:rPr>
          <w:rFonts w:asciiTheme="majorHAnsi" w:hAnsiTheme="majorHAnsi" w:cstheme="majorHAnsi"/>
          <w:bCs/>
        </w:rPr>
      </w:pPr>
      <w:r>
        <w:rPr>
          <w:rFonts w:asciiTheme="majorHAnsi" w:hAnsiTheme="majorHAnsi" w:cstheme="majorHAnsi"/>
          <w:bCs/>
        </w:rPr>
        <w:t xml:space="preserve">This is our final Ephesians study in the </w:t>
      </w:r>
      <w:r w:rsidR="00F50AD1">
        <w:rPr>
          <w:rFonts w:asciiTheme="majorHAnsi" w:hAnsiTheme="majorHAnsi" w:cstheme="majorHAnsi"/>
          <w:bCs/>
        </w:rPr>
        <w:t xml:space="preserve">series </w:t>
      </w:r>
      <w:r>
        <w:rPr>
          <w:rFonts w:asciiTheme="majorHAnsi" w:hAnsiTheme="majorHAnsi" w:cstheme="majorHAnsi"/>
          <w:bCs/>
        </w:rPr>
        <w:t>“Your Place in God’s World” and we find ou</w:t>
      </w:r>
      <w:r w:rsidR="00F50AD1">
        <w:rPr>
          <w:rFonts w:asciiTheme="majorHAnsi" w:hAnsiTheme="majorHAnsi" w:cstheme="majorHAnsi"/>
          <w:bCs/>
        </w:rPr>
        <w:t>r</w:t>
      </w:r>
      <w:r>
        <w:rPr>
          <w:rFonts w:asciiTheme="majorHAnsi" w:hAnsiTheme="majorHAnsi" w:cstheme="majorHAnsi"/>
          <w:bCs/>
        </w:rPr>
        <w:t>selves back in the first chapter</w:t>
      </w:r>
      <w:r w:rsidR="00F50AD1">
        <w:rPr>
          <w:rFonts w:asciiTheme="majorHAnsi" w:hAnsiTheme="majorHAnsi" w:cstheme="majorHAnsi"/>
          <w:bCs/>
        </w:rPr>
        <w:t>, with</w:t>
      </w:r>
      <w:r>
        <w:rPr>
          <w:rFonts w:asciiTheme="majorHAnsi" w:hAnsiTheme="majorHAnsi" w:cstheme="majorHAnsi"/>
          <w:bCs/>
        </w:rPr>
        <w:t xml:space="preserve"> a very rich set of verses.</w:t>
      </w:r>
      <w:r w:rsidR="00F036D6">
        <w:rPr>
          <w:rFonts w:asciiTheme="majorHAnsi" w:hAnsiTheme="majorHAnsi" w:cstheme="majorHAnsi"/>
          <w:bCs/>
        </w:rPr>
        <w:t xml:space="preserve"> Here we want to see the inheritance Paul describes God extending to the church and the power by which God does it. As we receive this message, may we also continue to find our p</w:t>
      </w:r>
      <w:r w:rsidR="00F50AD1">
        <w:rPr>
          <w:rFonts w:asciiTheme="majorHAnsi" w:hAnsiTheme="majorHAnsi" w:cstheme="majorHAnsi"/>
          <w:bCs/>
        </w:rPr>
        <w:t>lace and role in God’s mission.</w:t>
      </w:r>
    </w:p>
    <w:p w14:paraId="2B760789" w14:textId="77777777" w:rsidR="00A81FFC" w:rsidRDefault="00A81FFC" w:rsidP="00473C21">
      <w:pPr>
        <w:widowControl w:val="0"/>
        <w:autoSpaceDE w:val="0"/>
        <w:autoSpaceDN w:val="0"/>
        <w:adjustRightInd w:val="0"/>
        <w:rPr>
          <w:rFonts w:asciiTheme="majorHAnsi" w:hAnsiTheme="majorHAnsi" w:cstheme="majorHAnsi"/>
          <w:b/>
          <w:bCs/>
        </w:rPr>
      </w:pPr>
    </w:p>
    <w:p w14:paraId="6A0BCB7D" w14:textId="77777777" w:rsidR="00A81FFC" w:rsidRDefault="00A81FFC" w:rsidP="00473C21">
      <w:pPr>
        <w:widowControl w:val="0"/>
        <w:autoSpaceDE w:val="0"/>
        <w:autoSpaceDN w:val="0"/>
        <w:adjustRightInd w:val="0"/>
        <w:rPr>
          <w:rFonts w:asciiTheme="majorHAnsi" w:hAnsiTheme="majorHAnsi" w:cstheme="majorHAnsi"/>
          <w:b/>
          <w:bCs/>
        </w:rPr>
      </w:pPr>
      <w:bookmarkStart w:id="0" w:name="_GoBack"/>
      <w:bookmarkEnd w:id="0"/>
    </w:p>
    <w:p w14:paraId="618A6781" w14:textId="77777777" w:rsidR="00A81FFC" w:rsidRDefault="00A81FFC" w:rsidP="00473C21">
      <w:pPr>
        <w:widowControl w:val="0"/>
        <w:autoSpaceDE w:val="0"/>
        <w:autoSpaceDN w:val="0"/>
        <w:adjustRightInd w:val="0"/>
        <w:rPr>
          <w:rFonts w:asciiTheme="majorHAnsi" w:hAnsiTheme="majorHAnsi" w:cstheme="majorHAnsi"/>
          <w:b/>
          <w:bCs/>
        </w:rPr>
      </w:pPr>
    </w:p>
    <w:p w14:paraId="15B1ABB0" w14:textId="77777777" w:rsidR="00A81FFC" w:rsidRDefault="00A81FFC" w:rsidP="00473C21">
      <w:pPr>
        <w:widowControl w:val="0"/>
        <w:autoSpaceDE w:val="0"/>
        <w:autoSpaceDN w:val="0"/>
        <w:adjustRightInd w:val="0"/>
        <w:rPr>
          <w:rFonts w:asciiTheme="majorHAnsi" w:hAnsiTheme="majorHAnsi" w:cstheme="majorHAnsi"/>
          <w:b/>
          <w:bCs/>
        </w:rPr>
      </w:pPr>
    </w:p>
    <w:p w14:paraId="39A10CC8" w14:textId="2BD84F8C" w:rsidR="00A81FFC" w:rsidRPr="00F50AD1" w:rsidRDefault="00426B29" w:rsidP="00473C21">
      <w:pPr>
        <w:widowControl w:val="0"/>
        <w:autoSpaceDE w:val="0"/>
        <w:autoSpaceDN w:val="0"/>
        <w:adjustRightInd w:val="0"/>
        <w:rPr>
          <w:rFonts w:asciiTheme="majorHAnsi" w:hAnsiTheme="majorHAnsi" w:cstheme="majorHAnsi"/>
          <w:b/>
          <w:bCs/>
        </w:rPr>
      </w:pPr>
      <w:r w:rsidRPr="00F50AD1">
        <w:rPr>
          <w:rFonts w:asciiTheme="majorHAnsi" w:hAnsiTheme="majorHAnsi" w:cstheme="majorHAnsi"/>
          <w:b/>
          <w:bCs/>
        </w:rPr>
        <w:lastRenderedPageBreak/>
        <w:t>Ephesians 1:13b</w:t>
      </w:r>
      <w:r w:rsidR="00A81FFC" w:rsidRPr="00F50AD1">
        <w:rPr>
          <w:rFonts w:asciiTheme="majorHAnsi" w:hAnsiTheme="majorHAnsi" w:cstheme="majorHAnsi"/>
          <w:b/>
          <w:bCs/>
        </w:rPr>
        <w:t>-23</w:t>
      </w:r>
    </w:p>
    <w:p w14:paraId="72741F35" w14:textId="77777777" w:rsidR="00426B29" w:rsidRPr="00F50AD1" w:rsidRDefault="00426B29" w:rsidP="00F50AD1">
      <w:pPr>
        <w:widowControl w:val="0"/>
        <w:autoSpaceDE w:val="0"/>
        <w:autoSpaceDN w:val="0"/>
        <w:adjustRightInd w:val="0"/>
        <w:spacing w:line="336" w:lineRule="auto"/>
        <w:rPr>
          <w:rFonts w:asciiTheme="majorHAnsi" w:hAnsiTheme="majorHAnsi" w:cstheme="majorHAnsi"/>
          <w:bCs/>
        </w:rPr>
      </w:pPr>
    </w:p>
    <w:p w14:paraId="6BDE2A30" w14:textId="3B4756E3" w:rsidR="00A81FFC" w:rsidRDefault="00426B29" w:rsidP="00F50AD1">
      <w:pPr>
        <w:widowControl w:val="0"/>
        <w:autoSpaceDE w:val="0"/>
        <w:autoSpaceDN w:val="0"/>
        <w:adjustRightInd w:val="0"/>
        <w:spacing w:line="336" w:lineRule="auto"/>
        <w:rPr>
          <w:rFonts w:asciiTheme="majorHAnsi" w:hAnsiTheme="majorHAnsi" w:cstheme="majorHAnsi"/>
          <w:bCs/>
        </w:rPr>
      </w:pPr>
      <w:r w:rsidRPr="00F50AD1">
        <w:rPr>
          <w:rFonts w:asciiTheme="majorHAnsi" w:hAnsiTheme="majorHAnsi" w:cstheme="majorHAnsi"/>
          <w:b/>
          <w:bCs/>
          <w:vertAlign w:val="superscript"/>
        </w:rPr>
        <w:t>13b</w:t>
      </w:r>
      <w:r w:rsidRPr="00F50AD1">
        <w:rPr>
          <w:rFonts w:asciiTheme="majorHAnsi" w:hAnsiTheme="majorHAnsi" w:cstheme="majorHAnsi"/>
          <w:bCs/>
        </w:rPr>
        <w:t xml:space="preserve"> When you believed, you were marked in him with a seal, the promised Holy Spirit, </w:t>
      </w:r>
      <w:r w:rsidRPr="00F50AD1">
        <w:rPr>
          <w:rFonts w:asciiTheme="majorHAnsi" w:hAnsiTheme="majorHAnsi" w:cstheme="majorHAnsi"/>
          <w:b/>
          <w:bCs/>
          <w:vertAlign w:val="superscript"/>
        </w:rPr>
        <w:t>14 </w:t>
      </w:r>
      <w:r w:rsidRPr="00F50AD1">
        <w:rPr>
          <w:rFonts w:asciiTheme="majorHAnsi" w:hAnsiTheme="majorHAnsi" w:cstheme="majorHAnsi"/>
          <w:bCs/>
        </w:rPr>
        <w:t>who is a deposit guaranteeing our inheritance until the redemption of those who are God’s possession—to the praise of his glory.</w:t>
      </w:r>
    </w:p>
    <w:p w14:paraId="3ADD03A7" w14:textId="77777777" w:rsidR="00F50AD1" w:rsidRPr="00F50AD1" w:rsidRDefault="00F50AD1" w:rsidP="00F50AD1">
      <w:pPr>
        <w:widowControl w:val="0"/>
        <w:autoSpaceDE w:val="0"/>
        <w:autoSpaceDN w:val="0"/>
        <w:adjustRightInd w:val="0"/>
        <w:spacing w:line="336" w:lineRule="auto"/>
        <w:rPr>
          <w:rFonts w:asciiTheme="majorHAnsi" w:hAnsiTheme="majorHAnsi" w:cstheme="majorHAnsi"/>
          <w:bCs/>
        </w:rPr>
      </w:pPr>
    </w:p>
    <w:p w14:paraId="4505700B" w14:textId="77777777" w:rsidR="00A81FFC" w:rsidRPr="00F50AD1" w:rsidRDefault="00A81FFC" w:rsidP="00F50AD1">
      <w:pPr>
        <w:spacing w:line="336" w:lineRule="auto"/>
        <w:rPr>
          <w:rFonts w:asciiTheme="majorHAnsi" w:hAnsiTheme="majorHAnsi" w:cstheme="majorHAnsi"/>
        </w:rPr>
      </w:pPr>
      <w:r w:rsidRPr="00F50AD1">
        <w:rPr>
          <w:rFonts w:asciiTheme="majorHAnsi" w:hAnsiTheme="majorHAnsi" w:cstheme="majorHAnsi"/>
          <w:b/>
          <w:bCs/>
          <w:color w:val="000000"/>
          <w:vertAlign w:val="superscript"/>
        </w:rPr>
        <w:t>15 </w:t>
      </w:r>
      <w:r w:rsidRPr="00F50AD1">
        <w:rPr>
          <w:rFonts w:asciiTheme="majorHAnsi" w:hAnsiTheme="majorHAnsi" w:cstheme="majorHAnsi"/>
          <w:color w:val="000000"/>
        </w:rPr>
        <w:t>For this reason, ever since I heard about your faith in the Lord Jesus and your love for all God’s people,</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16 </w:t>
      </w:r>
      <w:r w:rsidRPr="00F50AD1">
        <w:rPr>
          <w:rFonts w:asciiTheme="majorHAnsi" w:hAnsiTheme="majorHAnsi" w:cstheme="majorHAnsi"/>
          <w:color w:val="000000"/>
        </w:rPr>
        <w:t>I have not stopped giving thanks for you, remembering you in my prayers.</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17 </w:t>
      </w:r>
      <w:r w:rsidRPr="00F50AD1">
        <w:rPr>
          <w:rFonts w:asciiTheme="majorHAnsi" w:hAnsiTheme="majorHAnsi" w:cstheme="majorHAnsi"/>
          <w:color w:val="000000"/>
        </w:rPr>
        <w:t>I keep asking that the God of our Lord Jesus Christ, the glorious Father, may give you the Spirit of wisdom and revelation, so that you may know him better.</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18 </w:t>
      </w:r>
      <w:r w:rsidRPr="00F50AD1">
        <w:rPr>
          <w:rFonts w:asciiTheme="majorHAnsi" w:hAnsiTheme="majorHAnsi" w:cstheme="majorHAnsi"/>
          <w:color w:val="000000"/>
        </w:rPr>
        <w:t>I pray that the eyes of your heart may be enlightened in order that you may know the hope to which he has called you, the riches of his glorious inheritance in his holy people,</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19 </w:t>
      </w:r>
      <w:r w:rsidRPr="00F50AD1">
        <w:rPr>
          <w:rFonts w:asciiTheme="majorHAnsi" w:hAnsiTheme="majorHAnsi" w:cstheme="majorHAnsi"/>
          <w:color w:val="000000"/>
        </w:rPr>
        <w:t>and his incomparably great power for us who believe. That power is the same as the mighty strength</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20 </w:t>
      </w:r>
      <w:r w:rsidRPr="00F50AD1">
        <w:rPr>
          <w:rFonts w:asciiTheme="majorHAnsi" w:hAnsiTheme="majorHAnsi" w:cstheme="majorHAnsi"/>
          <w:color w:val="000000"/>
        </w:rPr>
        <w:t>he exerted when he raised Christ from the dead and seated him at his right hand in the heavenly realms,</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21 </w:t>
      </w:r>
      <w:r w:rsidRPr="00F50AD1">
        <w:rPr>
          <w:rFonts w:asciiTheme="majorHAnsi" w:hAnsiTheme="majorHAnsi" w:cstheme="majorHAnsi"/>
          <w:color w:val="000000"/>
        </w:rPr>
        <w:t>far above all rule and authority, power and dominion, and every name</w:t>
      </w:r>
      <w:r w:rsidR="00165EA5" w:rsidRPr="00F50AD1">
        <w:rPr>
          <w:rFonts w:asciiTheme="majorHAnsi" w:hAnsiTheme="majorHAnsi" w:cstheme="majorHAnsi"/>
          <w:color w:val="000000"/>
        </w:rPr>
        <w:t xml:space="preserve"> </w:t>
      </w:r>
      <w:r w:rsidRPr="00F50AD1">
        <w:rPr>
          <w:rFonts w:asciiTheme="majorHAnsi" w:hAnsiTheme="majorHAnsi" w:cstheme="majorHAnsi"/>
          <w:color w:val="000000"/>
        </w:rPr>
        <w:t>that is invoked, not only in the present age but also in the one to come.</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22 </w:t>
      </w:r>
      <w:r w:rsidRPr="00F50AD1">
        <w:rPr>
          <w:rFonts w:asciiTheme="majorHAnsi" w:hAnsiTheme="majorHAnsi" w:cstheme="majorHAnsi"/>
          <w:color w:val="000000"/>
        </w:rPr>
        <w:t>And God placed all things under his feet and appointed him to be head over everything for the church,</w:t>
      </w:r>
      <w:r w:rsidRPr="00F50AD1">
        <w:rPr>
          <w:rFonts w:asciiTheme="majorHAnsi" w:hAnsiTheme="majorHAnsi" w:cstheme="majorHAnsi"/>
          <w:color w:val="000000"/>
          <w:shd w:val="clear" w:color="auto" w:fill="FFFFFF"/>
        </w:rPr>
        <w:t> </w:t>
      </w:r>
      <w:r w:rsidRPr="00F50AD1">
        <w:rPr>
          <w:rFonts w:asciiTheme="majorHAnsi" w:hAnsiTheme="majorHAnsi" w:cstheme="majorHAnsi"/>
          <w:b/>
          <w:bCs/>
          <w:color w:val="000000"/>
          <w:vertAlign w:val="superscript"/>
        </w:rPr>
        <w:t>23 </w:t>
      </w:r>
      <w:r w:rsidRPr="00F50AD1">
        <w:rPr>
          <w:rFonts w:asciiTheme="majorHAnsi" w:hAnsiTheme="majorHAnsi" w:cstheme="majorHAnsi"/>
          <w:color w:val="000000"/>
        </w:rPr>
        <w:t>which is his body, the fullness of him who fills everything in every way.</w:t>
      </w:r>
    </w:p>
    <w:p w14:paraId="7CA83287" w14:textId="77777777" w:rsidR="00E674C8" w:rsidRPr="00F50AD1" w:rsidRDefault="00E674C8" w:rsidP="00DD7CEC">
      <w:pPr>
        <w:pStyle w:val="NormalWeb"/>
        <w:pBdr>
          <w:bottom w:val="single" w:sz="6" w:space="1" w:color="auto"/>
        </w:pBdr>
        <w:shd w:val="clear" w:color="auto" w:fill="FFFFFF"/>
        <w:spacing w:before="0" w:beforeAutospacing="0" w:after="0" w:afterAutospacing="0"/>
        <w:rPr>
          <w:rFonts w:asciiTheme="majorHAnsi" w:hAnsiTheme="majorHAnsi" w:cstheme="majorHAnsi"/>
          <w:color w:val="000000"/>
        </w:rPr>
      </w:pPr>
    </w:p>
    <w:p w14:paraId="5BA771C2" w14:textId="77777777" w:rsidR="000A64FD" w:rsidRPr="00F50AD1" w:rsidRDefault="000A64FD" w:rsidP="00DD7CEC">
      <w:pPr>
        <w:pStyle w:val="NormalWeb"/>
        <w:shd w:val="clear" w:color="auto" w:fill="FFFFFF"/>
        <w:spacing w:before="0" w:beforeAutospacing="0" w:after="0" w:afterAutospacing="0"/>
        <w:rPr>
          <w:rFonts w:asciiTheme="majorHAnsi" w:hAnsiTheme="majorHAnsi" w:cstheme="majorHAnsi"/>
          <w:color w:val="000000"/>
        </w:rPr>
      </w:pPr>
    </w:p>
    <w:p w14:paraId="41C3FE1C" w14:textId="0A36E6B7" w:rsidR="00F165D9" w:rsidRPr="00F50AD1" w:rsidRDefault="00F165D9" w:rsidP="00473C21">
      <w:pPr>
        <w:widowControl w:val="0"/>
        <w:autoSpaceDE w:val="0"/>
        <w:autoSpaceDN w:val="0"/>
        <w:adjustRightInd w:val="0"/>
        <w:rPr>
          <w:rFonts w:asciiTheme="majorHAnsi" w:hAnsiTheme="majorHAnsi" w:cstheme="majorHAnsi"/>
          <w:bCs/>
          <w:lang w:eastAsia="ja-JP"/>
        </w:rPr>
      </w:pPr>
      <w:r w:rsidRPr="00F50AD1">
        <w:rPr>
          <w:rFonts w:asciiTheme="majorHAnsi" w:hAnsiTheme="majorHAnsi" w:cstheme="majorHAnsi"/>
          <w:b/>
          <w:bCs/>
          <w:lang w:eastAsia="ja-JP"/>
        </w:rPr>
        <w:t xml:space="preserve">O – </w:t>
      </w:r>
      <w:r w:rsidRPr="00F50AD1">
        <w:rPr>
          <w:rFonts w:asciiTheme="majorHAnsi" w:hAnsiTheme="majorHAnsi" w:cstheme="majorHAnsi"/>
          <w:bCs/>
          <w:lang w:eastAsia="ja-JP"/>
        </w:rPr>
        <w:t>Read this passage again silently. What words, concepts</w:t>
      </w:r>
      <w:r w:rsidR="00F50AD1">
        <w:rPr>
          <w:rFonts w:asciiTheme="majorHAnsi" w:hAnsiTheme="majorHAnsi" w:cstheme="majorHAnsi"/>
          <w:bCs/>
          <w:lang w:eastAsia="ja-JP"/>
        </w:rPr>
        <w:t>,</w:t>
      </w:r>
      <w:r w:rsidRPr="00F50AD1">
        <w:rPr>
          <w:rFonts w:asciiTheme="majorHAnsi" w:hAnsiTheme="majorHAnsi" w:cstheme="majorHAnsi"/>
          <w:bCs/>
          <w:lang w:eastAsia="ja-JP"/>
        </w:rPr>
        <w:t xml:space="preserve"> and verses resonate with you and capture your attention?</w:t>
      </w:r>
    </w:p>
    <w:p w14:paraId="16F861D3" w14:textId="77777777" w:rsidR="00F165D9" w:rsidRPr="00F50AD1" w:rsidRDefault="00F165D9" w:rsidP="00473C21">
      <w:pPr>
        <w:widowControl w:val="0"/>
        <w:autoSpaceDE w:val="0"/>
        <w:autoSpaceDN w:val="0"/>
        <w:adjustRightInd w:val="0"/>
        <w:rPr>
          <w:rFonts w:asciiTheme="majorHAnsi" w:hAnsiTheme="majorHAnsi" w:cstheme="majorHAnsi"/>
          <w:bCs/>
          <w:lang w:eastAsia="ja-JP"/>
        </w:rPr>
      </w:pPr>
    </w:p>
    <w:p w14:paraId="51CD9379" w14:textId="3B90D26D" w:rsidR="00354C1D" w:rsidRPr="00165EA5" w:rsidRDefault="00C331A4" w:rsidP="00F97BCE">
      <w:pPr>
        <w:widowControl w:val="0"/>
        <w:autoSpaceDE w:val="0"/>
        <w:autoSpaceDN w:val="0"/>
        <w:adjustRightInd w:val="0"/>
        <w:rPr>
          <w:rFonts w:asciiTheme="majorHAnsi" w:hAnsiTheme="majorHAnsi" w:cstheme="majorHAnsi"/>
          <w:bCs/>
          <w:lang w:eastAsia="ja-JP"/>
        </w:rPr>
      </w:pPr>
      <w:r w:rsidRPr="00F50AD1">
        <w:rPr>
          <w:rFonts w:asciiTheme="majorHAnsi" w:hAnsiTheme="majorHAnsi" w:cstheme="majorHAnsi"/>
          <w:b/>
          <w:bCs/>
          <w:lang w:eastAsia="ja-JP"/>
        </w:rPr>
        <w:t>O –</w:t>
      </w:r>
      <w:r w:rsidR="00E67F24" w:rsidRPr="00F50AD1">
        <w:rPr>
          <w:rFonts w:asciiTheme="majorHAnsi" w:hAnsiTheme="majorHAnsi" w:cstheme="majorHAnsi"/>
          <w:b/>
          <w:bCs/>
          <w:lang w:eastAsia="ja-JP"/>
        </w:rPr>
        <w:t xml:space="preserve"> </w:t>
      </w:r>
      <w:r w:rsidR="00165EA5" w:rsidRPr="00F50AD1">
        <w:rPr>
          <w:rFonts w:asciiTheme="majorHAnsi" w:hAnsiTheme="majorHAnsi" w:cstheme="majorHAnsi"/>
          <w:bCs/>
          <w:lang w:eastAsia="ja-JP"/>
        </w:rPr>
        <w:t>I</w:t>
      </w:r>
      <w:r w:rsidR="00426B29" w:rsidRPr="00F50AD1">
        <w:rPr>
          <w:rFonts w:asciiTheme="majorHAnsi" w:hAnsiTheme="majorHAnsi" w:cstheme="majorHAnsi"/>
          <w:bCs/>
          <w:lang w:eastAsia="ja-JP"/>
        </w:rPr>
        <w:t>dentify all the verbs in this passage</w:t>
      </w:r>
      <w:r w:rsidR="00165EA5" w:rsidRPr="00F50AD1">
        <w:rPr>
          <w:rFonts w:asciiTheme="majorHAnsi" w:hAnsiTheme="majorHAnsi" w:cstheme="majorHAnsi"/>
          <w:bCs/>
          <w:lang w:eastAsia="ja-JP"/>
        </w:rPr>
        <w:t xml:space="preserve"> (circle them). Who is performing the different actions</w:t>
      </w:r>
      <w:r w:rsidR="00165EA5">
        <w:rPr>
          <w:rFonts w:asciiTheme="majorHAnsi" w:hAnsiTheme="majorHAnsi" w:cstheme="majorHAnsi"/>
          <w:bCs/>
          <w:lang w:eastAsia="ja-JP"/>
        </w:rPr>
        <w:t xml:space="preserve"> (underline them)</w:t>
      </w:r>
      <w:r w:rsidR="00F50AD1">
        <w:rPr>
          <w:rFonts w:asciiTheme="majorHAnsi" w:hAnsiTheme="majorHAnsi" w:cstheme="majorHAnsi"/>
          <w:bCs/>
          <w:lang w:eastAsia="ja-JP"/>
        </w:rPr>
        <w:t>?</w:t>
      </w:r>
      <w:r w:rsidR="00165EA5">
        <w:rPr>
          <w:rFonts w:asciiTheme="majorHAnsi" w:hAnsiTheme="majorHAnsi" w:cstheme="majorHAnsi"/>
          <w:bCs/>
          <w:lang w:eastAsia="ja-JP"/>
        </w:rPr>
        <w:t xml:space="preserve"> </w:t>
      </w:r>
      <w:r w:rsidR="00F50AD1">
        <w:rPr>
          <w:rFonts w:asciiTheme="majorHAnsi" w:hAnsiTheme="majorHAnsi" w:cstheme="majorHAnsi"/>
          <w:bCs/>
          <w:lang w:eastAsia="ja-JP"/>
        </w:rPr>
        <w:t>W</w:t>
      </w:r>
      <w:r w:rsidR="00165EA5">
        <w:rPr>
          <w:rFonts w:asciiTheme="majorHAnsi" w:hAnsiTheme="majorHAnsi" w:cstheme="majorHAnsi"/>
          <w:bCs/>
          <w:lang w:eastAsia="ja-JP"/>
        </w:rPr>
        <w:t xml:space="preserve">hat can you appreciate </w:t>
      </w:r>
      <w:r w:rsidR="00F50AD1">
        <w:rPr>
          <w:rFonts w:asciiTheme="majorHAnsi" w:hAnsiTheme="majorHAnsi" w:cstheme="majorHAnsi"/>
          <w:bCs/>
          <w:lang w:eastAsia="ja-JP"/>
        </w:rPr>
        <w:t>about</w:t>
      </w:r>
      <w:r w:rsidR="00165EA5">
        <w:rPr>
          <w:rFonts w:asciiTheme="majorHAnsi" w:hAnsiTheme="majorHAnsi" w:cstheme="majorHAnsi"/>
          <w:bCs/>
          <w:lang w:eastAsia="ja-JP"/>
        </w:rPr>
        <w:t xml:space="preserve"> the scene Paul is describing?</w:t>
      </w:r>
    </w:p>
    <w:p w14:paraId="569F6F28" w14:textId="77777777" w:rsidR="00B10002" w:rsidRPr="001D1D29" w:rsidRDefault="00B10002" w:rsidP="00473C21">
      <w:pPr>
        <w:widowControl w:val="0"/>
        <w:autoSpaceDE w:val="0"/>
        <w:autoSpaceDN w:val="0"/>
        <w:adjustRightInd w:val="0"/>
        <w:rPr>
          <w:rFonts w:asciiTheme="majorHAnsi" w:hAnsiTheme="majorHAnsi" w:cstheme="majorHAnsi"/>
          <w:bCs/>
          <w:lang w:eastAsia="ja-JP"/>
        </w:rPr>
      </w:pPr>
    </w:p>
    <w:p w14:paraId="3D784871" w14:textId="77777777" w:rsidR="00F97BCE" w:rsidRDefault="00C331A4" w:rsidP="00F97BCE">
      <w:pPr>
        <w:widowControl w:val="0"/>
        <w:autoSpaceDE w:val="0"/>
        <w:autoSpaceDN w:val="0"/>
        <w:adjustRightInd w:val="0"/>
        <w:ind w:left="720"/>
        <w:rPr>
          <w:rFonts w:asciiTheme="majorHAnsi" w:hAnsiTheme="majorHAnsi" w:cstheme="majorHAnsi"/>
          <w:bCs/>
          <w:lang w:eastAsia="ja-JP"/>
        </w:rPr>
      </w:pPr>
      <w:r w:rsidRPr="001D1D29">
        <w:rPr>
          <w:rFonts w:asciiTheme="majorHAnsi" w:hAnsiTheme="majorHAnsi" w:cstheme="majorHAnsi"/>
          <w:b/>
          <w:bCs/>
          <w:lang w:eastAsia="ja-JP"/>
        </w:rPr>
        <w:t>I –</w:t>
      </w:r>
      <w:r w:rsidR="00426B29">
        <w:rPr>
          <w:rFonts w:asciiTheme="majorHAnsi" w:hAnsiTheme="majorHAnsi" w:cstheme="majorHAnsi"/>
          <w:b/>
          <w:bCs/>
          <w:lang w:eastAsia="ja-JP"/>
        </w:rPr>
        <w:t xml:space="preserve"> </w:t>
      </w:r>
      <w:r w:rsidR="00426B29">
        <w:rPr>
          <w:rFonts w:asciiTheme="majorHAnsi" w:hAnsiTheme="majorHAnsi" w:cstheme="majorHAnsi"/>
          <w:bCs/>
          <w:lang w:eastAsia="ja-JP"/>
        </w:rPr>
        <w:t>Paul uses the word “inheritance” to describe God’s salvation. How is God’s vision of inheritance different from the way our society has organized it?</w:t>
      </w:r>
    </w:p>
    <w:p w14:paraId="4A7FFB01" w14:textId="5C5774CD" w:rsidR="00426B29" w:rsidRPr="00426B29" w:rsidRDefault="00426B29" w:rsidP="00F97BCE">
      <w:pPr>
        <w:widowControl w:val="0"/>
        <w:autoSpaceDE w:val="0"/>
        <w:autoSpaceDN w:val="0"/>
        <w:adjustRightInd w:val="0"/>
        <w:ind w:left="720"/>
        <w:rPr>
          <w:rFonts w:asciiTheme="majorHAnsi" w:hAnsiTheme="majorHAnsi" w:cstheme="majorHAnsi"/>
          <w:bCs/>
          <w:i/>
          <w:lang w:eastAsia="ja-JP"/>
        </w:rPr>
      </w:pPr>
      <w:r w:rsidRPr="00426B29">
        <w:rPr>
          <w:rFonts w:asciiTheme="majorHAnsi" w:hAnsiTheme="majorHAnsi" w:cstheme="majorHAnsi"/>
          <w:bCs/>
          <w:i/>
          <w:lang w:eastAsia="ja-JP"/>
        </w:rPr>
        <w:t>(In</w:t>
      </w:r>
      <w:r>
        <w:rPr>
          <w:rFonts w:asciiTheme="majorHAnsi" w:hAnsiTheme="majorHAnsi" w:cstheme="majorHAnsi"/>
          <w:bCs/>
          <w:i/>
          <w:lang w:eastAsia="ja-JP"/>
        </w:rPr>
        <w:t xml:space="preserve"> short, God’s inheritance invites all to partake in an inexhaustible salvation and joy for all of humanity to receive versus the limited wealth t</w:t>
      </w:r>
      <w:r w:rsidR="00F50AD1">
        <w:rPr>
          <w:rFonts w:asciiTheme="majorHAnsi" w:hAnsiTheme="majorHAnsi" w:cstheme="majorHAnsi"/>
          <w:bCs/>
          <w:i/>
          <w:lang w:eastAsia="ja-JP"/>
        </w:rPr>
        <w:t>hat a parent can give a child.)</w:t>
      </w:r>
    </w:p>
    <w:p w14:paraId="2ACD3B0B" w14:textId="77777777" w:rsidR="00817761" w:rsidRDefault="00817761" w:rsidP="00F97BCE">
      <w:pPr>
        <w:widowControl w:val="0"/>
        <w:autoSpaceDE w:val="0"/>
        <w:autoSpaceDN w:val="0"/>
        <w:adjustRightInd w:val="0"/>
        <w:rPr>
          <w:rFonts w:asciiTheme="majorHAnsi" w:hAnsiTheme="majorHAnsi" w:cstheme="majorHAnsi"/>
          <w:bCs/>
          <w:i/>
          <w:lang w:eastAsia="ja-JP"/>
        </w:rPr>
      </w:pPr>
    </w:p>
    <w:p w14:paraId="1E5EDB22" w14:textId="77777777" w:rsidR="00426B29" w:rsidRDefault="00F97BCE" w:rsidP="00F97BCE">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i/>
          <w:lang w:eastAsia="ja-JP"/>
        </w:rPr>
        <w:tab/>
      </w:r>
      <w:r w:rsidRPr="00F97BCE">
        <w:rPr>
          <w:rFonts w:asciiTheme="majorHAnsi" w:hAnsiTheme="majorHAnsi" w:cstheme="majorHAnsi"/>
          <w:b/>
          <w:bCs/>
          <w:lang w:eastAsia="ja-JP"/>
        </w:rPr>
        <w:t xml:space="preserve">I </w:t>
      </w:r>
      <w:r w:rsidR="00426B29">
        <w:rPr>
          <w:rFonts w:asciiTheme="majorHAnsi" w:hAnsiTheme="majorHAnsi" w:cstheme="majorHAnsi"/>
          <w:b/>
          <w:bCs/>
          <w:lang w:eastAsia="ja-JP"/>
        </w:rPr>
        <w:t>–</w:t>
      </w:r>
      <w:r w:rsidRPr="00F97BCE">
        <w:rPr>
          <w:rFonts w:asciiTheme="majorHAnsi" w:hAnsiTheme="majorHAnsi" w:cstheme="majorHAnsi"/>
          <w:b/>
          <w:bCs/>
          <w:lang w:eastAsia="ja-JP"/>
        </w:rPr>
        <w:t xml:space="preserve"> </w:t>
      </w:r>
      <w:r w:rsidR="00426B29" w:rsidRPr="00426B29">
        <w:rPr>
          <w:rFonts w:asciiTheme="majorHAnsi" w:hAnsiTheme="majorHAnsi" w:cstheme="majorHAnsi"/>
          <w:bCs/>
          <w:lang w:eastAsia="ja-JP"/>
        </w:rPr>
        <w:t xml:space="preserve">Inheritance is a sacred word to Israel as it references what God had promised </w:t>
      </w:r>
    </w:p>
    <w:p w14:paraId="38095B6D" w14:textId="77777777" w:rsidR="00F97BCE" w:rsidRPr="00F97BCE" w:rsidRDefault="00426B29" w:rsidP="00426B29">
      <w:pPr>
        <w:widowControl w:val="0"/>
        <w:autoSpaceDE w:val="0"/>
        <w:autoSpaceDN w:val="0"/>
        <w:adjustRightInd w:val="0"/>
        <w:ind w:firstLine="720"/>
        <w:rPr>
          <w:rFonts w:asciiTheme="majorHAnsi" w:hAnsiTheme="majorHAnsi" w:cstheme="majorHAnsi"/>
          <w:b/>
          <w:bCs/>
          <w:lang w:eastAsia="ja-JP"/>
        </w:rPr>
      </w:pPr>
      <w:r w:rsidRPr="00426B29">
        <w:rPr>
          <w:rFonts w:asciiTheme="majorHAnsi" w:hAnsiTheme="majorHAnsi" w:cstheme="majorHAnsi"/>
          <w:bCs/>
          <w:lang w:eastAsia="ja-JP"/>
        </w:rPr>
        <w:t xml:space="preserve">Abraham. </w:t>
      </w:r>
      <w:r>
        <w:rPr>
          <w:rFonts w:asciiTheme="majorHAnsi" w:hAnsiTheme="majorHAnsi" w:cstheme="majorHAnsi"/>
          <w:bCs/>
          <w:lang w:eastAsia="ja-JP"/>
        </w:rPr>
        <w:t>Why do you think Paul uses it again here?</w:t>
      </w:r>
    </w:p>
    <w:p w14:paraId="5A0547A7" w14:textId="36349FBF" w:rsidR="00F036D6" w:rsidRPr="00F165D9" w:rsidRDefault="00426B29" w:rsidP="00F165D9">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(In Exodus, the children of Israel leave Egypt, wander the desert guided by a pillar of cloud by day and fire by night</w:t>
      </w:r>
      <w:r w:rsidR="00F50AD1">
        <w:rPr>
          <w:rFonts w:asciiTheme="majorHAnsi" w:hAnsiTheme="majorHAnsi" w:cstheme="majorHAnsi"/>
          <w:bCs/>
          <w:i/>
          <w:lang w:eastAsia="ja-JP"/>
        </w:rPr>
        <w:t>,</w:t>
      </w:r>
      <w:r>
        <w:rPr>
          <w:rFonts w:asciiTheme="majorHAnsi" w:hAnsiTheme="majorHAnsi" w:cstheme="majorHAnsi"/>
          <w:bCs/>
          <w:i/>
          <w:lang w:eastAsia="ja-JP"/>
        </w:rPr>
        <w:t xml:space="preserve"> and eventually enter the Promised Land. For the Church, Paul is describing a similar scene </w:t>
      </w:r>
      <w:r w:rsidR="00F50AD1">
        <w:rPr>
          <w:rFonts w:asciiTheme="majorHAnsi" w:hAnsiTheme="majorHAnsi" w:cstheme="majorHAnsi"/>
          <w:bCs/>
          <w:i/>
          <w:lang w:eastAsia="ja-JP"/>
        </w:rPr>
        <w:t>in which</w:t>
      </w:r>
      <w:r>
        <w:rPr>
          <w:rFonts w:asciiTheme="majorHAnsi" w:hAnsiTheme="majorHAnsi" w:cstheme="majorHAnsi"/>
          <w:bCs/>
          <w:i/>
          <w:lang w:eastAsia="ja-JP"/>
        </w:rPr>
        <w:t xml:space="preserve"> the </w:t>
      </w:r>
      <w:r w:rsidRPr="00426B29">
        <w:rPr>
          <w:rFonts w:asciiTheme="majorHAnsi" w:hAnsiTheme="majorHAnsi" w:cstheme="majorHAnsi"/>
          <w:b/>
          <w:bCs/>
          <w:i/>
          <w:lang w:eastAsia="ja-JP"/>
        </w:rPr>
        <w:t>Holy Spirit</w:t>
      </w:r>
      <w:r>
        <w:rPr>
          <w:rFonts w:asciiTheme="majorHAnsi" w:hAnsiTheme="majorHAnsi" w:cstheme="majorHAnsi"/>
          <w:bCs/>
          <w:i/>
          <w:lang w:eastAsia="ja-JP"/>
        </w:rPr>
        <w:t xml:space="preserve"> is guiding them to receiv</w:t>
      </w:r>
      <w:r w:rsidR="00F50AD1">
        <w:rPr>
          <w:rFonts w:asciiTheme="majorHAnsi" w:hAnsiTheme="majorHAnsi" w:cstheme="majorHAnsi"/>
          <w:bCs/>
          <w:i/>
          <w:lang w:eastAsia="ja-JP"/>
        </w:rPr>
        <w:t>e their inheritance; verses 17-20.)</w:t>
      </w:r>
    </w:p>
    <w:p w14:paraId="179AB074" w14:textId="77777777" w:rsidR="00426B29" w:rsidRDefault="00426B29" w:rsidP="00DB302E">
      <w:pPr>
        <w:widowControl w:val="0"/>
        <w:autoSpaceDE w:val="0"/>
        <w:autoSpaceDN w:val="0"/>
        <w:adjustRightInd w:val="0"/>
        <w:rPr>
          <w:rFonts w:asciiTheme="majorHAnsi" w:hAnsiTheme="majorHAnsi" w:cstheme="majorHAnsi"/>
          <w:bCs/>
          <w:i/>
          <w:lang w:eastAsia="ja-JP"/>
        </w:rPr>
      </w:pPr>
    </w:p>
    <w:p w14:paraId="7D097CB9" w14:textId="65232132" w:rsidR="00DD7CEC" w:rsidRPr="00F036D6" w:rsidRDefault="007B6597" w:rsidP="003A425B">
      <w:pPr>
        <w:widowControl w:val="0"/>
        <w:autoSpaceDE w:val="0"/>
        <w:autoSpaceDN w:val="0"/>
        <w:adjustRightInd w:val="0"/>
        <w:ind w:left="1440"/>
        <w:rPr>
          <w:rFonts w:asciiTheme="majorHAnsi" w:hAnsiTheme="majorHAnsi" w:cstheme="majorHAnsi"/>
          <w:bCs/>
          <w:lang w:eastAsia="ja-JP"/>
        </w:rPr>
      </w:pPr>
      <w:r w:rsidRPr="001D1D29">
        <w:rPr>
          <w:rFonts w:asciiTheme="majorHAnsi" w:hAnsiTheme="majorHAnsi" w:cstheme="majorHAnsi"/>
          <w:b/>
          <w:bCs/>
          <w:lang w:eastAsia="ja-JP"/>
        </w:rPr>
        <w:t xml:space="preserve">A </w:t>
      </w:r>
      <w:r w:rsidRPr="00F036D6">
        <w:rPr>
          <w:rFonts w:asciiTheme="majorHAnsi" w:hAnsiTheme="majorHAnsi" w:cstheme="majorHAnsi"/>
          <w:b/>
          <w:bCs/>
          <w:lang w:eastAsia="ja-JP"/>
        </w:rPr>
        <w:t>–</w:t>
      </w:r>
      <w:r w:rsidR="00F036D6" w:rsidRPr="00F036D6">
        <w:rPr>
          <w:rFonts w:asciiTheme="majorHAnsi" w:hAnsiTheme="majorHAnsi" w:cstheme="majorHAnsi"/>
          <w:b/>
          <w:bCs/>
          <w:lang w:eastAsia="ja-JP"/>
        </w:rPr>
        <w:t xml:space="preserve"> </w:t>
      </w:r>
      <w:r w:rsidR="00F165D9">
        <w:rPr>
          <w:rFonts w:asciiTheme="majorHAnsi" w:hAnsiTheme="majorHAnsi" w:cstheme="majorHAnsi"/>
          <w:bCs/>
          <w:lang w:eastAsia="ja-JP"/>
        </w:rPr>
        <w:t>Christ-followers in Paul’s time</w:t>
      </w:r>
      <w:r w:rsidR="00F50AD1">
        <w:rPr>
          <w:rFonts w:asciiTheme="majorHAnsi" w:hAnsiTheme="majorHAnsi" w:cstheme="majorHAnsi"/>
          <w:bCs/>
          <w:lang w:eastAsia="ja-JP"/>
        </w:rPr>
        <w:t>—</w:t>
      </w:r>
      <w:r w:rsidR="00F165D9">
        <w:rPr>
          <w:rFonts w:asciiTheme="majorHAnsi" w:hAnsiTheme="majorHAnsi" w:cstheme="majorHAnsi"/>
          <w:bCs/>
          <w:lang w:eastAsia="ja-JP"/>
        </w:rPr>
        <w:t>and most of us today</w:t>
      </w:r>
      <w:r w:rsidR="00F50AD1">
        <w:rPr>
          <w:rFonts w:asciiTheme="majorHAnsi" w:hAnsiTheme="majorHAnsi" w:cstheme="majorHAnsi"/>
          <w:bCs/>
          <w:lang w:eastAsia="ja-JP"/>
        </w:rPr>
        <w:t>—</w:t>
      </w:r>
      <w:r w:rsidR="00F165D9">
        <w:rPr>
          <w:rFonts w:asciiTheme="majorHAnsi" w:hAnsiTheme="majorHAnsi" w:cstheme="majorHAnsi"/>
          <w:bCs/>
          <w:lang w:eastAsia="ja-JP"/>
        </w:rPr>
        <w:t xml:space="preserve">might not feel powerful by the world’s estimation. Yet, </w:t>
      </w:r>
      <w:r w:rsidR="00F036D6" w:rsidRPr="00F036D6">
        <w:rPr>
          <w:rFonts w:asciiTheme="majorHAnsi" w:hAnsiTheme="majorHAnsi" w:cstheme="majorHAnsi"/>
          <w:bCs/>
          <w:lang w:eastAsia="ja-JP"/>
        </w:rPr>
        <w:t>Paul clearly states in 19b</w:t>
      </w:r>
      <w:r w:rsidR="00F165D9">
        <w:rPr>
          <w:rFonts w:asciiTheme="majorHAnsi" w:hAnsiTheme="majorHAnsi" w:cstheme="majorHAnsi"/>
          <w:bCs/>
          <w:lang w:eastAsia="ja-JP"/>
        </w:rPr>
        <w:t>-20</w:t>
      </w:r>
      <w:r w:rsidR="00F036D6" w:rsidRPr="00F036D6">
        <w:rPr>
          <w:rFonts w:asciiTheme="majorHAnsi" w:hAnsiTheme="majorHAnsi" w:cstheme="majorHAnsi"/>
          <w:bCs/>
          <w:lang w:eastAsia="ja-JP"/>
        </w:rPr>
        <w:t xml:space="preserve"> that this Holy Spirit power </w:t>
      </w:r>
      <w:r w:rsidR="00F165D9">
        <w:rPr>
          <w:rFonts w:asciiTheme="majorHAnsi" w:hAnsiTheme="majorHAnsi" w:cstheme="majorHAnsi"/>
          <w:bCs/>
          <w:lang w:eastAsia="ja-JP"/>
        </w:rPr>
        <w:t xml:space="preserve">that raised Christ from the dead is the same </w:t>
      </w:r>
      <w:r w:rsidR="00F036D6" w:rsidRPr="00F036D6">
        <w:rPr>
          <w:rFonts w:asciiTheme="majorHAnsi" w:hAnsiTheme="majorHAnsi" w:cstheme="majorHAnsi"/>
          <w:bCs/>
          <w:lang w:eastAsia="ja-JP"/>
        </w:rPr>
        <w:t xml:space="preserve">that opens the eyes </w:t>
      </w:r>
      <w:r w:rsidR="00F036D6" w:rsidRPr="00F036D6">
        <w:rPr>
          <w:rFonts w:asciiTheme="majorHAnsi" w:hAnsiTheme="majorHAnsi"/>
          <w:color w:val="000000"/>
        </w:rPr>
        <w:t>of the heart so that it “may be enlightened in order that you may know the hope to which he has called you.”</w:t>
      </w:r>
      <w:r w:rsidR="00F036D6">
        <w:rPr>
          <w:rFonts w:asciiTheme="majorHAnsi" w:hAnsiTheme="majorHAnsi"/>
          <w:color w:val="000000"/>
        </w:rPr>
        <w:t xml:space="preserve"> In our everyday life, there is a confidence and strength we can draw from. How </w:t>
      </w:r>
      <w:r w:rsidR="00F50AD1">
        <w:rPr>
          <w:rFonts w:asciiTheme="majorHAnsi" w:hAnsiTheme="majorHAnsi"/>
          <w:color w:val="000000"/>
        </w:rPr>
        <w:t>might this change your approach to</w:t>
      </w:r>
      <w:r w:rsidR="00F036D6">
        <w:rPr>
          <w:rFonts w:asciiTheme="majorHAnsi" w:hAnsiTheme="majorHAnsi"/>
          <w:color w:val="000000"/>
        </w:rPr>
        <w:t xml:space="preserve"> the challenges </w:t>
      </w:r>
      <w:r w:rsidR="00F50AD1">
        <w:rPr>
          <w:rFonts w:asciiTheme="majorHAnsi" w:hAnsiTheme="majorHAnsi"/>
          <w:color w:val="000000"/>
        </w:rPr>
        <w:t xml:space="preserve">(whether </w:t>
      </w:r>
      <w:r w:rsidR="00F036D6">
        <w:rPr>
          <w:rFonts w:asciiTheme="majorHAnsi" w:hAnsiTheme="majorHAnsi"/>
          <w:color w:val="000000"/>
        </w:rPr>
        <w:t xml:space="preserve">great </w:t>
      </w:r>
      <w:r w:rsidR="00F50AD1">
        <w:rPr>
          <w:rFonts w:asciiTheme="majorHAnsi" w:hAnsiTheme="majorHAnsi"/>
          <w:color w:val="000000"/>
        </w:rPr>
        <w:t>or</w:t>
      </w:r>
      <w:r w:rsidR="00F036D6">
        <w:rPr>
          <w:rFonts w:asciiTheme="majorHAnsi" w:hAnsiTheme="majorHAnsi"/>
          <w:color w:val="000000"/>
        </w:rPr>
        <w:t xml:space="preserve"> trivial</w:t>
      </w:r>
      <w:r w:rsidR="00F50AD1">
        <w:rPr>
          <w:rFonts w:asciiTheme="majorHAnsi" w:hAnsiTheme="majorHAnsi"/>
          <w:color w:val="000000"/>
        </w:rPr>
        <w:t>)</w:t>
      </w:r>
      <w:r w:rsidR="00F036D6">
        <w:rPr>
          <w:rFonts w:asciiTheme="majorHAnsi" w:hAnsiTheme="majorHAnsi"/>
          <w:color w:val="000000"/>
        </w:rPr>
        <w:t xml:space="preserve"> that </w:t>
      </w:r>
      <w:r w:rsidR="00F50AD1">
        <w:rPr>
          <w:rFonts w:asciiTheme="majorHAnsi" w:hAnsiTheme="majorHAnsi"/>
          <w:color w:val="000000"/>
        </w:rPr>
        <w:t>you</w:t>
      </w:r>
      <w:r w:rsidR="00F036D6">
        <w:rPr>
          <w:rFonts w:asciiTheme="majorHAnsi" w:hAnsiTheme="majorHAnsi"/>
          <w:color w:val="000000"/>
        </w:rPr>
        <w:t xml:space="preserve"> face in this life</w:t>
      </w:r>
      <w:r w:rsidR="00F50AD1">
        <w:rPr>
          <w:rFonts w:asciiTheme="majorHAnsi" w:hAnsiTheme="majorHAnsi"/>
          <w:color w:val="000000"/>
        </w:rPr>
        <w:t>?</w:t>
      </w:r>
      <w:r w:rsidR="00F036D6">
        <w:rPr>
          <w:rFonts w:asciiTheme="majorHAnsi" w:hAnsiTheme="majorHAnsi"/>
          <w:color w:val="000000"/>
        </w:rPr>
        <w:t xml:space="preserve"> </w:t>
      </w:r>
      <w:r w:rsidR="00F50AD1">
        <w:rPr>
          <w:rFonts w:asciiTheme="majorHAnsi" w:hAnsiTheme="majorHAnsi"/>
          <w:color w:val="000000"/>
        </w:rPr>
        <w:t>W</w:t>
      </w:r>
      <w:r w:rsidR="00F036D6">
        <w:rPr>
          <w:rFonts w:asciiTheme="majorHAnsi" w:hAnsiTheme="majorHAnsi"/>
          <w:color w:val="000000"/>
        </w:rPr>
        <w:t xml:space="preserve">hat does it mean as </w:t>
      </w:r>
      <w:r w:rsidR="00F50AD1">
        <w:rPr>
          <w:rFonts w:asciiTheme="majorHAnsi" w:hAnsiTheme="majorHAnsi"/>
          <w:color w:val="000000"/>
        </w:rPr>
        <w:t>you</w:t>
      </w:r>
      <w:r w:rsidR="00F036D6">
        <w:rPr>
          <w:rFonts w:asciiTheme="majorHAnsi" w:hAnsiTheme="majorHAnsi"/>
          <w:color w:val="000000"/>
        </w:rPr>
        <w:t xml:space="preserve"> live out </w:t>
      </w:r>
      <w:r w:rsidR="00F50AD1">
        <w:rPr>
          <w:rFonts w:asciiTheme="majorHAnsi" w:hAnsiTheme="majorHAnsi"/>
          <w:color w:val="000000"/>
        </w:rPr>
        <w:t>y</w:t>
      </w:r>
      <w:r w:rsidR="00F036D6">
        <w:rPr>
          <w:rFonts w:asciiTheme="majorHAnsi" w:hAnsiTheme="majorHAnsi"/>
          <w:color w:val="000000"/>
        </w:rPr>
        <w:t>our God-given calling?</w:t>
      </w:r>
    </w:p>
    <w:p w14:paraId="7002D285" w14:textId="77777777" w:rsidR="00F97BCE" w:rsidRDefault="00F97BCE" w:rsidP="00F50AD1">
      <w:pPr>
        <w:widowControl w:val="0"/>
        <w:pBdr>
          <w:bottom w:val="single" w:sz="6" w:space="1" w:color="auto"/>
        </w:pBdr>
        <w:autoSpaceDE w:val="0"/>
        <w:autoSpaceDN w:val="0"/>
        <w:adjustRightInd w:val="0"/>
        <w:rPr>
          <w:rFonts w:asciiTheme="majorHAnsi" w:hAnsiTheme="majorHAnsi" w:cstheme="majorHAnsi"/>
          <w:bCs/>
          <w:lang w:eastAsia="ja-JP"/>
        </w:rPr>
      </w:pPr>
    </w:p>
    <w:p w14:paraId="18BE3423" w14:textId="77777777" w:rsidR="00F50AD1" w:rsidRPr="001D1D29" w:rsidRDefault="00F50AD1" w:rsidP="00F50AD1">
      <w:pPr>
        <w:widowControl w:val="0"/>
        <w:autoSpaceDE w:val="0"/>
        <w:autoSpaceDN w:val="0"/>
        <w:adjustRightInd w:val="0"/>
        <w:rPr>
          <w:rFonts w:asciiTheme="majorHAnsi" w:hAnsiTheme="majorHAnsi" w:cstheme="majorHAnsi"/>
          <w:bCs/>
          <w:lang w:eastAsia="ja-JP"/>
        </w:rPr>
      </w:pPr>
    </w:p>
    <w:p w14:paraId="0C3F3400"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Please note that not all these questions are to be asked in a single meeting. Take some time to prayerfully discern what will serve your LC the best. Select and reword the questions that best fit your voice and your Life Community group.</w:t>
      </w:r>
    </w:p>
    <w:p w14:paraId="6FBAA5C9"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Complement these questions with “process questions” (what else? what more? what do others think?)</w:t>
      </w:r>
    </w:p>
    <w:p w14:paraId="6676FC4A"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When you ask questions, give people ample time to think and respond. Wait. Take your time; don’t rush people but encourage participation. Avoid answering your own questions!</w:t>
      </w:r>
    </w:p>
    <w:p w14:paraId="7DB98EDA" w14:textId="77777777"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Application: Pace the study to conclude with difference-making application.</w:t>
      </w:r>
    </w:p>
    <w:p w14:paraId="52AA3795" w14:textId="77777777" w:rsidR="002E0072"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1D1D29" w:rsidSect="00473C2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087D9" w14:textId="77777777" w:rsidR="00F036D6" w:rsidRDefault="00F036D6" w:rsidP="000346E7">
      <w:r>
        <w:separator/>
      </w:r>
    </w:p>
  </w:endnote>
  <w:endnote w:type="continuationSeparator" w:id="0">
    <w:p w14:paraId="5A7D3133" w14:textId="77777777" w:rsidR="00F036D6" w:rsidRDefault="00F036D6"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36EF" w14:textId="77777777" w:rsidR="00F036D6" w:rsidRPr="00314C20" w:rsidRDefault="00F036D6">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2807" w14:textId="77777777" w:rsidR="00F036D6" w:rsidRDefault="00F036D6" w:rsidP="000346E7">
      <w:r>
        <w:separator/>
      </w:r>
    </w:p>
  </w:footnote>
  <w:footnote w:type="continuationSeparator" w:id="0">
    <w:p w14:paraId="3A012BB1" w14:textId="77777777" w:rsidR="00F036D6" w:rsidRDefault="00F036D6"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51C89" w14:textId="1A82C86C" w:rsidR="00F036D6" w:rsidRPr="00867158" w:rsidRDefault="00F036D6"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w:t>
    </w:r>
    <w:r w:rsidR="00F50AD1">
      <w:rPr>
        <w:rFonts w:asciiTheme="majorHAnsi" w:hAnsiTheme="majorHAnsi"/>
      </w:rPr>
      <w:t>2</w:t>
    </w:r>
    <w:r>
      <w:rPr>
        <w:rFonts w:asciiTheme="majorHAnsi" w:hAnsiTheme="majorHAnsi"/>
      </w:rPr>
      <w:t>/</w:t>
    </w:r>
    <w:r w:rsidR="00F50AD1">
      <w:rPr>
        <w:rFonts w:asciiTheme="majorHAnsi" w:hAnsiTheme="majorHAnsi"/>
      </w:rPr>
      <w:t>5</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50AD1">
      <w:rPr>
        <w:rStyle w:val="PageNumber"/>
        <w:rFonts w:asciiTheme="majorHAnsi" w:hAnsiTheme="majorHAnsi"/>
        <w:noProof/>
      </w:rPr>
      <w:t>3</w:t>
    </w:r>
    <w:r w:rsidRPr="00867158">
      <w:rPr>
        <w:rStyle w:val="PageNumber"/>
        <w:rFonts w:asciiTheme="majorHAnsi" w:hAnsiTheme="majorHAnsi"/>
      </w:rPr>
      <w:fldChar w:fldCharType="end"/>
    </w:r>
  </w:p>
  <w:p w14:paraId="2A0461ED" w14:textId="77777777" w:rsidR="00F036D6" w:rsidRPr="00555036" w:rsidRDefault="00F036D6">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C21A" w14:textId="1D67DA11" w:rsidR="00F036D6" w:rsidRPr="00265203" w:rsidRDefault="00F036D6" w:rsidP="00265203">
    <w:pPr>
      <w:pStyle w:val="Header"/>
      <w:jc w:val="right"/>
      <w:rPr>
        <w:rFonts w:asciiTheme="majorHAnsi" w:hAnsiTheme="majorHAnsi" w:cstheme="majorHAnsi"/>
        <w:sz w:val="20"/>
        <w:szCs w:val="20"/>
      </w:rPr>
    </w:pPr>
    <w:r w:rsidRPr="00265203">
      <w:rPr>
        <w:rFonts w:asciiTheme="majorHAnsi" w:hAnsiTheme="majorHAnsi" w:cstheme="majorHAnsi"/>
      </w:rPr>
      <w:t xml:space="preserve">TG – </w:t>
    </w:r>
    <w:r>
      <w:rPr>
        <w:rFonts w:asciiTheme="majorHAnsi" w:hAnsiTheme="majorHAnsi" w:cstheme="majorHAnsi"/>
      </w:rPr>
      <w:t>2/5</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50AD1">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1334B"/>
    <w:rsid w:val="0002175F"/>
    <w:rsid w:val="000319B3"/>
    <w:rsid w:val="000346E7"/>
    <w:rsid w:val="00040C20"/>
    <w:rsid w:val="000751F3"/>
    <w:rsid w:val="000A64FD"/>
    <w:rsid w:val="000B5040"/>
    <w:rsid w:val="000E4825"/>
    <w:rsid w:val="00111936"/>
    <w:rsid w:val="001215FE"/>
    <w:rsid w:val="001409B7"/>
    <w:rsid w:val="00160470"/>
    <w:rsid w:val="00165EA5"/>
    <w:rsid w:val="00183594"/>
    <w:rsid w:val="0019531D"/>
    <w:rsid w:val="00197890"/>
    <w:rsid w:val="001D1D29"/>
    <w:rsid w:val="00210B20"/>
    <w:rsid w:val="00251510"/>
    <w:rsid w:val="00265203"/>
    <w:rsid w:val="00270E1D"/>
    <w:rsid w:val="00281DB0"/>
    <w:rsid w:val="002903CA"/>
    <w:rsid w:val="002E0072"/>
    <w:rsid w:val="002E288B"/>
    <w:rsid w:val="00300E50"/>
    <w:rsid w:val="00353F48"/>
    <w:rsid w:val="00354C1D"/>
    <w:rsid w:val="003A2F66"/>
    <w:rsid w:val="003A425B"/>
    <w:rsid w:val="00426B29"/>
    <w:rsid w:val="00431A90"/>
    <w:rsid w:val="004603CF"/>
    <w:rsid w:val="00461610"/>
    <w:rsid w:val="00473C21"/>
    <w:rsid w:val="00485B15"/>
    <w:rsid w:val="004D5D61"/>
    <w:rsid w:val="004D7B8E"/>
    <w:rsid w:val="004F2037"/>
    <w:rsid w:val="004F2F7A"/>
    <w:rsid w:val="00500150"/>
    <w:rsid w:val="005125E1"/>
    <w:rsid w:val="005203E7"/>
    <w:rsid w:val="00540CF2"/>
    <w:rsid w:val="00560785"/>
    <w:rsid w:val="005774A3"/>
    <w:rsid w:val="00597BC4"/>
    <w:rsid w:val="005A43CD"/>
    <w:rsid w:val="005D3116"/>
    <w:rsid w:val="00602EDA"/>
    <w:rsid w:val="00604162"/>
    <w:rsid w:val="00610487"/>
    <w:rsid w:val="006306E0"/>
    <w:rsid w:val="006938A8"/>
    <w:rsid w:val="006B2AF7"/>
    <w:rsid w:val="00724887"/>
    <w:rsid w:val="007427E5"/>
    <w:rsid w:val="007521C3"/>
    <w:rsid w:val="00786D17"/>
    <w:rsid w:val="007B6597"/>
    <w:rsid w:val="007E391D"/>
    <w:rsid w:val="007F3717"/>
    <w:rsid w:val="0080243B"/>
    <w:rsid w:val="00817761"/>
    <w:rsid w:val="00840F3A"/>
    <w:rsid w:val="008B75B9"/>
    <w:rsid w:val="008C11CE"/>
    <w:rsid w:val="00916D25"/>
    <w:rsid w:val="00924614"/>
    <w:rsid w:val="00931FE0"/>
    <w:rsid w:val="00950F4D"/>
    <w:rsid w:val="009566EB"/>
    <w:rsid w:val="00970A94"/>
    <w:rsid w:val="009C208D"/>
    <w:rsid w:val="009C280E"/>
    <w:rsid w:val="009C3393"/>
    <w:rsid w:val="009C727A"/>
    <w:rsid w:val="009E2315"/>
    <w:rsid w:val="00A02416"/>
    <w:rsid w:val="00A02F3B"/>
    <w:rsid w:val="00A10C25"/>
    <w:rsid w:val="00A133DC"/>
    <w:rsid w:val="00A4096F"/>
    <w:rsid w:val="00A75072"/>
    <w:rsid w:val="00A81FFC"/>
    <w:rsid w:val="00AA695D"/>
    <w:rsid w:val="00AB50CF"/>
    <w:rsid w:val="00AC221E"/>
    <w:rsid w:val="00B10002"/>
    <w:rsid w:val="00B45EF4"/>
    <w:rsid w:val="00B47A74"/>
    <w:rsid w:val="00BA5B44"/>
    <w:rsid w:val="00BB40EC"/>
    <w:rsid w:val="00BB75B9"/>
    <w:rsid w:val="00BC024C"/>
    <w:rsid w:val="00BC7FA8"/>
    <w:rsid w:val="00BE1B91"/>
    <w:rsid w:val="00C331A4"/>
    <w:rsid w:val="00C365D3"/>
    <w:rsid w:val="00C462D3"/>
    <w:rsid w:val="00CA259B"/>
    <w:rsid w:val="00CB0DC3"/>
    <w:rsid w:val="00D2447A"/>
    <w:rsid w:val="00D25753"/>
    <w:rsid w:val="00D31C91"/>
    <w:rsid w:val="00D5204C"/>
    <w:rsid w:val="00D717AD"/>
    <w:rsid w:val="00D84EC9"/>
    <w:rsid w:val="00D85BFE"/>
    <w:rsid w:val="00D97A2B"/>
    <w:rsid w:val="00DA01EB"/>
    <w:rsid w:val="00DB302E"/>
    <w:rsid w:val="00DD6026"/>
    <w:rsid w:val="00DD7CEC"/>
    <w:rsid w:val="00DF09EB"/>
    <w:rsid w:val="00DF1210"/>
    <w:rsid w:val="00E077E8"/>
    <w:rsid w:val="00E11630"/>
    <w:rsid w:val="00E24CF8"/>
    <w:rsid w:val="00E3183D"/>
    <w:rsid w:val="00E434D0"/>
    <w:rsid w:val="00E674C8"/>
    <w:rsid w:val="00E67F24"/>
    <w:rsid w:val="00EA5C04"/>
    <w:rsid w:val="00ED4014"/>
    <w:rsid w:val="00EF6B82"/>
    <w:rsid w:val="00F036D6"/>
    <w:rsid w:val="00F165D9"/>
    <w:rsid w:val="00F50AD1"/>
    <w:rsid w:val="00F5306F"/>
    <w:rsid w:val="00F6165D"/>
    <w:rsid w:val="00F93E5E"/>
    <w:rsid w:val="00F97BCE"/>
    <w:rsid w:val="00FA5034"/>
    <w:rsid w:val="00FD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101F66"/>
  <w14:defaultImageDpi w14:val="300"/>
  <w15:docId w15:val="{868A1A19-260A-48A3-A956-31BCCB84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D8C22-281B-4705-9141-4DDBC63F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2</cp:revision>
  <dcterms:created xsi:type="dcterms:W3CDTF">2018-02-05T16:50:00Z</dcterms:created>
  <dcterms:modified xsi:type="dcterms:W3CDTF">2018-02-05T16:50:00Z</dcterms:modified>
</cp:coreProperties>
</file>